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67403" w14:textId="77777777" w:rsidR="005966B7" w:rsidRDefault="005966B7">
      <w:pPr>
        <w:pStyle w:val="Heading2"/>
        <w:tabs>
          <w:tab w:val="left" w:pos="2490"/>
          <w:tab w:val="center" w:pos="432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Mark </w:t>
      </w:r>
      <w:proofErr w:type="spellStart"/>
      <w:r>
        <w:rPr>
          <w:sz w:val="28"/>
        </w:rPr>
        <w:t>McGann</w:t>
      </w:r>
      <w:proofErr w:type="spellEnd"/>
      <w:r>
        <w:rPr>
          <w:sz w:val="28"/>
        </w:rPr>
        <w:t xml:space="preserve"> Blyth</w:t>
      </w:r>
    </w:p>
    <w:p w14:paraId="4BCD6D55" w14:textId="77777777" w:rsidR="005966B7" w:rsidRDefault="00BF0480">
      <w:pPr>
        <w:jc w:val="center"/>
      </w:pPr>
      <w:hyperlink r:id="rId7" w:history="1">
        <w:r w:rsidR="005966B7">
          <w:rPr>
            <w:rStyle w:val="Hyperlink"/>
          </w:rPr>
          <w:t xml:space="preserve">mark_blyth@brown.edu </w:t>
        </w:r>
      </w:hyperlink>
    </w:p>
    <w:p w14:paraId="22E83258" w14:textId="77777777" w:rsidR="005966B7" w:rsidRPr="005D5460" w:rsidRDefault="005966B7" w:rsidP="008968D4">
      <w:pPr>
        <w:jc w:val="center"/>
      </w:pPr>
      <w:r>
        <w:t xml:space="preserve"> </w:t>
      </w:r>
    </w:p>
    <w:p w14:paraId="40E012FD" w14:textId="77777777" w:rsidR="005966B7" w:rsidRDefault="005966B7">
      <w:pPr>
        <w:pStyle w:val="Heading2"/>
        <w:tabs>
          <w:tab w:val="left" w:pos="2940"/>
          <w:tab w:val="center" w:pos="4320"/>
        </w:tabs>
        <w:jc w:val="center"/>
      </w:pPr>
      <w:r>
        <w:t>Professional Positions</w:t>
      </w:r>
    </w:p>
    <w:p w14:paraId="6F455683" w14:textId="77777777" w:rsidR="008968D4" w:rsidRPr="008968D4" w:rsidRDefault="008968D4" w:rsidP="00722EC7">
      <w:pPr>
        <w:jc w:val="center"/>
        <w:rPr>
          <w:b/>
        </w:rPr>
      </w:pPr>
      <w:r w:rsidRPr="008968D4">
        <w:rPr>
          <w:b/>
        </w:rPr>
        <w:t>2009 – Present</w:t>
      </w:r>
      <w:r w:rsidR="005966B7" w:rsidRPr="008968D4">
        <w:rPr>
          <w:b/>
        </w:rPr>
        <w:t xml:space="preserve"> </w:t>
      </w:r>
    </w:p>
    <w:p w14:paraId="5214E14A" w14:textId="77777777" w:rsidR="008968D4" w:rsidRDefault="00BE0FAE" w:rsidP="008968D4">
      <w:pPr>
        <w:jc w:val="center"/>
      </w:pPr>
      <w:proofErr w:type="gramStart"/>
      <w:r>
        <w:t xml:space="preserve">Eastman </w:t>
      </w:r>
      <w:r w:rsidR="008968D4">
        <w:t xml:space="preserve">Professor of </w:t>
      </w:r>
      <w:r>
        <w:t>Political Economy, Brown University.</w:t>
      </w:r>
      <w:proofErr w:type="gramEnd"/>
    </w:p>
    <w:p w14:paraId="0613BDE9" w14:textId="77777777" w:rsidR="008968D4" w:rsidRDefault="008968D4" w:rsidP="008968D4">
      <w:pPr>
        <w:jc w:val="center"/>
      </w:pPr>
      <w:r>
        <w:t xml:space="preserve">(Joint Appointment Between the Watson Institute for International Studies and the Department of </w:t>
      </w:r>
      <w:proofErr w:type="gramStart"/>
      <w:r>
        <w:t>P</w:t>
      </w:r>
      <w:bookmarkStart w:id="0" w:name="_GoBack"/>
      <w:bookmarkEnd w:id="0"/>
      <w:r>
        <w:t>olitical Science</w:t>
      </w:r>
      <w:proofErr w:type="gramEnd"/>
      <w:r>
        <w:t>)</w:t>
      </w:r>
    </w:p>
    <w:p w14:paraId="3E6947F2" w14:textId="77777777" w:rsidR="005966B7" w:rsidRDefault="005966B7" w:rsidP="008968D4">
      <w:pPr>
        <w:jc w:val="center"/>
      </w:pPr>
      <w:proofErr w:type="gramStart"/>
      <w:r>
        <w:t>Brown University, Providence RI.</w:t>
      </w:r>
      <w:proofErr w:type="gramEnd"/>
    </w:p>
    <w:p w14:paraId="67F9E082" w14:textId="77777777" w:rsidR="00722EC7" w:rsidRDefault="00722EC7" w:rsidP="00722EC7">
      <w:pPr>
        <w:jc w:val="center"/>
      </w:pPr>
    </w:p>
    <w:p w14:paraId="7826D402" w14:textId="77777777" w:rsidR="008968D4" w:rsidRDefault="00722EC7" w:rsidP="008968D4">
      <w:pPr>
        <w:jc w:val="center"/>
      </w:pPr>
      <w:r>
        <w:t xml:space="preserve">2005-2009: </w:t>
      </w:r>
    </w:p>
    <w:p w14:paraId="04A04971" w14:textId="77777777" w:rsidR="008968D4" w:rsidRDefault="008968D4" w:rsidP="008968D4">
      <w:pPr>
        <w:jc w:val="center"/>
      </w:pPr>
      <w:r>
        <w:t>Associate Professor of Political Science</w:t>
      </w:r>
    </w:p>
    <w:p w14:paraId="142E1925" w14:textId="77777777" w:rsidR="00722EC7" w:rsidRDefault="00722EC7" w:rsidP="008968D4">
      <w:pPr>
        <w:jc w:val="center"/>
      </w:pPr>
      <w:r>
        <w:t xml:space="preserve">The Johns Hopkins University, </w:t>
      </w:r>
      <w:r w:rsidR="008968D4">
        <w:t>Baltimore</w:t>
      </w:r>
      <w:r w:rsidR="00532895">
        <w:t>, MD</w:t>
      </w:r>
    </w:p>
    <w:p w14:paraId="4787508C" w14:textId="77777777" w:rsidR="00722EC7" w:rsidRDefault="00722EC7">
      <w:pPr>
        <w:jc w:val="center"/>
      </w:pPr>
    </w:p>
    <w:p w14:paraId="2D29D5DD" w14:textId="77777777" w:rsidR="008968D4" w:rsidRDefault="00722EC7" w:rsidP="00722EC7">
      <w:pPr>
        <w:jc w:val="center"/>
      </w:pPr>
      <w:r>
        <w:t xml:space="preserve">1997-2005: </w:t>
      </w:r>
      <w:r w:rsidR="008968D4">
        <w:t>Assistant Professor of Political Science</w:t>
      </w:r>
    </w:p>
    <w:p w14:paraId="38FE524E" w14:textId="77777777" w:rsidR="00722EC7" w:rsidRDefault="00722EC7" w:rsidP="00722EC7">
      <w:pPr>
        <w:jc w:val="center"/>
      </w:pPr>
      <w:proofErr w:type="gramStart"/>
      <w:r>
        <w:t>The Johns Hopkins University, Baltimore MD.</w:t>
      </w:r>
      <w:proofErr w:type="gramEnd"/>
    </w:p>
    <w:p w14:paraId="0FA85E12" w14:textId="77777777" w:rsidR="00722EC7" w:rsidRDefault="00722EC7">
      <w:pPr>
        <w:jc w:val="center"/>
      </w:pPr>
    </w:p>
    <w:p w14:paraId="492D82F3" w14:textId="77777777" w:rsidR="00722EC7" w:rsidRDefault="00722EC7" w:rsidP="008968D4"/>
    <w:p w14:paraId="720576C5" w14:textId="77777777" w:rsidR="00722EC7" w:rsidRDefault="00722EC7" w:rsidP="00722EC7">
      <w:pPr>
        <w:pStyle w:val="Heading6"/>
      </w:pPr>
      <w:r>
        <w:t>Education</w:t>
      </w:r>
    </w:p>
    <w:p w14:paraId="56AA633E" w14:textId="77777777" w:rsidR="00722EC7" w:rsidRDefault="00722EC7">
      <w:r>
        <w:t xml:space="preserve">1995-1999 </w:t>
      </w:r>
      <w:r>
        <w:tab/>
        <w:t>Ph.D.</w:t>
      </w:r>
      <w:r>
        <w:tab/>
      </w:r>
      <w:r>
        <w:tab/>
      </w:r>
      <w:r>
        <w:tab/>
        <w:t>Columbia University</w:t>
      </w:r>
      <w:r>
        <w:tab/>
      </w:r>
      <w:r>
        <w:tab/>
        <w:t>Political Science</w:t>
      </w:r>
    </w:p>
    <w:p w14:paraId="61AE2F24" w14:textId="77777777" w:rsidR="00722EC7" w:rsidRDefault="00722EC7">
      <w:r>
        <w:t>1990-1991</w:t>
      </w:r>
      <w:r>
        <w:tab/>
        <w:t>Language Training</w:t>
      </w:r>
      <w:r>
        <w:tab/>
      </w:r>
      <w:proofErr w:type="spellStart"/>
      <w:r>
        <w:t>Strathclyde</w:t>
      </w:r>
      <w:proofErr w:type="spellEnd"/>
      <w:r>
        <w:t xml:space="preserve"> University</w:t>
      </w:r>
      <w:r>
        <w:tab/>
        <w:t>Russian Language</w:t>
      </w:r>
    </w:p>
    <w:p w14:paraId="72536E50" w14:textId="77777777" w:rsidR="00722EC7" w:rsidRDefault="00722EC7">
      <w:r>
        <w:t>1986-1990</w:t>
      </w:r>
      <w:r>
        <w:tab/>
        <w:t>B.A. (First Class)</w:t>
      </w:r>
      <w:r>
        <w:tab/>
      </w:r>
      <w:proofErr w:type="spellStart"/>
      <w:r>
        <w:t>Strathclyde</w:t>
      </w:r>
      <w:proofErr w:type="spellEnd"/>
      <w:r>
        <w:t xml:space="preserve"> University </w:t>
      </w:r>
      <w:r>
        <w:tab/>
        <w:t>Political Science</w:t>
      </w:r>
    </w:p>
    <w:p w14:paraId="05BBE508" w14:textId="77777777" w:rsidR="00722EC7" w:rsidRDefault="00722EC7"/>
    <w:p w14:paraId="144E2206" w14:textId="77777777" w:rsidR="00722EC7" w:rsidRPr="00B01B12" w:rsidRDefault="00722EC7">
      <w:pPr>
        <w:rPr>
          <w:u w:val="single"/>
        </w:rPr>
      </w:pPr>
      <w:r>
        <w:rPr>
          <w:b/>
        </w:rPr>
        <w:t>Ph.D. Comprehensive Exams</w:t>
      </w:r>
      <w:r>
        <w:t>: International Relations and Comparative Politics</w:t>
      </w:r>
    </w:p>
    <w:p w14:paraId="147C09EA" w14:textId="77777777" w:rsidR="00722EC7" w:rsidRPr="008A7481" w:rsidRDefault="00722EC7" w:rsidP="00722EC7">
      <w:pPr>
        <w:rPr>
          <w:u w:val="single"/>
        </w:rPr>
      </w:pPr>
      <w:r>
        <w:rPr>
          <w:b/>
        </w:rPr>
        <w:t>Dissertation</w:t>
      </w:r>
      <w:r>
        <w:t xml:space="preserve">: </w:t>
      </w:r>
      <w:r>
        <w:rPr>
          <w:i/>
        </w:rPr>
        <w:t>Great Transformations: Economic Ideas and Political Change in the Twentieth Century.</w:t>
      </w:r>
      <w:r>
        <w:t xml:space="preserve"> Awarded with distinction, May 1999</w:t>
      </w:r>
    </w:p>
    <w:p w14:paraId="7594FF4A" w14:textId="77777777" w:rsidR="005D5460" w:rsidRDefault="005D5460"/>
    <w:p w14:paraId="7012BD4E" w14:textId="77777777" w:rsidR="00722EC7" w:rsidRDefault="00722EC7"/>
    <w:p w14:paraId="19F54A41" w14:textId="77777777" w:rsidR="00722EC7" w:rsidRDefault="00722EC7" w:rsidP="00722EC7">
      <w:pPr>
        <w:pStyle w:val="Heading6"/>
      </w:pPr>
      <w:r>
        <w:t>Research Interests</w:t>
      </w:r>
    </w:p>
    <w:p w14:paraId="722E6F42" w14:textId="77777777" w:rsidR="00722EC7" w:rsidRDefault="00722EC7">
      <w:r>
        <w:t>International and Comparative Political Economy, the Politics of Finance, the Politics of Ideas, Institutional Change, Uncertainty and Complexity, the History of Political Economy</w:t>
      </w:r>
    </w:p>
    <w:p w14:paraId="7A6F3A66" w14:textId="77777777" w:rsidR="005D5460" w:rsidRDefault="005D5460"/>
    <w:p w14:paraId="18204BF9" w14:textId="77777777" w:rsidR="00722EC7" w:rsidRDefault="00722EC7"/>
    <w:p w14:paraId="2A0F5F1C" w14:textId="77777777" w:rsidR="00722EC7" w:rsidRPr="00B01B12" w:rsidRDefault="00722EC7" w:rsidP="00B01B12">
      <w:pPr>
        <w:jc w:val="center"/>
        <w:rPr>
          <w:b/>
        </w:rPr>
      </w:pPr>
      <w:r>
        <w:rPr>
          <w:b/>
        </w:rPr>
        <w:t>Publications</w:t>
      </w:r>
    </w:p>
    <w:p w14:paraId="2AC06BDF" w14:textId="77777777" w:rsidR="00722EC7" w:rsidRPr="00B01B12" w:rsidRDefault="00722EC7" w:rsidP="008968D4">
      <w:pPr>
        <w:pStyle w:val="Heading2"/>
      </w:pPr>
      <w:r>
        <w:t>Books: Single Author</w:t>
      </w:r>
    </w:p>
    <w:p w14:paraId="32F7146B" w14:textId="77777777" w:rsidR="00722EC7" w:rsidRDefault="00722EC7" w:rsidP="00722EC7">
      <w:pPr>
        <w:pStyle w:val="Heading3"/>
        <w:rPr>
          <w:i w:val="0"/>
        </w:rPr>
      </w:pPr>
      <w:r w:rsidRPr="00B01B12">
        <w:rPr>
          <w:b/>
        </w:rPr>
        <w:t>Great Transformations: Economic Ideas and Institutional Change in the Twentieth Century</w:t>
      </w:r>
      <w:r>
        <w:rPr>
          <w:i w:val="0"/>
        </w:rPr>
        <w:t xml:space="preserve"> (Cambridge: Cambridge University Press 2002). </w:t>
      </w:r>
      <w:r w:rsidRPr="00055FE2">
        <w:rPr>
          <w:i w:val="0"/>
        </w:rPr>
        <w:t>Arabic edition 2009, Chinese edition 2010.</w:t>
      </w:r>
    </w:p>
    <w:p w14:paraId="4BD70E82" w14:textId="77777777" w:rsidR="00722EC7" w:rsidRPr="0090193C" w:rsidRDefault="00722EC7" w:rsidP="00722EC7"/>
    <w:p w14:paraId="14546F90" w14:textId="77777777" w:rsidR="008968D4" w:rsidRPr="008968D4" w:rsidRDefault="00722EC7" w:rsidP="008968D4">
      <w:r w:rsidRPr="00B01B12">
        <w:rPr>
          <w:b/>
          <w:i/>
        </w:rPr>
        <w:t>Austerity: The History of a Dangerous Idea</w:t>
      </w:r>
      <w:r>
        <w:t xml:space="preserve"> (New York: Oxford University Press 2013). Translated into Spanish, Portuguese, Chinese (complex and simp</w:t>
      </w:r>
      <w:r w:rsidR="00B31A91">
        <w:t xml:space="preserve">le), Arabic, German, Greek, </w:t>
      </w:r>
      <w:r>
        <w:t>Korean</w:t>
      </w:r>
      <w:r w:rsidR="00B31A91">
        <w:t xml:space="preserve">, Japanese, </w:t>
      </w:r>
      <w:proofErr w:type="gramStart"/>
      <w:r w:rsidR="00B31A91">
        <w:t>Croatian</w:t>
      </w:r>
      <w:proofErr w:type="gramEnd"/>
      <w:r w:rsidR="008968D4">
        <w:t>. Paperback version</w:t>
      </w:r>
      <w:r w:rsidR="008968D4" w:rsidRPr="00DD219C">
        <w:t xml:space="preserve"> </w:t>
      </w:r>
      <w:r w:rsidR="008968D4">
        <w:t>with new 50 page afterward (2015).</w:t>
      </w:r>
    </w:p>
    <w:p w14:paraId="0648B518" w14:textId="77777777" w:rsidR="008968D4" w:rsidRDefault="008968D4" w:rsidP="00B01B12">
      <w:pPr>
        <w:rPr>
          <w:b/>
        </w:rPr>
      </w:pPr>
    </w:p>
    <w:p w14:paraId="2E57FBAA" w14:textId="77777777" w:rsidR="008968D4" w:rsidRDefault="008968D4" w:rsidP="00B01B12">
      <w:pPr>
        <w:rPr>
          <w:b/>
        </w:rPr>
      </w:pPr>
    </w:p>
    <w:p w14:paraId="005E671A" w14:textId="77777777" w:rsidR="008968D4" w:rsidRDefault="008968D4" w:rsidP="00B01B12">
      <w:pPr>
        <w:rPr>
          <w:b/>
        </w:rPr>
      </w:pPr>
      <w:r>
        <w:rPr>
          <w:b/>
        </w:rPr>
        <w:lastRenderedPageBreak/>
        <w:t xml:space="preserve">Awards for </w:t>
      </w:r>
      <w:r w:rsidRPr="008968D4">
        <w:rPr>
          <w:b/>
          <w:i/>
        </w:rPr>
        <w:t>Austerity</w:t>
      </w:r>
      <w:r>
        <w:rPr>
          <w:b/>
        </w:rPr>
        <w:t>:</w:t>
      </w:r>
    </w:p>
    <w:p w14:paraId="40A608B7" w14:textId="77777777" w:rsidR="008968D4" w:rsidRDefault="00722EC7" w:rsidP="00B01B12">
      <w:r w:rsidRPr="00B01B12">
        <w:rPr>
          <w:i/>
        </w:rPr>
        <w:t>Financial Times</w:t>
      </w:r>
      <w:r w:rsidRPr="00B01B12">
        <w:t>, ‘Books of t</w:t>
      </w:r>
      <w:r w:rsidR="008968D4">
        <w:t>he Year 2013’ – Economics List</w:t>
      </w:r>
    </w:p>
    <w:p w14:paraId="3CA93E22" w14:textId="77777777" w:rsidR="005D5460" w:rsidRDefault="005D5460" w:rsidP="00B01B12"/>
    <w:p w14:paraId="43C1648F" w14:textId="77777777" w:rsidR="005D5460" w:rsidRDefault="008968D4" w:rsidP="00B01B12">
      <w:r>
        <w:t>T</w:t>
      </w:r>
      <w:r w:rsidR="00B01B12" w:rsidRPr="00B01B12">
        <w:t xml:space="preserve">he 2014 Hans </w:t>
      </w:r>
      <w:proofErr w:type="spellStart"/>
      <w:r w:rsidR="00B01B12" w:rsidRPr="00B01B12">
        <w:t>Matthöffer</w:t>
      </w:r>
      <w:proofErr w:type="spellEnd"/>
      <w:r w:rsidR="00B01B12" w:rsidRPr="00B01B12">
        <w:t> </w:t>
      </w:r>
      <w:proofErr w:type="spellStart"/>
      <w:r w:rsidR="00B01B12" w:rsidRPr="00B01B12">
        <w:t>Wirtschaftspublizistik-Preis</w:t>
      </w:r>
      <w:proofErr w:type="spellEnd"/>
      <w:r w:rsidR="005D5460">
        <w:t>,</w:t>
      </w:r>
      <w:r w:rsidR="00B01B12">
        <w:t xml:space="preserve"> “</w:t>
      </w:r>
      <w:proofErr w:type="spellStart"/>
      <w:r w:rsidR="00B01B12">
        <w:t>Wirtschaft</w:t>
      </w:r>
      <w:proofErr w:type="spellEnd"/>
      <w:r w:rsidR="00B01B12">
        <w:t xml:space="preserve">. </w:t>
      </w:r>
      <w:proofErr w:type="spellStart"/>
      <w:r w:rsidR="00B01B12">
        <w:t>Weiter</w:t>
      </w:r>
      <w:proofErr w:type="spellEnd"/>
      <w:r w:rsidR="00B01B12">
        <w:t xml:space="preserve">. </w:t>
      </w:r>
      <w:proofErr w:type="spellStart"/>
      <w:r w:rsidR="00B01B12">
        <w:t>Denken</w:t>
      </w:r>
      <w:proofErr w:type="spellEnd"/>
      <w:r w:rsidR="005D5460">
        <w:t>,</w:t>
      </w:r>
      <w:r w:rsidR="00B01B12">
        <w:t xml:space="preserve">” by the </w:t>
      </w:r>
      <w:proofErr w:type="spellStart"/>
      <w:r w:rsidR="00B01B12" w:rsidRPr="00B01B12">
        <w:t>Matthöffer</w:t>
      </w:r>
      <w:proofErr w:type="spellEnd"/>
      <w:r w:rsidR="00B01B12">
        <w:t xml:space="preserve"> and Friedrich Eber</w:t>
      </w:r>
      <w:r>
        <w:t>t Foundations, Berlin, Germany</w:t>
      </w:r>
    </w:p>
    <w:p w14:paraId="6D3BA35B" w14:textId="77777777" w:rsidR="005D5460" w:rsidRDefault="005D5460" w:rsidP="00B01B12"/>
    <w:p w14:paraId="23F6B8FF" w14:textId="77777777" w:rsidR="00B01B12" w:rsidRPr="00B01B12" w:rsidRDefault="00B01B12" w:rsidP="00B01B12"/>
    <w:p w14:paraId="4B23C782" w14:textId="77777777" w:rsidR="00722EC7" w:rsidRPr="00B36AD3" w:rsidRDefault="00722EC7">
      <w:pPr>
        <w:rPr>
          <w:b/>
        </w:rPr>
      </w:pPr>
      <w:r w:rsidRPr="00B36AD3">
        <w:rPr>
          <w:b/>
        </w:rPr>
        <w:t>Reviews of Austerity</w:t>
      </w:r>
    </w:p>
    <w:p w14:paraId="36A99AE5" w14:textId="77777777" w:rsidR="00722EC7" w:rsidRPr="0090193C" w:rsidRDefault="00722EC7" w:rsidP="00722EC7">
      <w:r w:rsidRPr="00465D69">
        <w:rPr>
          <w:i/>
        </w:rPr>
        <w:t>New York Review of Books</w:t>
      </w:r>
      <w:r>
        <w:t>,</w:t>
      </w:r>
      <w:r w:rsidRPr="0090193C">
        <w:t xml:space="preserve"> by Paul </w:t>
      </w:r>
      <w:proofErr w:type="spellStart"/>
      <w:r w:rsidRPr="0090193C">
        <w:t>Krugman</w:t>
      </w:r>
      <w:proofErr w:type="spellEnd"/>
      <w:r w:rsidRPr="0090193C">
        <w:t xml:space="preserve">, </w:t>
      </w:r>
      <w:hyperlink r:id="rId8" w:history="1">
        <w:r w:rsidRPr="0090193C">
          <w:rPr>
            <w:rStyle w:val="Hyperlink"/>
          </w:rPr>
          <w:t>http://www.nybooks.com/articles/archives/2013/jun/06/how-case-austerity-has-crumbled/?pagination=false</w:t>
        </w:r>
      </w:hyperlink>
      <w:r w:rsidRPr="0090193C">
        <w:t xml:space="preserve"> </w:t>
      </w:r>
    </w:p>
    <w:p w14:paraId="23A826C6" w14:textId="77777777" w:rsidR="00722EC7" w:rsidRPr="0090193C" w:rsidRDefault="00722EC7" w:rsidP="00722EC7">
      <w:r w:rsidRPr="0090193C">
        <w:rPr>
          <w:i/>
        </w:rPr>
        <w:t>Financial Times</w:t>
      </w:r>
      <w:r>
        <w:rPr>
          <w:i/>
        </w:rPr>
        <w:t>,</w:t>
      </w:r>
      <w:r w:rsidRPr="0090193C">
        <w:t xml:space="preserve"> by Larry Summers, </w:t>
      </w:r>
    </w:p>
    <w:p w14:paraId="04E43CC5" w14:textId="77777777" w:rsidR="00722EC7" w:rsidRPr="0090193C" w:rsidRDefault="00722EC7" w:rsidP="00722EC7">
      <w:r w:rsidRPr="0090193C">
        <w:t xml:space="preserve">‘The End of the Line’ </w:t>
      </w:r>
      <w:hyperlink r:id="rId9" w:history="1">
        <w:r w:rsidRPr="0090193C">
          <w:rPr>
            <w:rStyle w:val="Hyperlink"/>
          </w:rPr>
          <w:t>http://www.ft.com/intl/cms/s/2/5097537a-a034-11e2-a6e1-00144feabdc0.html</w:t>
        </w:r>
      </w:hyperlink>
      <w:r w:rsidRPr="0090193C">
        <w:t xml:space="preserve"> </w:t>
      </w:r>
    </w:p>
    <w:p w14:paraId="42FC05F1" w14:textId="77777777" w:rsidR="00722EC7" w:rsidRPr="0090193C" w:rsidRDefault="00722EC7" w:rsidP="00722EC7">
      <w:r w:rsidRPr="00465D69">
        <w:rPr>
          <w:i/>
        </w:rPr>
        <w:t>The New Yorker</w:t>
      </w:r>
      <w:r>
        <w:t>, John Cassidy,</w:t>
      </w:r>
      <w:r w:rsidRPr="0090193C">
        <w:t xml:space="preserve"> May 20</w:t>
      </w:r>
      <w:r w:rsidRPr="0090193C">
        <w:rPr>
          <w:vertAlign w:val="superscript"/>
        </w:rPr>
        <w:t>th</w:t>
      </w:r>
      <w:r w:rsidRPr="0090193C">
        <w:t xml:space="preserve"> 2013.</w:t>
      </w:r>
    </w:p>
    <w:p w14:paraId="597CC71D" w14:textId="77777777" w:rsidR="00722EC7" w:rsidRPr="0090193C" w:rsidRDefault="00BF0480" w:rsidP="00722EC7">
      <w:hyperlink r:id="rId10" w:history="1">
        <w:r w:rsidR="00722EC7" w:rsidRPr="0090193C">
          <w:rPr>
            <w:rStyle w:val="Hyperlink"/>
          </w:rPr>
          <w:t>http://www.newyorker.com/online/blogs/johncassidy/2013/05/austerity-an-irreverent-and-timely-history.html</w:t>
        </w:r>
      </w:hyperlink>
    </w:p>
    <w:p w14:paraId="22EF9833" w14:textId="77777777" w:rsidR="00722EC7" w:rsidRDefault="00722EC7"/>
    <w:p w14:paraId="5CAEAF3F" w14:textId="77777777" w:rsidR="00722EC7" w:rsidRDefault="00722EC7"/>
    <w:p w14:paraId="3485F21B" w14:textId="77777777" w:rsidR="00722EC7" w:rsidRDefault="00722EC7" w:rsidP="00722EC7">
      <w:pPr>
        <w:pStyle w:val="Heading2"/>
      </w:pPr>
      <w:r>
        <w:t>Books</w:t>
      </w:r>
      <w:r w:rsidR="008968D4">
        <w:t xml:space="preserve"> </w:t>
      </w:r>
      <w:r>
        <w:t>Edited</w:t>
      </w:r>
      <w:r w:rsidR="008968D4">
        <w:t>:</w:t>
      </w:r>
    </w:p>
    <w:p w14:paraId="11A5D712" w14:textId="77777777" w:rsidR="00722EC7" w:rsidRDefault="00722EC7" w:rsidP="00722EC7">
      <w:proofErr w:type="gramStart"/>
      <w:r w:rsidRPr="003C1BC2">
        <w:rPr>
          <w:i/>
        </w:rPr>
        <w:t>The Future of the Euro</w:t>
      </w:r>
      <w:r>
        <w:t xml:space="preserve"> (</w:t>
      </w:r>
      <w:r w:rsidR="00B01B12">
        <w:t>ed.) (</w:t>
      </w:r>
      <w:r>
        <w:t xml:space="preserve">with Matthias </w:t>
      </w:r>
      <w:proofErr w:type="spellStart"/>
      <w:r>
        <w:t>Matthijs</w:t>
      </w:r>
      <w:proofErr w:type="spellEnd"/>
      <w:r>
        <w:t>), forthcoming with Oxford University Press in 2015.</w:t>
      </w:r>
      <w:proofErr w:type="gramEnd"/>
    </w:p>
    <w:p w14:paraId="2238782D" w14:textId="77777777" w:rsidR="00722EC7" w:rsidRPr="006E74DD" w:rsidRDefault="00722EC7" w:rsidP="00722EC7"/>
    <w:p w14:paraId="6B671762" w14:textId="77777777" w:rsidR="00722EC7" w:rsidRDefault="00722EC7" w:rsidP="00722EC7">
      <w:r>
        <w:rPr>
          <w:i/>
        </w:rPr>
        <w:t>Constructing the International Economy</w:t>
      </w:r>
      <w:r>
        <w:t>, (</w:t>
      </w:r>
      <w:r w:rsidR="00B01B12">
        <w:t xml:space="preserve">ed.) </w:t>
      </w:r>
      <w:r>
        <w:t xml:space="preserve">with </w:t>
      </w:r>
      <w:proofErr w:type="spellStart"/>
      <w:r>
        <w:t>Rawi</w:t>
      </w:r>
      <w:proofErr w:type="spellEnd"/>
      <w:r>
        <w:t xml:space="preserve"> </w:t>
      </w:r>
      <w:proofErr w:type="spellStart"/>
      <w:r>
        <w:t>Abdelal</w:t>
      </w:r>
      <w:proofErr w:type="spellEnd"/>
      <w:r>
        <w:t xml:space="preserve"> and Craig Parsons</w:t>
      </w:r>
      <w:r>
        <w:rPr>
          <w:i/>
        </w:rPr>
        <w:t>)</w:t>
      </w:r>
    </w:p>
    <w:p w14:paraId="6CF8FDEA" w14:textId="77777777" w:rsidR="00722EC7" w:rsidRDefault="00722EC7" w:rsidP="00722EC7">
      <w:r>
        <w:t>(Ithaca: Cornell University Press 2010).</w:t>
      </w:r>
    </w:p>
    <w:p w14:paraId="2731E8D4" w14:textId="77777777" w:rsidR="00722EC7" w:rsidRPr="00E76D2A" w:rsidRDefault="00722EC7" w:rsidP="00722EC7"/>
    <w:p w14:paraId="40BDD95E" w14:textId="77777777" w:rsidR="00722EC7" w:rsidRDefault="00722EC7" w:rsidP="00722EC7">
      <w:pPr>
        <w:pStyle w:val="Footer"/>
        <w:tabs>
          <w:tab w:val="clear" w:pos="4320"/>
          <w:tab w:val="clear" w:pos="8640"/>
        </w:tabs>
      </w:pPr>
      <w:r>
        <w:rPr>
          <w:i/>
        </w:rPr>
        <w:t>The Handbook of International Political Economy: IPE as a Global Conversation</w:t>
      </w:r>
      <w:r>
        <w:t xml:space="preserve"> </w:t>
      </w:r>
      <w:r w:rsidR="00E02437">
        <w:t xml:space="preserve">(ed.) </w:t>
      </w:r>
      <w:r>
        <w:t xml:space="preserve">(New York: </w:t>
      </w:r>
      <w:proofErr w:type="spellStart"/>
      <w:r>
        <w:t>Routledge</w:t>
      </w:r>
      <w:proofErr w:type="spellEnd"/>
      <w:r>
        <w:t xml:space="preserve"> Press 2009).</w:t>
      </w:r>
    </w:p>
    <w:p w14:paraId="4E48C882" w14:textId="77777777" w:rsidR="00722EC7" w:rsidRDefault="00722EC7" w:rsidP="00722EC7">
      <w:pPr>
        <w:pStyle w:val="Footer"/>
        <w:tabs>
          <w:tab w:val="clear" w:pos="4320"/>
          <w:tab w:val="clear" w:pos="8640"/>
        </w:tabs>
      </w:pPr>
    </w:p>
    <w:p w14:paraId="59410981" w14:textId="77777777" w:rsidR="00722EC7" w:rsidRDefault="00722EC7">
      <w:r>
        <w:rPr>
          <w:i/>
        </w:rPr>
        <w:t>The Transformation of Great American School Districts: How Big Cities Are Reshaping Public Education</w:t>
      </w:r>
      <w:r w:rsidR="00E02437">
        <w:t>,</w:t>
      </w:r>
      <w:r>
        <w:t xml:space="preserve"> </w:t>
      </w:r>
      <w:r w:rsidR="008968D4">
        <w:t xml:space="preserve">(ed.) </w:t>
      </w:r>
      <w:r>
        <w:t xml:space="preserve">with William Lowe Boyd, and Charles Taylor </w:t>
      </w:r>
      <w:proofErr w:type="spellStart"/>
      <w:r>
        <w:t>Kerchner</w:t>
      </w:r>
      <w:proofErr w:type="spellEnd"/>
      <w:r>
        <w:t>, (Cambridge: Harvard Education Press 2008).</w:t>
      </w:r>
    </w:p>
    <w:p w14:paraId="2F167162" w14:textId="77777777" w:rsidR="00722EC7" w:rsidRDefault="00722EC7"/>
    <w:p w14:paraId="0B087613" w14:textId="77777777" w:rsidR="00722EC7" w:rsidRDefault="00722EC7"/>
    <w:p w14:paraId="5EA67697" w14:textId="77777777" w:rsidR="00722EC7" w:rsidRDefault="00722EC7" w:rsidP="00722EC7">
      <w:pPr>
        <w:pStyle w:val="Heading2"/>
      </w:pPr>
      <w:r w:rsidRPr="006E74DD">
        <w:t>Jo</w:t>
      </w:r>
      <w:r>
        <w:t xml:space="preserve">urnal Articles </w:t>
      </w:r>
    </w:p>
    <w:p w14:paraId="332067D5" w14:textId="77777777" w:rsidR="00722EC7" w:rsidRDefault="00722EC7" w:rsidP="00722EC7">
      <w:r>
        <w:t xml:space="preserve">“Print Less but Transfer More: Why Central Banks Should Give Money Directly to the People.” </w:t>
      </w:r>
      <w:r w:rsidRPr="00910FDC">
        <w:rPr>
          <w:i/>
        </w:rPr>
        <w:t>Foreign Affairs</w:t>
      </w:r>
      <w:r>
        <w:t xml:space="preserve">, September/October 2014 (with Eric </w:t>
      </w:r>
      <w:proofErr w:type="spellStart"/>
      <w:r>
        <w:t>Lonergan</w:t>
      </w:r>
      <w:proofErr w:type="spellEnd"/>
      <w:r>
        <w:t>).</w:t>
      </w:r>
    </w:p>
    <w:p w14:paraId="7D3C1C35" w14:textId="77777777" w:rsidR="00722EC7" w:rsidRPr="00910FDC" w:rsidRDefault="00722EC7" w:rsidP="00722EC7"/>
    <w:p w14:paraId="0613288D" w14:textId="77777777" w:rsidR="00722EC7" w:rsidRDefault="00722EC7" w:rsidP="00722EC7">
      <w:r>
        <w:t xml:space="preserve">“A Curious Case of Caveats and Causes: Some Thoughts on the Causal Story of </w:t>
      </w:r>
      <w:r w:rsidRPr="002F78B5">
        <w:rPr>
          <w:i/>
        </w:rPr>
        <w:t>Banking Across Boundaries</w:t>
      </w:r>
      <w:r>
        <w:t>,</w:t>
      </w:r>
      <w:r>
        <w:rPr>
          <w:i/>
        </w:rPr>
        <w:t xml:space="preserve">” </w:t>
      </w:r>
      <w:r w:rsidRPr="00547E58">
        <w:rPr>
          <w:i/>
        </w:rPr>
        <w:t>Environment and Planning</w:t>
      </w:r>
      <w:r>
        <w:t>, Symposium Contribution, Spring 2014.</w:t>
      </w:r>
    </w:p>
    <w:p w14:paraId="2807501D" w14:textId="77777777" w:rsidR="00722EC7" w:rsidRPr="00547E58" w:rsidRDefault="00722EC7" w:rsidP="00722EC7"/>
    <w:p w14:paraId="3B99266D" w14:textId="77777777" w:rsidR="00722EC7" w:rsidRDefault="00722EC7" w:rsidP="00722EC7">
      <w:pPr>
        <w:pStyle w:val="Footer"/>
        <w:tabs>
          <w:tab w:val="clear" w:pos="4320"/>
          <w:tab w:val="clear" w:pos="8640"/>
        </w:tabs>
      </w:pPr>
      <w:r>
        <w:t>“Austerity as</w:t>
      </w:r>
      <w:r w:rsidRPr="007B4943">
        <w:t xml:space="preserve"> Ideology: </w:t>
      </w:r>
      <w:r>
        <w:t xml:space="preserve">A Reply to my Critics,” </w:t>
      </w:r>
      <w:r w:rsidRPr="005514F6">
        <w:rPr>
          <w:i/>
        </w:rPr>
        <w:t>Comparative European Politics</w:t>
      </w:r>
      <w:r>
        <w:t>, 11 (6) December 2013: 737-751.</w:t>
      </w:r>
    </w:p>
    <w:p w14:paraId="7D63FEC8" w14:textId="77777777" w:rsidR="00722EC7" w:rsidRDefault="00722EC7" w:rsidP="00722EC7">
      <w:pPr>
        <w:pStyle w:val="Footer"/>
        <w:tabs>
          <w:tab w:val="clear" w:pos="4320"/>
          <w:tab w:val="clear" w:pos="8640"/>
        </w:tabs>
      </w:pPr>
    </w:p>
    <w:p w14:paraId="00324109" w14:textId="77777777" w:rsidR="005D5460" w:rsidRDefault="00722EC7" w:rsidP="00722EC7">
      <w:pPr>
        <w:pStyle w:val="Footer"/>
        <w:tabs>
          <w:tab w:val="clear" w:pos="4320"/>
          <w:tab w:val="clear" w:pos="8640"/>
        </w:tabs>
      </w:pPr>
      <w:r>
        <w:t xml:space="preserve">“Constructivism and the Study of International Political Economy in China,” </w:t>
      </w:r>
      <w:r w:rsidRPr="003C1BC2">
        <w:rPr>
          <w:i/>
        </w:rPr>
        <w:t>Review of International Political Economy</w:t>
      </w:r>
      <w:r>
        <w:t xml:space="preserve">, 20 (6) December 2013: 1276-1299 (with </w:t>
      </w:r>
      <w:proofErr w:type="spellStart"/>
      <w:r>
        <w:t>Qingxin</w:t>
      </w:r>
      <w:proofErr w:type="spellEnd"/>
      <w:r>
        <w:t xml:space="preserve"> K. Wang).</w:t>
      </w:r>
      <w:r w:rsidR="00D46674">
        <w:t xml:space="preserve"> </w:t>
      </w:r>
    </w:p>
    <w:p w14:paraId="22F5ABD8" w14:textId="77777777" w:rsidR="00722EC7" w:rsidRPr="00C27877" w:rsidRDefault="00722EC7" w:rsidP="00722EC7"/>
    <w:p w14:paraId="45CE5270" w14:textId="77777777" w:rsidR="00722EC7" w:rsidRDefault="00722EC7" w:rsidP="00722EC7">
      <w:r>
        <w:t xml:space="preserve">“The Austerity Delusion: How a Dangerous Idea Won Over the West,” </w:t>
      </w:r>
      <w:r w:rsidRPr="003C1BC2">
        <w:rPr>
          <w:i/>
        </w:rPr>
        <w:t>Foreign Affairs</w:t>
      </w:r>
      <w:r>
        <w:t>, April/May 2013: 41-56.</w:t>
      </w:r>
    </w:p>
    <w:p w14:paraId="173D7A2B" w14:textId="77777777" w:rsidR="00722EC7" w:rsidRPr="003C1BC2" w:rsidRDefault="00722EC7" w:rsidP="00722EC7">
      <w:r>
        <w:t xml:space="preserve"> </w:t>
      </w:r>
    </w:p>
    <w:p w14:paraId="2C84712E" w14:textId="77777777" w:rsidR="00722EC7" w:rsidRDefault="00722EC7" w:rsidP="00722EC7">
      <w:r>
        <w:t xml:space="preserve">“The BRICs and the Washington Consensus: An Introduction,” Special Issue of the </w:t>
      </w:r>
      <w:r w:rsidRPr="003C1BC2">
        <w:rPr>
          <w:i/>
        </w:rPr>
        <w:t>Review of International Political Economy</w:t>
      </w:r>
      <w:r>
        <w:rPr>
          <w:i/>
        </w:rPr>
        <w:t>,</w:t>
      </w:r>
      <w:r>
        <w:t xml:space="preserve"> ‘Dreaming with the BRICs,’ 20 (2) April 2013: 241-255 (with Cornel Ban).</w:t>
      </w:r>
    </w:p>
    <w:p w14:paraId="6FF6B5F8" w14:textId="77777777" w:rsidR="00722EC7" w:rsidRDefault="00722EC7" w:rsidP="00722EC7"/>
    <w:p w14:paraId="66AFD723" w14:textId="77777777" w:rsidR="00722EC7" w:rsidRDefault="00722EC7" w:rsidP="00722EC7">
      <w:pPr>
        <w:jc w:val="both"/>
      </w:pPr>
      <w:r>
        <w:t xml:space="preserve">“Paradigms and Paradox: The Politics of Economics Ideas in Two Moments of Crisis.” </w:t>
      </w:r>
      <w:r w:rsidRPr="00541A3F">
        <w:rPr>
          <w:i/>
        </w:rPr>
        <w:t>Governance</w:t>
      </w:r>
      <w:r>
        <w:t>, 26 (4) December 2012.</w:t>
      </w:r>
    </w:p>
    <w:p w14:paraId="02DD5739" w14:textId="77777777" w:rsidR="00722EC7" w:rsidRPr="00541A3F" w:rsidRDefault="00722EC7" w:rsidP="00722EC7"/>
    <w:p w14:paraId="0067E2B4" w14:textId="77777777" w:rsidR="00722EC7" w:rsidRDefault="00722EC7" w:rsidP="00722EC7">
      <w:r>
        <w:t xml:space="preserve">“What Can </w:t>
      </w:r>
      <w:proofErr w:type="spellStart"/>
      <w:r>
        <w:t>Okun</w:t>
      </w:r>
      <w:proofErr w:type="spellEnd"/>
      <w:r>
        <w:t xml:space="preserve"> Teach Polanyi? Efficiency, Regulation and Equality in the OECD” </w:t>
      </w:r>
      <w:r>
        <w:rPr>
          <w:i/>
        </w:rPr>
        <w:t>Review of International Political Economy</w:t>
      </w:r>
      <w:r>
        <w:t xml:space="preserve">, February 2012, (with Jonathan </w:t>
      </w:r>
      <w:proofErr w:type="spellStart"/>
      <w:r>
        <w:t>Hopkin</w:t>
      </w:r>
      <w:proofErr w:type="spellEnd"/>
      <w:r>
        <w:t>).</w:t>
      </w:r>
    </w:p>
    <w:p w14:paraId="2C70C153" w14:textId="77777777" w:rsidR="00722EC7" w:rsidRDefault="00722EC7" w:rsidP="00722EC7"/>
    <w:p w14:paraId="7CB564E2" w14:textId="77777777" w:rsidR="00722EC7" w:rsidRDefault="00722EC7" w:rsidP="00722EC7">
      <w:r w:rsidRPr="00016730">
        <w:t>“Introduction to the Special Issue on the Evolution of Institutions</w:t>
      </w:r>
      <w:r>
        <w:t xml:space="preserve">” with </w:t>
      </w:r>
      <w:r w:rsidRPr="00016730">
        <w:t xml:space="preserve">Geoffrey M. Hodgson, Orion Lewis, Sven </w:t>
      </w:r>
      <w:proofErr w:type="spellStart"/>
      <w:r w:rsidRPr="00016730">
        <w:t>Steinmo</w:t>
      </w:r>
      <w:proofErr w:type="spellEnd"/>
      <w:r>
        <w:t xml:space="preserve">, </w:t>
      </w:r>
      <w:r>
        <w:rPr>
          <w:i/>
        </w:rPr>
        <w:t>The Journal of Evolutionary Economics</w:t>
      </w:r>
      <w:r>
        <w:t>, 7 (3) September 2011, pp. 1-17.</w:t>
      </w:r>
    </w:p>
    <w:p w14:paraId="55EC3CF1" w14:textId="77777777" w:rsidR="00722EC7" w:rsidRPr="00235FD6" w:rsidRDefault="00722EC7" w:rsidP="00722EC7"/>
    <w:p w14:paraId="62EAD9B7" w14:textId="77777777" w:rsidR="00722EC7" w:rsidRDefault="00722EC7" w:rsidP="00722EC7">
      <w:r>
        <w:t xml:space="preserve">“The Black Swan of Cairo: How Suppressing Volatility Makes the World Less Predictable and More Dangerous” </w:t>
      </w:r>
      <w:r w:rsidRPr="00F150BA">
        <w:rPr>
          <w:i/>
        </w:rPr>
        <w:t>Foreign Affairs</w:t>
      </w:r>
      <w:r>
        <w:t xml:space="preserve">, 90 (3) April 2011 (with </w:t>
      </w:r>
      <w:proofErr w:type="spellStart"/>
      <w:r>
        <w:t>Nassim</w:t>
      </w:r>
      <w:proofErr w:type="spellEnd"/>
      <w:r>
        <w:t xml:space="preserve"> </w:t>
      </w:r>
      <w:proofErr w:type="spellStart"/>
      <w:r>
        <w:t>Taleb</w:t>
      </w:r>
      <w:proofErr w:type="spellEnd"/>
      <w:r>
        <w:t>).</w:t>
      </w:r>
    </w:p>
    <w:p w14:paraId="66AF3E75" w14:textId="77777777" w:rsidR="00722EC7" w:rsidRPr="00F601CA" w:rsidRDefault="00722EC7" w:rsidP="00722EC7"/>
    <w:p w14:paraId="6BFC0DCE" w14:textId="77777777" w:rsidR="00722EC7" w:rsidRPr="0035323E" w:rsidRDefault="00722EC7" w:rsidP="00722EC7">
      <w:pPr>
        <w:rPr>
          <w:rFonts w:cs="Verdana"/>
          <w:color w:val="171B20"/>
          <w:szCs w:val="22"/>
        </w:rPr>
      </w:pPr>
      <w:r>
        <w:rPr>
          <w:rFonts w:cs="Verdana"/>
          <w:color w:val="171B20"/>
          <w:szCs w:val="22"/>
        </w:rPr>
        <w:t>“</w:t>
      </w:r>
      <w:r w:rsidRPr="0035323E">
        <w:rPr>
          <w:rFonts w:cs="Verdana"/>
          <w:color w:val="171B20"/>
          <w:szCs w:val="22"/>
        </w:rPr>
        <w:t xml:space="preserve">The Ghosts of Corporatism’s Past and Past </w:t>
      </w:r>
      <w:proofErr w:type="spellStart"/>
      <w:r w:rsidRPr="0035323E">
        <w:rPr>
          <w:rFonts w:cs="Verdana"/>
          <w:color w:val="171B20"/>
          <w:szCs w:val="22"/>
        </w:rPr>
        <w:t>Corporatism</w:t>
      </w:r>
      <w:r>
        <w:rPr>
          <w:rFonts w:cs="Verdana"/>
          <w:color w:val="171B20"/>
          <w:szCs w:val="22"/>
        </w:rPr>
        <w:t>s</w:t>
      </w:r>
      <w:proofErr w:type="spellEnd"/>
      <w:r>
        <w:rPr>
          <w:rFonts w:cs="Verdana"/>
          <w:color w:val="171B20"/>
          <w:szCs w:val="22"/>
        </w:rPr>
        <w:t>,”</w:t>
      </w:r>
      <w:r w:rsidRPr="0035323E">
        <w:rPr>
          <w:rFonts w:cs="Verdana"/>
          <w:color w:val="171B20"/>
          <w:szCs w:val="22"/>
        </w:rPr>
        <w:t xml:space="preserve"> </w:t>
      </w:r>
      <w:r w:rsidRPr="0035323E">
        <w:rPr>
          <w:rFonts w:cs="Verdana"/>
          <w:i/>
          <w:iCs/>
          <w:color w:val="171B20"/>
          <w:szCs w:val="22"/>
        </w:rPr>
        <w:t>Capitalism and Society</w:t>
      </w:r>
      <w:r w:rsidRPr="0035323E">
        <w:rPr>
          <w:rFonts w:cs="Verdana"/>
          <w:color w:val="171B20"/>
          <w:szCs w:val="22"/>
        </w:rPr>
        <w:t xml:space="preserve">: </w:t>
      </w:r>
      <w:r>
        <w:rPr>
          <w:rFonts w:cs="Verdana"/>
          <w:color w:val="171B20"/>
          <w:szCs w:val="22"/>
        </w:rPr>
        <w:t>5 (3) (2011): 1-22</w:t>
      </w:r>
      <w:r w:rsidRPr="0035323E">
        <w:rPr>
          <w:rFonts w:cs="Verdana"/>
          <w:color w:val="171B20"/>
          <w:szCs w:val="22"/>
        </w:rPr>
        <w:t>.</w:t>
      </w:r>
    </w:p>
    <w:p w14:paraId="3FAA88FA" w14:textId="77777777" w:rsidR="00722EC7" w:rsidRPr="0035323E" w:rsidRDefault="00722EC7" w:rsidP="00722EC7"/>
    <w:p w14:paraId="0C55C374" w14:textId="77777777" w:rsidR="00722EC7" w:rsidRDefault="00722EC7" w:rsidP="0072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“What if Most Swans are Black? The Unsettling World of </w:t>
      </w:r>
      <w:proofErr w:type="spellStart"/>
      <w:r>
        <w:t>Nassim</w:t>
      </w:r>
      <w:proofErr w:type="spellEnd"/>
      <w:r>
        <w:t xml:space="preserve"> </w:t>
      </w:r>
      <w:proofErr w:type="spellStart"/>
      <w:r>
        <w:t>Taleb</w:t>
      </w:r>
      <w:proofErr w:type="spellEnd"/>
      <w:r>
        <w:t xml:space="preserve">” </w:t>
      </w:r>
      <w:r>
        <w:rPr>
          <w:i/>
        </w:rPr>
        <w:t>Critical Review</w:t>
      </w:r>
      <w:r>
        <w:t xml:space="preserve">, January 2010. </w:t>
      </w:r>
    </w:p>
    <w:p w14:paraId="5137EA71" w14:textId="77777777" w:rsidR="00722EC7" w:rsidRPr="00D318AD" w:rsidRDefault="00722EC7" w:rsidP="00722EC7"/>
    <w:p w14:paraId="6929DED2" w14:textId="77777777" w:rsidR="00722EC7" w:rsidRDefault="00722EC7" w:rsidP="00722EC7">
      <w:r>
        <w:t xml:space="preserve">“Torn Between Two Lovers: Caught in the Middle of British and American IPE” </w:t>
      </w:r>
      <w:r>
        <w:rPr>
          <w:i/>
        </w:rPr>
        <w:t>New Political Economy</w:t>
      </w:r>
      <w:r>
        <w:t xml:space="preserve">, 14 (3) (2009): 329-336. </w:t>
      </w:r>
    </w:p>
    <w:p w14:paraId="0655FC1A" w14:textId="77777777" w:rsidR="00722EC7" w:rsidRPr="00EB79DE" w:rsidRDefault="00722EC7" w:rsidP="00722EC7"/>
    <w:p w14:paraId="2BB534CF" w14:textId="77777777" w:rsidR="00722EC7" w:rsidRDefault="00722EC7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  <w:r>
        <w:t>“The Secret Life of Institutions: On the Role of Ideas in Evolving Economic Systems”</w:t>
      </w:r>
    </w:p>
    <w:p w14:paraId="61B7A7FD" w14:textId="77777777" w:rsidR="00722EC7" w:rsidRDefault="00722EC7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  <w:r>
        <w:rPr>
          <w:i/>
        </w:rPr>
        <w:t xml:space="preserve">Revue de la </w:t>
      </w:r>
      <w:proofErr w:type="spellStart"/>
      <w:r>
        <w:rPr>
          <w:i/>
        </w:rPr>
        <w:t>Régulation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Capitalisme</w:t>
      </w:r>
      <w:proofErr w:type="spellEnd"/>
      <w:r>
        <w:rPr>
          <w:i/>
        </w:rPr>
        <w:t xml:space="preserve">, Institutions, </w:t>
      </w:r>
      <w:proofErr w:type="spellStart"/>
      <w:r>
        <w:rPr>
          <w:i/>
        </w:rPr>
        <w:t>Pouvoirs</w:t>
      </w:r>
      <w:proofErr w:type="spellEnd"/>
      <w:r>
        <w:t xml:space="preserve">. n°3/4, </w:t>
      </w:r>
      <w:proofErr w:type="spellStart"/>
      <w:r>
        <w:t>novembre</w:t>
      </w:r>
      <w:proofErr w:type="spellEnd"/>
      <w:r>
        <w:t xml:space="preserve"> 2008, pp: 1-11. </w:t>
      </w:r>
    </w:p>
    <w:p w14:paraId="5DB476FD" w14:textId="77777777" w:rsidR="00722EC7" w:rsidRPr="006B7EAB" w:rsidRDefault="00722EC7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TE20C6260t00" w:hAnsi="TTE20C6260t00"/>
        </w:rPr>
      </w:pPr>
    </w:p>
    <w:p w14:paraId="6F45BF32" w14:textId="77777777" w:rsidR="00722EC7" w:rsidRDefault="00722EC7">
      <w:r>
        <w:t xml:space="preserve">“The Politics of Compounding Bubbles: The Global Housing Bubble in Comparative Perspective.” </w:t>
      </w:r>
      <w:r>
        <w:rPr>
          <w:i/>
        </w:rPr>
        <w:t>Comparative European Politics</w:t>
      </w:r>
      <w:r>
        <w:t xml:space="preserve">, Fall 2008, pp. 387-406. </w:t>
      </w:r>
    </w:p>
    <w:p w14:paraId="61C4C198" w14:textId="77777777" w:rsidR="00722EC7" w:rsidRDefault="00722EC7"/>
    <w:p w14:paraId="5443DBBA" w14:textId="77777777" w:rsidR="00722EC7" w:rsidRDefault="00722EC7">
      <w:pPr>
        <w:jc w:val="both"/>
      </w:pPr>
      <w:r>
        <w:t xml:space="preserve">“Beyond the Usual Suspects: Ideas, Uncertainty, and Building Institutional Orders” </w:t>
      </w:r>
      <w:r>
        <w:rPr>
          <w:i/>
        </w:rPr>
        <w:t>International Studies Quarterly</w:t>
      </w:r>
      <w:r>
        <w:t>, 51 (4) December 2007 pp. 761-777.</w:t>
      </w:r>
    </w:p>
    <w:p w14:paraId="4A5163E8" w14:textId="77777777" w:rsidR="00722EC7" w:rsidRDefault="00722EC7"/>
    <w:p w14:paraId="2F72A65B" w14:textId="77777777" w:rsidR="00722EC7" w:rsidRDefault="00722EC7">
      <w:pPr>
        <w:jc w:val="both"/>
        <w:rPr>
          <w:b/>
        </w:rPr>
      </w:pPr>
      <w:r>
        <w:t xml:space="preserve">“The Social Construction of Wars and Crises as Mechanisms of Change” </w:t>
      </w:r>
      <w:r>
        <w:rPr>
          <w:i/>
        </w:rPr>
        <w:t>International Studies Quarterly</w:t>
      </w:r>
      <w:r>
        <w:t xml:space="preserve"> 51 (4) December 2007, (with Wesley W. </w:t>
      </w:r>
      <w:proofErr w:type="spellStart"/>
      <w:r>
        <w:t>Widmaier</w:t>
      </w:r>
      <w:proofErr w:type="spellEnd"/>
      <w:r>
        <w:t xml:space="preserve"> and Leonard </w:t>
      </w:r>
      <w:proofErr w:type="spellStart"/>
      <w:r>
        <w:t>Seabrooke</w:t>
      </w:r>
      <w:proofErr w:type="spellEnd"/>
      <w:r>
        <w:t>) pp. 747-759.</w:t>
      </w:r>
    </w:p>
    <w:p w14:paraId="5C64BA30" w14:textId="77777777" w:rsidR="00722EC7" w:rsidRDefault="00722EC7"/>
    <w:p w14:paraId="1F47A812" w14:textId="77777777" w:rsidR="00722EC7" w:rsidRDefault="00722EC7">
      <w:r>
        <w:t xml:space="preserve">“Great Punctuations: Prediction, Randomness, and the Evolution of Comparative Political Science” </w:t>
      </w:r>
      <w:r>
        <w:rPr>
          <w:i/>
        </w:rPr>
        <w:t xml:space="preserve">American Political Science Review </w:t>
      </w:r>
      <w:r>
        <w:t>100 (4) November (2006) pp. 493-498.</w:t>
      </w:r>
    </w:p>
    <w:p w14:paraId="1B076BD8" w14:textId="77777777" w:rsidR="00722EC7" w:rsidRDefault="00722EC7"/>
    <w:p w14:paraId="06C104E1" w14:textId="77777777" w:rsidR="00722EC7" w:rsidRDefault="00722EC7">
      <w:proofErr w:type="gramStart"/>
      <w:r>
        <w:t xml:space="preserve">“Domestic Institutions and the Possibility of Social Democracy,” </w:t>
      </w:r>
      <w:r>
        <w:rPr>
          <w:i/>
        </w:rPr>
        <w:t>Comparative European Politics</w:t>
      </w:r>
      <w:r>
        <w:t>, 3 (4) December (2005) pp. 379-407.</w:t>
      </w:r>
      <w:proofErr w:type="gramEnd"/>
    </w:p>
    <w:p w14:paraId="35E4E330" w14:textId="77777777" w:rsidR="00722EC7" w:rsidRDefault="00722EC7"/>
    <w:p w14:paraId="28EC6BCD" w14:textId="77777777" w:rsidR="00722EC7" w:rsidRDefault="00722EC7">
      <w:r>
        <w:rPr>
          <w:color w:val="000000"/>
        </w:rPr>
        <w:t>“</w:t>
      </w:r>
      <w:r>
        <w:t>Globalization Didn’t Make You Do It! Understanding Social Democratic Party Choices”</w:t>
      </w:r>
      <w:r>
        <w:rPr>
          <w:color w:val="000000"/>
        </w:rPr>
        <w:t xml:space="preserve"> (“La </w:t>
      </w:r>
      <w:proofErr w:type="spellStart"/>
      <w:r>
        <w:rPr>
          <w:color w:val="000000"/>
        </w:rPr>
        <w:t>Globalizzazione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Mutamento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Social </w:t>
      </w:r>
      <w:proofErr w:type="spellStart"/>
      <w:r>
        <w:rPr>
          <w:color w:val="000000"/>
        </w:rPr>
        <w:t>Democrazia</w:t>
      </w:r>
      <w:proofErr w:type="spellEnd"/>
      <w:r>
        <w:rPr>
          <w:color w:val="000000"/>
        </w:rPr>
        <w:t xml:space="preserve">”) </w:t>
      </w:r>
      <w:proofErr w:type="spellStart"/>
      <w:r>
        <w:rPr>
          <w:i/>
          <w:color w:val="000000"/>
        </w:rPr>
        <w:t>Meridiana</w:t>
      </w:r>
      <w:proofErr w:type="spellEnd"/>
      <w:r>
        <w:rPr>
          <w:i/>
          <w:color w:val="000000"/>
        </w:rPr>
        <w:t xml:space="preserve"> - </w:t>
      </w:r>
      <w:proofErr w:type="spellStart"/>
      <w:r>
        <w:rPr>
          <w:i/>
          <w:color w:val="000000"/>
        </w:rPr>
        <w:t>Rivista</w:t>
      </w:r>
      <w:proofErr w:type="spellEnd"/>
      <w:r>
        <w:rPr>
          <w:i/>
          <w:color w:val="000000"/>
        </w:rPr>
        <w:t xml:space="preserve"> di </w:t>
      </w:r>
      <w:proofErr w:type="spellStart"/>
      <w:r>
        <w:rPr>
          <w:i/>
          <w:color w:val="000000"/>
        </w:rPr>
        <w:t>Storia</w:t>
      </w:r>
      <w:proofErr w:type="spellEnd"/>
      <w:r>
        <w:rPr>
          <w:i/>
          <w:color w:val="000000"/>
        </w:rPr>
        <w:t xml:space="preserve"> e </w:t>
      </w:r>
      <w:proofErr w:type="spellStart"/>
      <w:r>
        <w:rPr>
          <w:i/>
          <w:color w:val="000000"/>
        </w:rPr>
        <w:t>Scienze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Sociali</w:t>
      </w:r>
      <w:proofErr w:type="spellEnd"/>
      <w:r>
        <w:rPr>
          <w:color w:val="000000"/>
        </w:rPr>
        <w:t xml:space="preserve"> Vol. 50-51 (</w:t>
      </w:r>
      <w:r>
        <w:t xml:space="preserve">2005) </w:t>
      </w:r>
      <w:r>
        <w:rPr>
          <w:color w:val="000000"/>
        </w:rPr>
        <w:t xml:space="preserve">pp. 41-70. </w:t>
      </w:r>
      <w:r>
        <w:t xml:space="preserve">Special issue on ‘Reformism and Counter-Reformism in Europe’ (with Jonathan </w:t>
      </w:r>
      <w:proofErr w:type="spellStart"/>
      <w:r>
        <w:t>Hopkin</w:t>
      </w:r>
      <w:proofErr w:type="spellEnd"/>
      <w:r>
        <w:t>).</w:t>
      </w:r>
    </w:p>
    <w:p w14:paraId="10F05644" w14:textId="77777777" w:rsidR="00722EC7" w:rsidRDefault="00722EC7"/>
    <w:p w14:paraId="6F2A2A6B" w14:textId="77777777" w:rsidR="00722EC7" w:rsidRDefault="00722EC7">
      <w:r>
        <w:t xml:space="preserve">“From Catch all Politics to Cartelization: The Political Economy of the Cartel Party,” </w:t>
      </w:r>
      <w:r>
        <w:rPr>
          <w:i/>
        </w:rPr>
        <w:t>Western European Politics</w:t>
      </w:r>
      <w:r>
        <w:t xml:space="preserve"> Vol. 28 (1) January 2005, pp. 34-61 (with Richard S. Katz).</w:t>
      </w:r>
    </w:p>
    <w:p w14:paraId="3FAA4228" w14:textId="77777777" w:rsidR="00722EC7" w:rsidRDefault="00722EC7"/>
    <w:p w14:paraId="01B8D8F8" w14:textId="77777777" w:rsidR="00722EC7" w:rsidRDefault="00722EC7">
      <w:r>
        <w:t xml:space="preserve">“The Great Transformation in Understanding Polanyi:  A Response to </w:t>
      </w:r>
      <w:proofErr w:type="spellStart"/>
      <w:r>
        <w:t>Hejeebu</w:t>
      </w:r>
      <w:proofErr w:type="spellEnd"/>
      <w:r>
        <w:t xml:space="preserve"> and McCloskey,” </w:t>
      </w:r>
      <w:r>
        <w:rPr>
          <w:i/>
        </w:rPr>
        <w:t>Critical Review</w:t>
      </w:r>
      <w:r>
        <w:t xml:space="preserve"> 16 (1) August 2004 pp. 117-130.</w:t>
      </w:r>
    </w:p>
    <w:p w14:paraId="2B684CCE" w14:textId="77777777" w:rsidR="00722EC7" w:rsidRDefault="00722EC7"/>
    <w:p w14:paraId="5B5742D8" w14:textId="77777777" w:rsidR="00722EC7" w:rsidRDefault="00722EC7">
      <w:r>
        <w:t xml:space="preserve">“Structures do not Come with an Instruction Sheet: Interests, Ideas and Progress in Political Science,” </w:t>
      </w:r>
      <w:r>
        <w:rPr>
          <w:i/>
        </w:rPr>
        <w:t>Perspectives on Politics</w:t>
      </w:r>
      <w:r>
        <w:t xml:space="preserve"> 1 (4), December 2003 pp. 695-703.</w:t>
      </w:r>
    </w:p>
    <w:p w14:paraId="3DAC384D" w14:textId="77777777" w:rsidR="00722EC7" w:rsidRDefault="00722EC7"/>
    <w:p w14:paraId="12F8C807" w14:textId="77777777" w:rsidR="00722EC7" w:rsidRDefault="00722EC7">
      <w:r>
        <w:t xml:space="preserve">“Our Past as Prolog: Introduction to the Tenth Anniversary Special Issue of the </w:t>
      </w:r>
      <w:r>
        <w:rPr>
          <w:i/>
        </w:rPr>
        <w:t>Review of International Political Economy</w:t>
      </w:r>
      <w:r>
        <w:t xml:space="preserve"> 10 (4) December 2003 pp. 607-620. (With </w:t>
      </w:r>
      <w:proofErr w:type="spellStart"/>
      <w:r>
        <w:t>Hendrik</w:t>
      </w:r>
      <w:proofErr w:type="spellEnd"/>
      <w:r>
        <w:t xml:space="preserve"> </w:t>
      </w:r>
      <w:proofErr w:type="spellStart"/>
      <w:r>
        <w:t>Spruyt</w:t>
      </w:r>
      <w:proofErr w:type="spellEnd"/>
      <w:r>
        <w:t>).</w:t>
      </w:r>
    </w:p>
    <w:p w14:paraId="6D1E7727" w14:textId="77777777" w:rsidR="00722EC7" w:rsidRDefault="00722EC7"/>
    <w:p w14:paraId="44CDFF5D" w14:textId="77777777" w:rsidR="00722EC7" w:rsidRDefault="00722EC7">
      <w:pPr>
        <w:rPr>
          <w:i/>
        </w:rPr>
      </w:pPr>
      <w:r>
        <w:t xml:space="preserve">“Globalization and the Limits of Democratic Choice: Social Democracy and the Rise of Political Cartelization” </w:t>
      </w:r>
      <w:proofErr w:type="spellStart"/>
      <w:r>
        <w:rPr>
          <w:i/>
        </w:rPr>
        <w:t>Internationale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Politik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Gesellschaft</w:t>
      </w:r>
      <w:proofErr w:type="spellEnd"/>
      <w:r>
        <w:rPr>
          <w:i/>
        </w:rPr>
        <w:t xml:space="preserve"> - International Politics and Society </w:t>
      </w:r>
      <w:r>
        <w:t>6 (3) (July) 2003 pp. 60-82.</w:t>
      </w:r>
      <w:r>
        <w:rPr>
          <w:i/>
        </w:rPr>
        <w:t xml:space="preserve"> </w:t>
      </w:r>
    </w:p>
    <w:p w14:paraId="2DCA77B7" w14:textId="77777777" w:rsidR="00722EC7" w:rsidRDefault="00722EC7"/>
    <w:p w14:paraId="4B5F74A8" w14:textId="77777777" w:rsidR="00722EC7" w:rsidRDefault="00722EC7">
      <w:pPr>
        <w:pStyle w:val="Heading2"/>
        <w:rPr>
          <w:b w:val="0"/>
        </w:rPr>
      </w:pPr>
      <w:r>
        <w:rPr>
          <w:b w:val="0"/>
        </w:rPr>
        <w:t xml:space="preserve">“Same as it Never Was? Typology and Temporality in the Varieties of Capitalism,” </w:t>
      </w:r>
      <w:r>
        <w:rPr>
          <w:b w:val="0"/>
          <w:i/>
        </w:rPr>
        <w:t>Comparative European Politics</w:t>
      </w:r>
      <w:r>
        <w:rPr>
          <w:b w:val="0"/>
        </w:rPr>
        <w:t xml:space="preserve"> 1 (2) Summer 2003 pp. 215-225.</w:t>
      </w:r>
    </w:p>
    <w:p w14:paraId="280B2E52" w14:textId="77777777" w:rsidR="00722EC7" w:rsidRDefault="00722EC7"/>
    <w:p w14:paraId="4FFCB8BC" w14:textId="77777777" w:rsidR="00722EC7" w:rsidRDefault="00722EC7">
      <w:r>
        <w:t xml:space="preserve">“From Comparative Capitalism to Economic Constructivism,” </w:t>
      </w:r>
      <w:r>
        <w:rPr>
          <w:i/>
        </w:rPr>
        <w:t>New Political Economy</w:t>
      </w:r>
      <w:r>
        <w:t xml:space="preserve"> 8 (2) (July) 2003 pp. 263-274.</w:t>
      </w:r>
    </w:p>
    <w:p w14:paraId="2D47DFF0" w14:textId="77777777" w:rsidR="00722EC7" w:rsidRDefault="00722EC7"/>
    <w:p w14:paraId="3966B349" w14:textId="77777777" w:rsidR="00722EC7" w:rsidRDefault="00722EC7">
      <w:r>
        <w:t xml:space="preserve">“The Transformation of the Swedish Model: Economic Ideas, Distributional Conflict and Institutional Change” </w:t>
      </w:r>
      <w:r>
        <w:rPr>
          <w:i/>
        </w:rPr>
        <w:t>World Politics</w:t>
      </w:r>
      <w:r>
        <w:t xml:space="preserve"> 54 (1) October 2001 pp. 1-26.</w:t>
      </w:r>
    </w:p>
    <w:p w14:paraId="33F8BABB" w14:textId="77777777" w:rsidR="00722EC7" w:rsidRDefault="00722EC7"/>
    <w:p w14:paraId="68206F26" w14:textId="77777777" w:rsidR="00722EC7" w:rsidRDefault="00722EC7">
      <w:r>
        <w:t xml:space="preserve">“The Ghost in the Machine? The Specter of Marx in the Matrix” </w:t>
      </w:r>
      <w:proofErr w:type="spellStart"/>
      <w:r>
        <w:rPr>
          <w:i/>
        </w:rPr>
        <w:t>Politologiske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Studere</w:t>
      </w:r>
      <w:proofErr w:type="spellEnd"/>
      <w:r>
        <w:t xml:space="preserve">  4 (4) December 2001 pp. 86-91 (with Robin Varghese)</w:t>
      </w:r>
    </w:p>
    <w:p w14:paraId="3F54EF21" w14:textId="77777777" w:rsidR="00722EC7" w:rsidRDefault="00722EC7"/>
    <w:p w14:paraId="3866952A" w14:textId="77777777" w:rsidR="00722EC7" w:rsidRDefault="00722EC7">
      <w:r>
        <w:t xml:space="preserve">“The State of the Discipline in American Political Science: Be Careful What You Wish For?” </w:t>
      </w:r>
      <w:r>
        <w:rPr>
          <w:i/>
        </w:rPr>
        <w:t>British Journal of Politics and International Relations</w:t>
      </w:r>
      <w:r>
        <w:t xml:space="preserve"> 1 (3) October 1999 pp. 345-365 (with Robin Varghese).</w:t>
      </w:r>
    </w:p>
    <w:p w14:paraId="52752D5F" w14:textId="77777777" w:rsidR="00722EC7" w:rsidRDefault="00722EC7"/>
    <w:p w14:paraId="745A696E" w14:textId="77777777" w:rsidR="00722EC7" w:rsidRDefault="00722EC7">
      <w:r>
        <w:t xml:space="preserve">“Moving the Political Middle: Redefining the Boundaries of State Action” </w:t>
      </w:r>
      <w:r>
        <w:rPr>
          <w:i/>
        </w:rPr>
        <w:t>Political Quarterly</w:t>
      </w:r>
      <w:r>
        <w:t xml:space="preserve"> July 1997 pp. 231-240.</w:t>
      </w:r>
    </w:p>
    <w:p w14:paraId="4B8B8B95" w14:textId="77777777" w:rsidR="00722EC7" w:rsidRDefault="00722EC7"/>
    <w:p w14:paraId="4376BF40" w14:textId="77777777" w:rsidR="00722EC7" w:rsidRDefault="00722EC7">
      <w:r>
        <w:t>“Any More Bright Ideas? The Ideational Turn of Comparative Political Economy.”</w:t>
      </w:r>
    </w:p>
    <w:p w14:paraId="3D93D836" w14:textId="77777777" w:rsidR="005D5460" w:rsidRDefault="00722EC7">
      <w:r>
        <w:rPr>
          <w:i/>
        </w:rPr>
        <w:t>Comparative Politics</w:t>
      </w:r>
      <w:r>
        <w:t xml:space="preserve"> 29 (1) January 1997, pp. 229-250.</w:t>
      </w:r>
    </w:p>
    <w:p w14:paraId="6BDA60E9" w14:textId="77777777" w:rsidR="005D5460" w:rsidRDefault="005D5460"/>
    <w:p w14:paraId="33C4CDEC" w14:textId="77777777" w:rsidR="00722EC7" w:rsidRDefault="00722EC7"/>
    <w:p w14:paraId="201C9334" w14:textId="77777777" w:rsidR="00722EC7" w:rsidRDefault="00722EC7" w:rsidP="00722EC7">
      <w:pPr>
        <w:jc w:val="both"/>
      </w:pPr>
      <w:r>
        <w:rPr>
          <w:b/>
        </w:rPr>
        <w:t>Journal Articles in Process</w:t>
      </w:r>
    </w:p>
    <w:p w14:paraId="0347FBC6" w14:textId="77777777" w:rsidR="00722EC7" w:rsidRPr="00103D5C" w:rsidRDefault="00722EC7" w:rsidP="00722EC7">
      <w:pPr>
        <w:widowControl w:val="0"/>
        <w:autoSpaceDE w:val="0"/>
        <w:autoSpaceDN w:val="0"/>
        <w:adjustRightInd w:val="0"/>
        <w:rPr>
          <w:color w:val="000000"/>
          <w:szCs w:val="32"/>
        </w:rPr>
      </w:pPr>
      <w:r w:rsidRPr="00AE0E8C">
        <w:t>“</w:t>
      </w:r>
      <w:r w:rsidRPr="000168FE">
        <w:rPr>
          <w:szCs w:val="32"/>
        </w:rPr>
        <w:t>The So</w:t>
      </w:r>
      <w:r>
        <w:rPr>
          <w:szCs w:val="32"/>
        </w:rPr>
        <w:t xml:space="preserve">vereign Debt Crisis That Isn’t: Or, How to Turn an Lending Crisis into a Spending Crisis and Pocket the Spread.” </w:t>
      </w:r>
      <w:proofErr w:type="gramStart"/>
      <w:r w:rsidRPr="00103D5C">
        <w:rPr>
          <w:color w:val="000000"/>
          <w:szCs w:val="32"/>
        </w:rPr>
        <w:t xml:space="preserve">For </w:t>
      </w:r>
      <w:r w:rsidRPr="00103D5C">
        <w:rPr>
          <w:rFonts w:cs="Calibri"/>
          <w:color w:val="000000"/>
          <w:szCs w:val="30"/>
        </w:rPr>
        <w:t>WSI-</w:t>
      </w:r>
      <w:proofErr w:type="spellStart"/>
      <w:r w:rsidRPr="00103D5C">
        <w:rPr>
          <w:rFonts w:cs="Calibri"/>
          <w:color w:val="000000"/>
          <w:szCs w:val="30"/>
        </w:rPr>
        <w:t>Mitteilungen</w:t>
      </w:r>
      <w:proofErr w:type="spellEnd"/>
      <w:r>
        <w:rPr>
          <w:rFonts w:cs="Calibri"/>
          <w:color w:val="000000"/>
          <w:szCs w:val="30"/>
        </w:rPr>
        <w:t xml:space="preserve"> (G</w:t>
      </w:r>
      <w:r w:rsidRPr="00103D5C">
        <w:rPr>
          <w:rFonts w:cs="Calibri"/>
          <w:color w:val="000000"/>
          <w:szCs w:val="30"/>
        </w:rPr>
        <w:t>er</w:t>
      </w:r>
      <w:r>
        <w:rPr>
          <w:rFonts w:cs="Calibri"/>
          <w:color w:val="000000"/>
          <w:szCs w:val="30"/>
        </w:rPr>
        <w:t>man Trade Union</w:t>
      </w:r>
      <w:r w:rsidR="008968D4">
        <w:rPr>
          <w:rFonts w:cs="Calibri"/>
          <w:color w:val="000000"/>
          <w:szCs w:val="30"/>
        </w:rPr>
        <w:t xml:space="preserve"> Research Center)</w:t>
      </w:r>
      <w:r>
        <w:rPr>
          <w:rFonts w:cs="Calibri"/>
          <w:color w:val="000000"/>
          <w:szCs w:val="30"/>
        </w:rPr>
        <w:t xml:space="preserve"> in 2015.</w:t>
      </w:r>
      <w:proofErr w:type="gramEnd"/>
    </w:p>
    <w:p w14:paraId="7B929226" w14:textId="77777777" w:rsidR="00722EC7" w:rsidRDefault="00722EC7" w:rsidP="00722EC7">
      <w:pPr>
        <w:widowControl w:val="0"/>
        <w:autoSpaceDE w:val="0"/>
        <w:autoSpaceDN w:val="0"/>
        <w:adjustRightInd w:val="0"/>
        <w:rPr>
          <w:szCs w:val="32"/>
        </w:rPr>
      </w:pPr>
    </w:p>
    <w:p w14:paraId="40FDB6FD" w14:textId="77777777" w:rsidR="00722EC7" w:rsidRDefault="00722EC7" w:rsidP="00722EC7">
      <w:pPr>
        <w:jc w:val="both"/>
      </w:pPr>
      <w:r>
        <w:t xml:space="preserve">“Inference and Confidence in International Relations Theory,” (with Craig Parsons) for </w:t>
      </w:r>
      <w:r w:rsidRPr="00AE0E8C">
        <w:rPr>
          <w:i/>
        </w:rPr>
        <w:t>World Politics</w:t>
      </w:r>
      <w:r>
        <w:t xml:space="preserve"> in 2015.</w:t>
      </w:r>
    </w:p>
    <w:p w14:paraId="6061EA24" w14:textId="77777777" w:rsidR="00722EC7" w:rsidRDefault="00722EC7" w:rsidP="00722EC7">
      <w:pPr>
        <w:widowControl w:val="0"/>
        <w:autoSpaceDE w:val="0"/>
        <w:autoSpaceDN w:val="0"/>
        <w:adjustRightInd w:val="0"/>
        <w:rPr>
          <w:szCs w:val="32"/>
        </w:rPr>
      </w:pPr>
    </w:p>
    <w:p w14:paraId="276045F0" w14:textId="77777777" w:rsidR="00722EC7" w:rsidRDefault="00722EC7" w:rsidP="00722EC7">
      <w:pPr>
        <w:jc w:val="both"/>
      </w:pPr>
      <w:r>
        <w:t xml:space="preserve">“Schumpeter’s Paradox: Creative Destruction, Destructive Creation, and International Primacy,” intended for </w:t>
      </w:r>
      <w:r w:rsidRPr="00AE4D5B">
        <w:rPr>
          <w:i/>
        </w:rPr>
        <w:t>International Organization</w:t>
      </w:r>
      <w:r>
        <w:t xml:space="preserve"> in 2015. </w:t>
      </w:r>
    </w:p>
    <w:p w14:paraId="3367E061" w14:textId="77777777" w:rsidR="00722EC7" w:rsidRDefault="00722EC7" w:rsidP="00722EC7">
      <w:pPr>
        <w:jc w:val="both"/>
      </w:pPr>
    </w:p>
    <w:p w14:paraId="3317BB10" w14:textId="77777777" w:rsidR="00722EC7" w:rsidRDefault="00722EC7" w:rsidP="00722EC7">
      <w:pPr>
        <w:jc w:val="both"/>
      </w:pPr>
    </w:p>
    <w:p w14:paraId="307015C7" w14:textId="77777777" w:rsidR="00722EC7" w:rsidRDefault="00722EC7" w:rsidP="00722EC7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>Forthcoming Book Chapters</w:t>
      </w:r>
      <w:r w:rsidRPr="00C20928">
        <w:rPr>
          <w:b/>
        </w:rPr>
        <w:t xml:space="preserve"> </w:t>
      </w:r>
    </w:p>
    <w:p w14:paraId="57003946" w14:textId="77777777" w:rsidR="00722EC7" w:rsidRPr="00D94408" w:rsidRDefault="005966B7" w:rsidP="00722EC7">
      <w:pPr>
        <w:pStyle w:val="Footer"/>
        <w:tabs>
          <w:tab w:val="clear" w:pos="4320"/>
          <w:tab w:val="clear" w:pos="8640"/>
        </w:tabs>
        <w:rPr>
          <w:rFonts w:cs="Calibri"/>
          <w:color w:val="000000"/>
          <w:szCs w:val="22"/>
        </w:rPr>
      </w:pPr>
      <w:r>
        <w:rPr>
          <w:color w:val="000000"/>
        </w:rPr>
        <w:t>“When you f</w:t>
      </w:r>
      <w:r w:rsidR="00722EC7" w:rsidRPr="00D94408">
        <w:rPr>
          <w:color w:val="000000"/>
        </w:rPr>
        <w:t xml:space="preserve">ind </w:t>
      </w:r>
      <w:proofErr w:type="gramStart"/>
      <w:r w:rsidR="00722EC7" w:rsidRPr="00D94408">
        <w:rPr>
          <w:color w:val="000000"/>
        </w:rPr>
        <w:t>Yourself</w:t>
      </w:r>
      <w:proofErr w:type="gramEnd"/>
      <w:r w:rsidR="00722EC7" w:rsidRPr="00D94408">
        <w:rPr>
          <w:color w:val="000000"/>
        </w:rPr>
        <w:t xml:space="preserve"> Going through Hell</w:t>
      </w:r>
      <w:r>
        <w:rPr>
          <w:color w:val="000000"/>
        </w:rPr>
        <w:t>,</w:t>
      </w:r>
      <w:r w:rsidR="00722EC7" w:rsidRPr="00D94408">
        <w:rPr>
          <w:color w:val="000000"/>
        </w:rPr>
        <w:t xml:space="preserve"> Look for an Exit,” contribution to a </w:t>
      </w:r>
      <w:proofErr w:type="spellStart"/>
      <w:r w:rsidR="00722EC7" w:rsidRPr="00D94408">
        <w:rPr>
          <w:i/>
          <w:color w:val="000000"/>
        </w:rPr>
        <w:t>Gulbenkian</w:t>
      </w:r>
      <w:proofErr w:type="spellEnd"/>
      <w:r w:rsidR="00722EC7" w:rsidRPr="00D94408">
        <w:rPr>
          <w:i/>
          <w:color w:val="000000"/>
        </w:rPr>
        <w:t xml:space="preserve"> Foundation</w:t>
      </w:r>
      <w:r w:rsidR="00722EC7" w:rsidRPr="00D94408">
        <w:rPr>
          <w:color w:val="000000"/>
        </w:rPr>
        <w:t xml:space="preserve"> project, Portugal, Lisbon, entitled, </w:t>
      </w:r>
      <w:r w:rsidR="00722EC7" w:rsidRPr="00D94408">
        <w:rPr>
          <w:i/>
          <w:color w:val="000000"/>
        </w:rPr>
        <w:t>Imagining the Future</w:t>
      </w:r>
      <w:r w:rsidR="00722EC7" w:rsidRPr="00D94408">
        <w:rPr>
          <w:color w:val="000000"/>
        </w:rPr>
        <w:t xml:space="preserve"> (ed.) </w:t>
      </w:r>
      <w:proofErr w:type="spellStart"/>
      <w:r w:rsidR="00722EC7" w:rsidRPr="00D94408">
        <w:rPr>
          <w:rFonts w:cs="Calibri"/>
          <w:color w:val="000000"/>
          <w:szCs w:val="22"/>
        </w:rPr>
        <w:t>Viriato</w:t>
      </w:r>
      <w:proofErr w:type="spellEnd"/>
      <w:r w:rsidR="00722EC7" w:rsidRPr="00D94408">
        <w:rPr>
          <w:rFonts w:cs="Calibri"/>
          <w:color w:val="000000"/>
          <w:szCs w:val="22"/>
        </w:rPr>
        <w:t xml:space="preserve"> </w:t>
      </w:r>
      <w:proofErr w:type="spellStart"/>
      <w:r w:rsidR="00722EC7" w:rsidRPr="00D94408">
        <w:rPr>
          <w:rFonts w:cs="Calibri"/>
          <w:color w:val="000000"/>
          <w:szCs w:val="22"/>
        </w:rPr>
        <w:t>Soromenho</w:t>
      </w:r>
      <w:proofErr w:type="spellEnd"/>
      <w:r w:rsidR="00722EC7" w:rsidRPr="00D94408">
        <w:rPr>
          <w:rFonts w:cs="Calibri"/>
          <w:color w:val="000000"/>
          <w:szCs w:val="22"/>
        </w:rPr>
        <w:t>-Marques</w:t>
      </w:r>
      <w:r w:rsidR="00722EC7">
        <w:rPr>
          <w:rFonts w:cs="Calibri"/>
          <w:color w:val="000000"/>
          <w:szCs w:val="22"/>
        </w:rPr>
        <w:t>, forthcoming in 2015.</w:t>
      </w:r>
      <w:r w:rsidR="00722EC7" w:rsidRPr="00D94408">
        <w:rPr>
          <w:rFonts w:cs="Calibri"/>
          <w:color w:val="000000"/>
          <w:szCs w:val="22"/>
        </w:rPr>
        <w:t xml:space="preserve"> </w:t>
      </w:r>
    </w:p>
    <w:p w14:paraId="3EA2254C" w14:textId="77777777" w:rsidR="00722EC7" w:rsidRPr="00D94408" w:rsidRDefault="00722EC7" w:rsidP="00722EC7">
      <w:pPr>
        <w:pStyle w:val="Footer"/>
        <w:tabs>
          <w:tab w:val="clear" w:pos="4320"/>
          <w:tab w:val="clear" w:pos="8640"/>
        </w:tabs>
      </w:pPr>
    </w:p>
    <w:p w14:paraId="6D7D998A" w14:textId="77777777" w:rsidR="00722EC7" w:rsidRDefault="00722EC7" w:rsidP="00722EC7">
      <w:pPr>
        <w:pStyle w:val="Footer"/>
        <w:tabs>
          <w:tab w:val="clear" w:pos="4320"/>
          <w:tab w:val="clear" w:pos="8640"/>
        </w:tabs>
      </w:pPr>
      <w:r w:rsidRPr="00002938">
        <w:t>“Introduction: The Future of the Euro and the Poli</w:t>
      </w:r>
      <w:r>
        <w:t>tics of Embedded Currency Areas,</w:t>
      </w:r>
      <w:r w:rsidRPr="00002938">
        <w:t>”</w:t>
      </w:r>
      <w:r>
        <w:t xml:space="preserve"> (with Matthias </w:t>
      </w:r>
      <w:proofErr w:type="spellStart"/>
      <w:r>
        <w:t>Matthijs</w:t>
      </w:r>
      <w:proofErr w:type="spellEnd"/>
      <w:r>
        <w:t xml:space="preserve">) in Matthias </w:t>
      </w:r>
      <w:proofErr w:type="spellStart"/>
      <w:r>
        <w:t>Matthijs</w:t>
      </w:r>
      <w:proofErr w:type="spellEnd"/>
      <w:r>
        <w:t xml:space="preserve"> and Mark Blyth, (eds.) </w:t>
      </w:r>
      <w:r w:rsidRPr="00465D69">
        <w:rPr>
          <w:i/>
        </w:rPr>
        <w:t>The Future of the Euro</w:t>
      </w:r>
      <w:r>
        <w:t xml:space="preserve"> (Oxford University Press 2015), pp. 1-21.</w:t>
      </w:r>
    </w:p>
    <w:p w14:paraId="06784789" w14:textId="77777777" w:rsidR="00722EC7" w:rsidRDefault="00722EC7" w:rsidP="00722EC7">
      <w:pPr>
        <w:pStyle w:val="Footer"/>
        <w:tabs>
          <w:tab w:val="clear" w:pos="4320"/>
          <w:tab w:val="clear" w:pos="8640"/>
        </w:tabs>
      </w:pPr>
    </w:p>
    <w:p w14:paraId="4F5D04BF" w14:textId="77777777" w:rsidR="00722EC7" w:rsidRPr="00002938" w:rsidRDefault="00722EC7" w:rsidP="00722EC7">
      <w:pPr>
        <w:pStyle w:val="Footer"/>
        <w:tabs>
          <w:tab w:val="clear" w:pos="4320"/>
          <w:tab w:val="clear" w:pos="8640"/>
        </w:tabs>
      </w:pPr>
      <w:r>
        <w:t xml:space="preserve">“Conclusion: The Future of the Euro – Possible Futures, Risks, and Uncertainties,” (with Matthias </w:t>
      </w:r>
      <w:proofErr w:type="spellStart"/>
      <w:r>
        <w:t>Matthijs</w:t>
      </w:r>
      <w:proofErr w:type="spellEnd"/>
      <w:r>
        <w:t xml:space="preserve">) in Matthias </w:t>
      </w:r>
      <w:proofErr w:type="spellStart"/>
      <w:r>
        <w:t>Matthijs</w:t>
      </w:r>
      <w:proofErr w:type="spellEnd"/>
      <w:r>
        <w:t xml:space="preserve"> and Mark Blyth, (eds.) </w:t>
      </w:r>
      <w:r w:rsidRPr="00465D69">
        <w:rPr>
          <w:i/>
        </w:rPr>
        <w:t>The Future of the Euro</w:t>
      </w:r>
      <w:r>
        <w:t xml:space="preserve"> (Oxford University Press 2015), pp. 249-271.</w:t>
      </w:r>
    </w:p>
    <w:p w14:paraId="3E8BF325" w14:textId="77777777" w:rsidR="00722EC7" w:rsidRPr="00C20928" w:rsidRDefault="00722EC7" w:rsidP="00722EC7">
      <w:pPr>
        <w:pStyle w:val="Footer"/>
        <w:tabs>
          <w:tab w:val="clear" w:pos="4320"/>
          <w:tab w:val="clear" w:pos="8640"/>
        </w:tabs>
        <w:rPr>
          <w:b/>
        </w:rPr>
      </w:pPr>
    </w:p>
    <w:p w14:paraId="19FBB187" w14:textId="77777777" w:rsidR="00722EC7" w:rsidRPr="00182BA9" w:rsidRDefault="00722EC7" w:rsidP="00722EC7">
      <w:pPr>
        <w:widowControl w:val="0"/>
        <w:autoSpaceDE w:val="0"/>
        <w:autoSpaceDN w:val="0"/>
        <w:adjustRightInd w:val="0"/>
        <w:rPr>
          <w:rFonts w:cs="Times"/>
          <w:szCs w:val="36"/>
        </w:rPr>
      </w:pPr>
      <w:r>
        <w:rPr>
          <w:rFonts w:cs="Times"/>
          <w:szCs w:val="36"/>
        </w:rPr>
        <w:t xml:space="preserve">“Just Who Put You in Charge? We Did: Credit Rating Agencies and the Politics of Ratings,” chapter for Alexander Cooley (ed.), </w:t>
      </w:r>
      <w:r w:rsidRPr="00AE0E8C">
        <w:rPr>
          <w:rFonts w:cs="Times"/>
          <w:i/>
          <w:szCs w:val="36"/>
        </w:rPr>
        <w:t>Rankings and Ratings Organizations and Global Governance</w:t>
      </w:r>
      <w:r>
        <w:rPr>
          <w:rFonts w:cs="Times"/>
          <w:szCs w:val="36"/>
        </w:rPr>
        <w:t xml:space="preserve">, (Cambridge University Press 2015) (with </w:t>
      </w:r>
      <w:proofErr w:type="spellStart"/>
      <w:r>
        <w:rPr>
          <w:rFonts w:cs="Times"/>
          <w:szCs w:val="36"/>
        </w:rPr>
        <w:t>Rawi</w:t>
      </w:r>
      <w:proofErr w:type="spellEnd"/>
      <w:r>
        <w:rPr>
          <w:rFonts w:cs="Times"/>
          <w:szCs w:val="36"/>
        </w:rPr>
        <w:t xml:space="preserve"> </w:t>
      </w:r>
      <w:proofErr w:type="spellStart"/>
      <w:r>
        <w:rPr>
          <w:rFonts w:cs="Times"/>
          <w:szCs w:val="36"/>
        </w:rPr>
        <w:t>Abdelal</w:t>
      </w:r>
      <w:proofErr w:type="spellEnd"/>
      <w:r>
        <w:rPr>
          <w:rFonts w:cs="Times"/>
          <w:szCs w:val="36"/>
        </w:rPr>
        <w:t>).</w:t>
      </w:r>
    </w:p>
    <w:p w14:paraId="67D64EC6" w14:textId="77777777" w:rsidR="00722EC7" w:rsidRDefault="00722EC7" w:rsidP="00722EC7">
      <w:pPr>
        <w:jc w:val="both"/>
      </w:pPr>
    </w:p>
    <w:p w14:paraId="2398EDC1" w14:textId="77777777" w:rsidR="008968D4" w:rsidRDefault="00722EC7" w:rsidP="00722EC7">
      <w:pPr>
        <w:jc w:val="both"/>
      </w:pPr>
      <w:r>
        <w:t xml:space="preserve">“Ideas and Historical Institutionalism,” contribution to the </w:t>
      </w:r>
      <w:r w:rsidRPr="006E74DD">
        <w:rPr>
          <w:i/>
        </w:rPr>
        <w:t>Oxford Handbook of Historical Institutionalism</w:t>
      </w:r>
      <w:r>
        <w:t xml:space="preserve">, forthcoming in 2015, co-authored with </w:t>
      </w:r>
      <w:proofErr w:type="spellStart"/>
      <w:r>
        <w:t>Oddny</w:t>
      </w:r>
      <w:proofErr w:type="spellEnd"/>
      <w:r>
        <w:t xml:space="preserve"> </w:t>
      </w:r>
      <w:proofErr w:type="spellStart"/>
      <w:r>
        <w:t>Helgadottir</w:t>
      </w:r>
      <w:proofErr w:type="spellEnd"/>
      <w:r>
        <w:t xml:space="preserve"> and Bill </w:t>
      </w:r>
      <w:proofErr w:type="spellStart"/>
      <w:r>
        <w:t>Kring</w:t>
      </w:r>
      <w:proofErr w:type="spellEnd"/>
      <w:r>
        <w:t>.</w:t>
      </w:r>
    </w:p>
    <w:p w14:paraId="3CE5C733" w14:textId="77777777" w:rsidR="008968D4" w:rsidRDefault="008968D4" w:rsidP="00722EC7">
      <w:pPr>
        <w:jc w:val="both"/>
      </w:pPr>
    </w:p>
    <w:p w14:paraId="5617D14F" w14:textId="77777777" w:rsidR="008968D4" w:rsidRDefault="008968D4" w:rsidP="00722EC7">
      <w:pPr>
        <w:jc w:val="both"/>
      </w:pPr>
    </w:p>
    <w:p w14:paraId="6AC59F1C" w14:textId="77777777" w:rsidR="00722EC7" w:rsidRDefault="00722EC7" w:rsidP="00722EC7">
      <w:pPr>
        <w:jc w:val="both"/>
      </w:pPr>
    </w:p>
    <w:p w14:paraId="3A75E617" w14:textId="77777777" w:rsidR="005D5460" w:rsidRDefault="00722EC7">
      <w:pPr>
        <w:rPr>
          <w:b/>
        </w:rPr>
      </w:pPr>
      <w:r>
        <w:rPr>
          <w:b/>
        </w:rPr>
        <w:t xml:space="preserve">Published </w:t>
      </w:r>
      <w:r w:rsidRPr="007B4530">
        <w:rPr>
          <w:b/>
        </w:rPr>
        <w:t xml:space="preserve">Book Chapters </w:t>
      </w:r>
    </w:p>
    <w:p w14:paraId="5808D001" w14:textId="77777777" w:rsidR="005D5460" w:rsidRPr="00DD219C" w:rsidRDefault="005D5460" w:rsidP="005D5460">
      <w:pPr>
        <w:pStyle w:val="Footer"/>
        <w:tabs>
          <w:tab w:val="clear" w:pos="4320"/>
          <w:tab w:val="clear" w:pos="8640"/>
        </w:tabs>
      </w:pPr>
      <w:r w:rsidRPr="005D5460">
        <w:t xml:space="preserve">Reprint </w:t>
      </w:r>
      <w:r w:rsidRPr="00DD219C">
        <w:t>of “Constructivism and the Study of Internation</w:t>
      </w:r>
      <w:r>
        <w:t>al Political Economy in China,”</w:t>
      </w:r>
      <w:r w:rsidRPr="00DD219C">
        <w:t xml:space="preserve"> (with </w:t>
      </w:r>
      <w:proofErr w:type="spellStart"/>
      <w:r w:rsidRPr="00DD219C">
        <w:t>Qingxin</w:t>
      </w:r>
      <w:proofErr w:type="spellEnd"/>
      <w:r w:rsidRPr="00DD219C">
        <w:t xml:space="preserve"> K. Wang) in Chin G. (et al.) (</w:t>
      </w:r>
      <w:proofErr w:type="gramStart"/>
      <w:r w:rsidRPr="00DD219C">
        <w:t>eds</w:t>
      </w:r>
      <w:proofErr w:type="gramEnd"/>
      <w:r w:rsidRPr="00DD219C">
        <w:t xml:space="preserve">.) </w:t>
      </w:r>
      <w:r w:rsidRPr="00DD219C">
        <w:rPr>
          <w:i/>
        </w:rPr>
        <w:t xml:space="preserve">International Political Economy in China: The Global Conversation </w:t>
      </w:r>
      <w:r w:rsidRPr="00DD219C">
        <w:t xml:space="preserve">(London: </w:t>
      </w:r>
      <w:proofErr w:type="spellStart"/>
      <w:r w:rsidRPr="00DD219C">
        <w:t>Routledge</w:t>
      </w:r>
      <w:proofErr w:type="spellEnd"/>
      <w:r w:rsidRPr="00DD219C">
        <w:t xml:space="preserve"> 2015)</w:t>
      </w:r>
    </w:p>
    <w:p w14:paraId="6520936C" w14:textId="77777777" w:rsidR="00722EC7" w:rsidRPr="007B4530" w:rsidRDefault="00722EC7">
      <w:pPr>
        <w:rPr>
          <w:b/>
        </w:rPr>
      </w:pPr>
    </w:p>
    <w:p w14:paraId="2DC48701" w14:textId="77777777" w:rsidR="00722EC7" w:rsidRPr="006E74DD" w:rsidRDefault="00722EC7" w:rsidP="00722EC7">
      <w:pPr>
        <w:pStyle w:val="Heading1"/>
        <w:shd w:val="clear" w:color="auto" w:fill="FFFFFF"/>
        <w:spacing w:line="200" w:lineRule="atLeast"/>
        <w:rPr>
          <w:bCs/>
          <w:color w:val="000000"/>
          <w:szCs w:val="19"/>
          <w:u w:val="none"/>
        </w:rPr>
      </w:pPr>
      <w:r w:rsidRPr="006E74DD">
        <w:rPr>
          <w:u w:val="none"/>
        </w:rPr>
        <w:t xml:space="preserve">“This Time It is Really Different: Europe, the Financial Crisis and Staying on Top in the Twenty-First Century” in Daniel </w:t>
      </w:r>
      <w:proofErr w:type="spellStart"/>
      <w:r w:rsidRPr="006E74DD">
        <w:rPr>
          <w:u w:val="none"/>
        </w:rPr>
        <w:t>Breznitz</w:t>
      </w:r>
      <w:proofErr w:type="spellEnd"/>
      <w:r w:rsidRPr="006E74DD">
        <w:rPr>
          <w:u w:val="none"/>
        </w:rPr>
        <w:t xml:space="preserve"> and John </w:t>
      </w:r>
      <w:proofErr w:type="spellStart"/>
      <w:r w:rsidRPr="006E74DD">
        <w:rPr>
          <w:u w:val="none"/>
        </w:rPr>
        <w:t>Zysman</w:t>
      </w:r>
      <w:proofErr w:type="spellEnd"/>
      <w:r w:rsidRPr="006E74DD">
        <w:rPr>
          <w:u w:val="none"/>
        </w:rPr>
        <w:t xml:space="preserve"> (eds.) </w:t>
      </w:r>
      <w:r w:rsidRPr="006E74DD">
        <w:rPr>
          <w:bCs/>
          <w:i/>
          <w:color w:val="000000"/>
          <w:szCs w:val="19"/>
          <w:u w:val="none"/>
        </w:rPr>
        <w:t xml:space="preserve">The Third Globalization: </w:t>
      </w:r>
      <w:r w:rsidRPr="006E74DD">
        <w:rPr>
          <w:bCs/>
          <w:i/>
          <w:color w:val="000000"/>
          <w:szCs w:val="15"/>
          <w:u w:val="none"/>
        </w:rPr>
        <w:t>Can Wealthy Nations Stay Rich in the Twenty-First Century?</w:t>
      </w:r>
    </w:p>
    <w:p w14:paraId="677BF300" w14:textId="77777777" w:rsidR="00722EC7" w:rsidRPr="006E74DD" w:rsidRDefault="00722EC7" w:rsidP="00722EC7">
      <w:r w:rsidRPr="006E74DD">
        <w:t xml:space="preserve"> (New York: Oxford University Press 2013)</w:t>
      </w:r>
      <w:r>
        <w:t>.</w:t>
      </w:r>
    </w:p>
    <w:p w14:paraId="19262556" w14:textId="77777777" w:rsidR="00722EC7" w:rsidRPr="006E74DD" w:rsidRDefault="00722EC7" w:rsidP="00722EC7"/>
    <w:p w14:paraId="67732204" w14:textId="77777777" w:rsidR="00722EC7" w:rsidRDefault="00722EC7" w:rsidP="00722EC7">
      <w:r>
        <w:rPr>
          <w:color w:val="000000"/>
        </w:rPr>
        <w:t xml:space="preserve">“Ideas, Uncertainty and Evolution,” in Robert Cox and Daniel </w:t>
      </w:r>
      <w:proofErr w:type="spellStart"/>
      <w:r>
        <w:rPr>
          <w:color w:val="000000"/>
        </w:rPr>
        <w:t>Beland</w:t>
      </w:r>
      <w:proofErr w:type="spellEnd"/>
      <w:r>
        <w:rPr>
          <w:color w:val="000000"/>
        </w:rPr>
        <w:t xml:space="preserve"> (eds.)</w:t>
      </w:r>
      <w:r>
        <w:t xml:space="preserve"> </w:t>
      </w:r>
      <w:r>
        <w:rPr>
          <w:i/>
          <w:color w:val="000000"/>
        </w:rPr>
        <w:t>Ideas and Politics in Social Science Research</w:t>
      </w:r>
      <w:r>
        <w:rPr>
          <w:color w:val="000000"/>
        </w:rPr>
        <w:t xml:space="preserve"> Oxford University Press</w:t>
      </w:r>
      <w:r>
        <w:t xml:space="preserve"> 2010, pp. 83-101.</w:t>
      </w:r>
    </w:p>
    <w:p w14:paraId="46ECE21F" w14:textId="77777777" w:rsidR="00722EC7" w:rsidRPr="00A52BEB" w:rsidRDefault="00722EC7" w:rsidP="00722EC7"/>
    <w:p w14:paraId="08ABA3F8" w14:textId="77777777" w:rsidR="00722EC7" w:rsidRDefault="00722EC7" w:rsidP="00722EC7">
      <w:r>
        <w:t xml:space="preserve">“Constructing the International Economy,” in </w:t>
      </w:r>
      <w:proofErr w:type="spellStart"/>
      <w:r>
        <w:t>Abdelal</w:t>
      </w:r>
      <w:proofErr w:type="spellEnd"/>
      <w:r>
        <w:t xml:space="preserve">, Blyth and Parsons (eds.), </w:t>
      </w:r>
      <w:r>
        <w:rPr>
          <w:i/>
        </w:rPr>
        <w:t>Constructing the International Economy</w:t>
      </w:r>
      <w:r>
        <w:t>, Ithaca: Cornell University Press 2010.</w:t>
      </w:r>
    </w:p>
    <w:p w14:paraId="3BBE195E" w14:textId="77777777" w:rsidR="00722EC7" w:rsidRDefault="00722EC7" w:rsidP="00722EC7"/>
    <w:p w14:paraId="06DFEE70" w14:textId="77777777" w:rsidR="00722EC7" w:rsidRDefault="00722EC7" w:rsidP="00722EC7">
      <w:r>
        <w:t xml:space="preserve">“Re-Constructing IPE: Some Conclusions Drawn from a Crisis” in </w:t>
      </w:r>
      <w:proofErr w:type="spellStart"/>
      <w:r>
        <w:t>Abdelal</w:t>
      </w:r>
      <w:proofErr w:type="spellEnd"/>
      <w:r>
        <w:t xml:space="preserve">, Blyth and Parsons, (eds.) </w:t>
      </w:r>
      <w:r>
        <w:rPr>
          <w:i/>
        </w:rPr>
        <w:t>Constructing the International Economy</w:t>
      </w:r>
      <w:r>
        <w:t>, Ithaca: Cornell University Press 2010.</w:t>
      </w:r>
    </w:p>
    <w:p w14:paraId="57CAF682" w14:textId="77777777" w:rsidR="00722EC7" w:rsidRDefault="00722EC7" w:rsidP="00722EC7"/>
    <w:p w14:paraId="205FBF6E" w14:textId="77777777" w:rsidR="00722EC7" w:rsidRDefault="00722EC7" w:rsidP="00722EC7">
      <w:r>
        <w:t xml:space="preserve">“On Setting Up and Upsetting Agendas” Contribution to an edited volume by Andreas </w:t>
      </w:r>
      <w:proofErr w:type="spellStart"/>
      <w:r>
        <w:t>Gofas</w:t>
      </w:r>
      <w:proofErr w:type="spellEnd"/>
      <w:r>
        <w:t xml:space="preserve"> and Colin Hay (eds.) </w:t>
      </w:r>
      <w:r>
        <w:rPr>
          <w:i/>
        </w:rPr>
        <w:t>The Ideational Turn in Social Science Research</w:t>
      </w:r>
      <w:r>
        <w:t xml:space="preserve">. London, </w:t>
      </w:r>
      <w:proofErr w:type="spellStart"/>
      <w:r>
        <w:t>Routledge</w:t>
      </w:r>
      <w:proofErr w:type="spellEnd"/>
      <w:r>
        <w:t xml:space="preserve"> 2010.</w:t>
      </w:r>
    </w:p>
    <w:p w14:paraId="143FAF83" w14:textId="77777777" w:rsidR="00722EC7" w:rsidRPr="00D318AD" w:rsidRDefault="00722EC7" w:rsidP="00722EC7"/>
    <w:p w14:paraId="6A3CF22E" w14:textId="77777777" w:rsidR="00722EC7" w:rsidRDefault="00722EC7" w:rsidP="00722EC7">
      <w:r>
        <w:t xml:space="preserve">“Torn Between Two Lovers: Caught in the Middle of British and American IPE,” </w:t>
      </w:r>
    </w:p>
    <w:p w14:paraId="3F23B464" w14:textId="77777777" w:rsidR="00722EC7" w:rsidRDefault="00722EC7" w:rsidP="00722EC7">
      <w:proofErr w:type="gramStart"/>
      <w:r>
        <w:t>in</w:t>
      </w:r>
      <w:proofErr w:type="gramEnd"/>
      <w:r>
        <w:t xml:space="preserve"> Nicola Phillips and Catherine Weaver (eds.) </w:t>
      </w:r>
      <w:r w:rsidRPr="006F1034">
        <w:rPr>
          <w:i/>
        </w:rPr>
        <w:t>International Political Economy: Debating the Past, Present and Future</w:t>
      </w:r>
      <w:r>
        <w:t xml:space="preserve"> (London: </w:t>
      </w:r>
      <w:proofErr w:type="spellStart"/>
      <w:r>
        <w:t>Routledge</w:t>
      </w:r>
      <w:proofErr w:type="spellEnd"/>
      <w:r>
        <w:t xml:space="preserve"> 2011): pp. 133-141.)</w:t>
      </w:r>
    </w:p>
    <w:p w14:paraId="57CC2676" w14:textId="77777777" w:rsidR="00722EC7" w:rsidRDefault="00722EC7"/>
    <w:p w14:paraId="4DEC574E" w14:textId="77777777" w:rsidR="00722EC7" w:rsidRDefault="00722EC7" w:rsidP="00722EC7">
      <w:r>
        <w:t xml:space="preserve">“An Approach to Comparative Analysis, or a Sub-Field Within a Sub-Field? Political Economy,” in Mark </w:t>
      </w:r>
      <w:proofErr w:type="spellStart"/>
      <w:r>
        <w:t>Lichbach</w:t>
      </w:r>
      <w:proofErr w:type="spellEnd"/>
      <w:r>
        <w:t xml:space="preserve"> and Alan Zuckerman, </w:t>
      </w:r>
      <w:r>
        <w:rPr>
          <w:i/>
        </w:rPr>
        <w:t xml:space="preserve">Comparative Politics: Rationality, Culture, and Structure. </w:t>
      </w:r>
      <w:r>
        <w:t>Cambridge University Press, 2009.</w:t>
      </w:r>
    </w:p>
    <w:p w14:paraId="7EDE2E63" w14:textId="77777777" w:rsidR="00722EC7" w:rsidRDefault="00722EC7"/>
    <w:p w14:paraId="2CA6911D" w14:textId="77777777" w:rsidR="00722EC7" w:rsidRDefault="00722EC7">
      <w:r>
        <w:t xml:space="preserve">“One Ring to Bind them All: American Power and Neoliberal Capitalism,” in Sven </w:t>
      </w:r>
      <w:proofErr w:type="spellStart"/>
      <w:r>
        <w:t>Steinmo</w:t>
      </w:r>
      <w:proofErr w:type="spellEnd"/>
      <w:r>
        <w:t xml:space="preserve"> and Jeff </w:t>
      </w:r>
      <w:proofErr w:type="spellStart"/>
      <w:r>
        <w:t>Kopstein</w:t>
      </w:r>
      <w:proofErr w:type="spellEnd"/>
      <w:r>
        <w:t xml:space="preserve"> (eds.) </w:t>
      </w:r>
      <w:r>
        <w:rPr>
          <w:i/>
        </w:rPr>
        <w:t>Growing Apart: America and Europe in the Twenty-First Century</w:t>
      </w:r>
      <w:r>
        <w:t xml:space="preserve"> (Cambridge: Cambridge University Press 2007) pp. 109-136.</w:t>
      </w:r>
    </w:p>
    <w:p w14:paraId="0D19D6D6" w14:textId="77777777" w:rsidR="00722EC7" w:rsidRDefault="00722EC7" w:rsidP="00722EC7"/>
    <w:p w14:paraId="3353864B" w14:textId="77777777" w:rsidR="00722EC7" w:rsidRDefault="00722EC7" w:rsidP="00722EC7">
      <w:pPr>
        <w:pStyle w:val="BodyText3"/>
      </w:pPr>
      <w:r>
        <w:t xml:space="preserve">“When Liberalisms Change: Comparing the Politics of Deflations and Inflations,” in Arthur T. </w:t>
      </w:r>
      <w:proofErr w:type="spellStart"/>
      <w:r>
        <w:t>Denzau</w:t>
      </w:r>
      <w:proofErr w:type="spellEnd"/>
      <w:r>
        <w:t xml:space="preserve">, Thomas C. Willett, and Ravi K. Roy (eds.) </w:t>
      </w:r>
      <w:r>
        <w:rPr>
          <w:i/>
        </w:rPr>
        <w:t xml:space="preserve">Neoliberalism, National and Regional Experiments with Global Ideas </w:t>
      </w:r>
      <w:r>
        <w:t xml:space="preserve"> (London and New York: </w:t>
      </w:r>
      <w:proofErr w:type="spellStart"/>
      <w:r>
        <w:t>Routledge</w:t>
      </w:r>
      <w:proofErr w:type="spellEnd"/>
      <w:r>
        <w:t xml:space="preserve"> 2006)</w:t>
      </w:r>
    </w:p>
    <w:p w14:paraId="2653A7B7" w14:textId="77777777" w:rsidR="00722EC7" w:rsidRDefault="00722EC7" w:rsidP="00722EC7"/>
    <w:p w14:paraId="7255E15B" w14:textId="77777777" w:rsidR="00722EC7" w:rsidRDefault="00722EC7" w:rsidP="00722EC7">
      <w:r>
        <w:t xml:space="preserve">“Ideas and Interests” in Roy </w:t>
      </w:r>
      <w:proofErr w:type="spellStart"/>
      <w:r>
        <w:t>Macridis</w:t>
      </w:r>
      <w:proofErr w:type="spellEnd"/>
      <w:r>
        <w:t xml:space="preserve"> and Bernard Brown (eds.) </w:t>
      </w:r>
      <w:r>
        <w:rPr>
          <w:i/>
        </w:rPr>
        <w:t xml:space="preserve">Comparative Politics: Notes and Readings </w:t>
      </w:r>
      <w:r>
        <w:t>(New York: Harcourt Brace 2006).</w:t>
      </w:r>
    </w:p>
    <w:p w14:paraId="63B36401" w14:textId="77777777" w:rsidR="00722EC7" w:rsidRDefault="00722EC7" w:rsidP="00722EC7"/>
    <w:p w14:paraId="7410759E" w14:textId="77777777" w:rsidR="00722EC7" w:rsidRDefault="00722EC7" w:rsidP="00722EC7">
      <w:r>
        <w:t xml:space="preserve">“The Political Power of Financial Ideas: Transparency, Risk and Distribution in Global Finance” in Jonathan </w:t>
      </w:r>
      <w:proofErr w:type="spellStart"/>
      <w:r>
        <w:t>Kirshner</w:t>
      </w:r>
      <w:proofErr w:type="spellEnd"/>
      <w:r>
        <w:t xml:space="preserve"> (ed.) </w:t>
      </w:r>
      <w:r>
        <w:rPr>
          <w:i/>
        </w:rPr>
        <w:t>Monetary Orders</w:t>
      </w:r>
      <w:r>
        <w:t xml:space="preserve"> (Cornell University Press 2003) pp. 239-259.</w:t>
      </w:r>
    </w:p>
    <w:p w14:paraId="367D26E2" w14:textId="77777777" w:rsidR="00722EC7" w:rsidRDefault="00722EC7" w:rsidP="00722EC7">
      <w:r>
        <w:t xml:space="preserve">“Institutions and Ideas” in Dave Marsh and Gerry Stoker (eds.) </w:t>
      </w:r>
      <w:r>
        <w:rPr>
          <w:i/>
        </w:rPr>
        <w:t>Theory and Methods in Political Science</w:t>
      </w:r>
      <w:r>
        <w:t xml:space="preserve"> (London: Macmillan 2002) pp. 292-311.</w:t>
      </w:r>
    </w:p>
    <w:p w14:paraId="7A4988EF" w14:textId="77777777" w:rsidR="00722EC7" w:rsidRDefault="00722EC7"/>
    <w:p w14:paraId="72173B0C" w14:textId="77777777" w:rsidR="00722EC7" w:rsidRDefault="00722EC7"/>
    <w:p w14:paraId="00412FE1" w14:textId="77777777" w:rsidR="00722EC7" w:rsidRDefault="00722EC7" w:rsidP="00722EC7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>Books in Process</w:t>
      </w:r>
    </w:p>
    <w:p w14:paraId="5FD6693C" w14:textId="77777777" w:rsidR="00722EC7" w:rsidRDefault="00722EC7" w:rsidP="00722EC7">
      <w:r>
        <w:rPr>
          <w:i/>
        </w:rPr>
        <w:t xml:space="preserve">The Greediest Generation? The Baby Boomers and the Crisis of Prosperity </w:t>
      </w:r>
      <w:r>
        <w:t xml:space="preserve">(with Sven </w:t>
      </w:r>
      <w:proofErr w:type="spellStart"/>
      <w:r>
        <w:t>Steinmo</w:t>
      </w:r>
      <w:proofErr w:type="spellEnd"/>
      <w:r>
        <w:t xml:space="preserve">), underway in 2014-15. </w:t>
      </w:r>
    </w:p>
    <w:p w14:paraId="3F8FF9DE" w14:textId="77777777" w:rsidR="00722EC7" w:rsidRDefault="00722EC7" w:rsidP="00722EC7"/>
    <w:p w14:paraId="11717E10" w14:textId="77777777" w:rsidR="00722EC7" w:rsidRDefault="00722EC7" w:rsidP="00722EC7">
      <w:r>
        <w:rPr>
          <w:i/>
        </w:rPr>
        <w:t xml:space="preserve">Schumpeter’s Paradox: When Destructive Creation Outruns Creative Destruction </w:t>
      </w:r>
      <w:r>
        <w:t>– Book Project for 2016</w:t>
      </w:r>
    </w:p>
    <w:p w14:paraId="49FDD912" w14:textId="77777777" w:rsidR="00722EC7" w:rsidRDefault="00722EC7" w:rsidP="00722EC7"/>
    <w:p w14:paraId="2A7D564A" w14:textId="77777777" w:rsidR="00722EC7" w:rsidRDefault="00722EC7" w:rsidP="00722EC7">
      <w:r w:rsidRPr="00AC43D1">
        <w:rPr>
          <w:i/>
        </w:rPr>
        <w:t xml:space="preserve">Last Man Standing: How Central Banks Ended Up Running the World and Why That’s A </w:t>
      </w:r>
      <w:r>
        <w:rPr>
          <w:i/>
        </w:rPr>
        <w:t xml:space="preserve">Big </w:t>
      </w:r>
      <w:r w:rsidRPr="00AC43D1">
        <w:rPr>
          <w:i/>
        </w:rPr>
        <w:t>Problem</w:t>
      </w:r>
      <w:r>
        <w:t xml:space="preserve"> – Book Project for 2017</w:t>
      </w:r>
    </w:p>
    <w:p w14:paraId="25642B0D" w14:textId="77777777" w:rsidR="00722EC7" w:rsidRDefault="00722EC7" w:rsidP="00722EC7">
      <w:pPr>
        <w:pStyle w:val="Footer"/>
        <w:tabs>
          <w:tab w:val="clear" w:pos="4320"/>
          <w:tab w:val="clear" w:pos="8640"/>
        </w:tabs>
      </w:pPr>
    </w:p>
    <w:p w14:paraId="0ED46738" w14:textId="77777777" w:rsidR="00722EC7" w:rsidRDefault="00722EC7">
      <w:pPr>
        <w:jc w:val="both"/>
      </w:pPr>
    </w:p>
    <w:p w14:paraId="05888C7D" w14:textId="77777777" w:rsidR="00722EC7" w:rsidRDefault="00722EC7" w:rsidP="00722EC7">
      <w:pPr>
        <w:rPr>
          <w:b/>
        </w:rPr>
      </w:pPr>
      <w:r>
        <w:rPr>
          <w:b/>
        </w:rPr>
        <w:t>Published Working Papers and Similar</w:t>
      </w:r>
    </w:p>
    <w:p w14:paraId="62825347" w14:textId="77777777" w:rsidR="00722EC7" w:rsidRPr="00A44024" w:rsidRDefault="00722EC7" w:rsidP="00722EC7">
      <w:r>
        <w:t xml:space="preserve">“The Sovereign Debt Crisis that Isn’t: Or, How to Turn a Lending Crisis into a Spending Crisis and Pocket the Spread.” </w:t>
      </w:r>
      <w:r w:rsidRPr="0048735E">
        <w:rPr>
          <w:rFonts w:cs="Helvetica"/>
          <w:szCs w:val="32"/>
        </w:rPr>
        <w:t>Am</w:t>
      </w:r>
      <w:r>
        <w:rPr>
          <w:rFonts w:cs="Helvetica"/>
          <w:szCs w:val="32"/>
        </w:rPr>
        <w:t>erican Consortium on EU Studies</w:t>
      </w:r>
      <w:r w:rsidRPr="0048735E">
        <w:rPr>
          <w:rFonts w:cs="Helvetica"/>
          <w:szCs w:val="32"/>
        </w:rPr>
        <w:t xml:space="preserve"> </w:t>
      </w:r>
      <w:r>
        <w:rPr>
          <w:rFonts w:cs="Helvetica"/>
          <w:szCs w:val="32"/>
        </w:rPr>
        <w:t xml:space="preserve">working papers series </w:t>
      </w:r>
      <w:r w:rsidRPr="0048735E">
        <w:rPr>
          <w:rFonts w:cs="Helvetica"/>
          <w:szCs w:val="32"/>
        </w:rPr>
        <w:t>(ACES)</w:t>
      </w:r>
      <w:r>
        <w:rPr>
          <w:rFonts w:cs="Helvetica"/>
          <w:szCs w:val="32"/>
        </w:rPr>
        <w:t xml:space="preserve"> at American University, Washington DC.</w:t>
      </w:r>
    </w:p>
    <w:p w14:paraId="3CC1A9A7" w14:textId="77777777" w:rsidR="00722EC7" w:rsidRDefault="00722EC7" w:rsidP="00722EC7">
      <w:pPr>
        <w:rPr>
          <w:b/>
        </w:rPr>
      </w:pPr>
    </w:p>
    <w:p w14:paraId="6C9643DB" w14:textId="77777777" w:rsidR="00722EC7" w:rsidRDefault="00722EC7" w:rsidP="00722EC7">
      <w:r>
        <w:t>“International Political Economy,” Entry in</w:t>
      </w:r>
      <w:r>
        <w:rPr>
          <w:i/>
        </w:rPr>
        <w:t xml:space="preserve"> IPSA/Sage International Encyclopedia of Political Science</w:t>
      </w:r>
      <w:r>
        <w:t xml:space="preserve">, (Sage: London and New York 2011). </w:t>
      </w:r>
    </w:p>
    <w:p w14:paraId="5BB620BE" w14:textId="77777777" w:rsidR="00722EC7" w:rsidRDefault="00722EC7" w:rsidP="00722EC7">
      <w:pPr>
        <w:rPr>
          <w:b/>
        </w:rPr>
      </w:pPr>
    </w:p>
    <w:p w14:paraId="75130059" w14:textId="77777777" w:rsidR="00722EC7" w:rsidRDefault="00722EC7" w:rsidP="00722EC7">
      <w:r>
        <w:t xml:space="preserve">“The Opium of the Marxists: Embracing Indeterminacy in the International Political Economy,” (with Charlotte Epstein, Leonard </w:t>
      </w:r>
      <w:proofErr w:type="spellStart"/>
      <w:r>
        <w:t>Seabrooke</w:t>
      </w:r>
      <w:proofErr w:type="spellEnd"/>
      <w:r>
        <w:t xml:space="preserve">, and Jason Sharman). BSIA IPEG working paper, 2009. </w:t>
      </w:r>
    </w:p>
    <w:p w14:paraId="750142AD" w14:textId="77777777" w:rsidR="00722EC7" w:rsidRDefault="00722EC7" w:rsidP="00722EC7"/>
    <w:p w14:paraId="4C67D9DD" w14:textId="77777777" w:rsidR="00722EC7" w:rsidRDefault="00722EC7" w:rsidP="00722EC7">
      <w:r>
        <w:rPr>
          <w:i/>
        </w:rPr>
        <w:t xml:space="preserve">“Cartel Politics and Social Democratic Policy Change,” </w:t>
      </w:r>
      <w:r>
        <w:t>Georgetown University BMW Center for German and European Studies</w:t>
      </w:r>
      <w:r>
        <w:rPr>
          <w:i/>
        </w:rPr>
        <w:t xml:space="preserve">, </w:t>
      </w:r>
      <w:r>
        <w:t xml:space="preserve">Occasional Paper </w:t>
      </w:r>
      <w:r w:rsidRPr="00CA28DE">
        <w:t>Series,</w:t>
      </w:r>
      <w:r>
        <w:rPr>
          <w:i/>
        </w:rPr>
        <w:t xml:space="preserve"> Working Paper 5-03, July 2003.</w:t>
      </w:r>
    </w:p>
    <w:p w14:paraId="471DC63B" w14:textId="77777777" w:rsidR="00722EC7" w:rsidRDefault="00722EC7" w:rsidP="00722EC7">
      <w:pPr>
        <w:pStyle w:val="Footer"/>
        <w:tabs>
          <w:tab w:val="clear" w:pos="4320"/>
          <w:tab w:val="clear" w:pos="8640"/>
        </w:tabs>
      </w:pPr>
    </w:p>
    <w:p w14:paraId="5C4AA232" w14:textId="77777777" w:rsidR="00722EC7" w:rsidRDefault="00722EC7" w:rsidP="00722EC7">
      <w:pPr>
        <w:pStyle w:val="Footer"/>
        <w:tabs>
          <w:tab w:val="clear" w:pos="4320"/>
          <w:tab w:val="clear" w:pos="8640"/>
        </w:tabs>
      </w:pPr>
    </w:p>
    <w:p w14:paraId="363D2D0F" w14:textId="77777777" w:rsidR="00722EC7" w:rsidRDefault="00722EC7">
      <w:pPr>
        <w:pStyle w:val="Heading5"/>
      </w:pPr>
      <w:r>
        <w:t>Non-Disciplinary Writings, Reviews, and Interviews (Recent Selections)</w:t>
      </w:r>
    </w:p>
    <w:p w14:paraId="63F66A92" w14:textId="77777777" w:rsidR="00722EC7" w:rsidRDefault="00722EC7" w:rsidP="00722EC7">
      <w:r>
        <w:t xml:space="preserve">“Its Not About the Money: Why Scotland Might Just Say Yes to Independence,” </w:t>
      </w:r>
      <w:r w:rsidRPr="007B4530">
        <w:rPr>
          <w:i/>
        </w:rPr>
        <w:t>Foreign Affairs</w:t>
      </w:r>
      <w:r>
        <w:t>, September 14</w:t>
      </w:r>
      <w:r w:rsidRPr="0090193C">
        <w:rPr>
          <w:vertAlign w:val="superscript"/>
        </w:rPr>
        <w:t>th</w:t>
      </w:r>
      <w:r>
        <w:t xml:space="preserve"> 2014 - </w:t>
      </w:r>
      <w:hyperlink r:id="rId11" w:history="1">
        <w:r w:rsidRPr="00837F0C">
          <w:rPr>
            <w:rStyle w:val="Hyperlink"/>
          </w:rPr>
          <w:t>http://www.foreignaffairs.com/articles/141974/mark-blyth/its-not-about-the-money</w:t>
        </w:r>
      </w:hyperlink>
      <w:r>
        <w:t xml:space="preserve"> </w:t>
      </w:r>
    </w:p>
    <w:p w14:paraId="7F633FDF" w14:textId="77777777" w:rsidR="008968D4" w:rsidRDefault="00722EC7" w:rsidP="00722EC7">
      <w:r>
        <w:t xml:space="preserve">“To Fix the Economy Let’s Print Money and Mail it to </w:t>
      </w:r>
      <w:proofErr w:type="gramStart"/>
      <w:r>
        <w:t>Everyone</w:t>
      </w:r>
      <w:proofErr w:type="gramEnd"/>
      <w:r>
        <w:t xml:space="preserve">,” interview with </w:t>
      </w:r>
      <w:proofErr w:type="spellStart"/>
      <w:r w:rsidRPr="007B4530">
        <w:rPr>
          <w:i/>
          <w:u w:val="single"/>
        </w:rPr>
        <w:t>Vox</w:t>
      </w:r>
      <w:proofErr w:type="spellEnd"/>
      <w:r>
        <w:t xml:space="preserve"> (with Eric </w:t>
      </w:r>
      <w:proofErr w:type="spellStart"/>
      <w:r>
        <w:t>Lonergan</w:t>
      </w:r>
      <w:proofErr w:type="spellEnd"/>
      <w:r>
        <w:t xml:space="preserve"> and Dylan Matthews) </w:t>
      </w:r>
      <w:hyperlink r:id="rId12" w:anchor="interview" w:history="1">
        <w:r w:rsidRPr="00837F0C">
          <w:rPr>
            <w:rStyle w:val="Hyperlink"/>
          </w:rPr>
          <w:t>http://www.vox.com/2014/9/9/6122517/helicopter-drop-money-print-fed-blyth-lonergan#interview</w:t>
        </w:r>
      </w:hyperlink>
      <w:r>
        <w:t xml:space="preserve"> </w:t>
      </w:r>
    </w:p>
    <w:p w14:paraId="1D96503D" w14:textId="77777777" w:rsidR="00722EC7" w:rsidRPr="008968D4" w:rsidRDefault="008968D4" w:rsidP="00722EC7">
      <w:pPr>
        <w:rPr>
          <w:rFonts w:cs="Verdana"/>
          <w:szCs w:val="22"/>
        </w:rPr>
      </w:pPr>
      <w:r w:rsidRPr="00DD219C">
        <w:rPr>
          <w:rFonts w:cs="Verdana"/>
          <w:i/>
          <w:szCs w:val="22"/>
        </w:rPr>
        <w:t>Fortune Magazine</w:t>
      </w:r>
      <w:r w:rsidRPr="00DD219C">
        <w:rPr>
          <w:rFonts w:cs="Verdana"/>
          <w:szCs w:val="22"/>
        </w:rPr>
        <w:t>, September 4</w:t>
      </w:r>
      <w:r w:rsidRPr="00DD219C">
        <w:rPr>
          <w:rFonts w:cs="Verdana"/>
          <w:szCs w:val="22"/>
          <w:vertAlign w:val="superscript"/>
        </w:rPr>
        <w:t>th</w:t>
      </w:r>
      <w:r w:rsidRPr="00DD219C">
        <w:rPr>
          <w:rFonts w:cs="Verdana"/>
          <w:szCs w:val="22"/>
        </w:rPr>
        <w:t xml:space="preserve"> 2014, “To get Europe out of its Economic Rut: Give its People Cash.” (With Eric </w:t>
      </w:r>
      <w:proofErr w:type="spellStart"/>
      <w:r w:rsidRPr="00DD219C">
        <w:rPr>
          <w:rFonts w:cs="Verdana"/>
          <w:szCs w:val="22"/>
        </w:rPr>
        <w:t>Lonergan</w:t>
      </w:r>
      <w:proofErr w:type="spellEnd"/>
      <w:r w:rsidRPr="00DD219C">
        <w:rPr>
          <w:rFonts w:cs="Verdana"/>
          <w:szCs w:val="22"/>
        </w:rPr>
        <w:t>) (</w:t>
      </w:r>
      <w:r w:rsidRPr="00DD219C">
        <w:rPr>
          <w:rFonts w:cs="Times"/>
          <w:color w:val="0000FF"/>
          <w:szCs w:val="36"/>
          <w:u w:val="single" w:color="0000FF"/>
        </w:rPr>
        <w:t>http://fortune.com/2014/09/04/to-get-europe-out-of-its-economic-rut-give-its-people-cash/</w:t>
      </w:r>
    </w:p>
    <w:p w14:paraId="2A910250" w14:textId="77777777" w:rsidR="00722EC7" w:rsidRDefault="008968D4" w:rsidP="00722EC7">
      <w:r w:rsidRPr="00547E58">
        <w:rPr>
          <w:i/>
        </w:rPr>
        <w:t>Der Spiegel</w:t>
      </w:r>
      <w:r>
        <w:rPr>
          <w:i/>
        </w:rPr>
        <w:t xml:space="preserve">, </w:t>
      </w:r>
      <w:r w:rsidR="00722EC7">
        <w:t xml:space="preserve">“Deutschland </w:t>
      </w:r>
      <w:proofErr w:type="spellStart"/>
      <w:r w:rsidR="00722EC7">
        <w:t>Schafft</w:t>
      </w:r>
      <w:proofErr w:type="spellEnd"/>
      <w:r w:rsidR="00722EC7">
        <w:t xml:space="preserve"> das </w:t>
      </w:r>
      <w:proofErr w:type="spellStart"/>
      <w:r w:rsidR="00722EC7">
        <w:t>Nicht</w:t>
      </w:r>
      <w:proofErr w:type="spellEnd"/>
      <w:r w:rsidR="00722EC7">
        <w:t xml:space="preserve">,” Interview in </w:t>
      </w:r>
      <w:r w:rsidR="00722EC7" w:rsidRPr="00547E58">
        <w:rPr>
          <w:i/>
        </w:rPr>
        <w:t>Der Spiegel</w:t>
      </w:r>
      <w:r>
        <w:t xml:space="preserve">, 42 (2013): 130-133, </w:t>
      </w:r>
      <w:hyperlink r:id="rId13" w:history="1">
        <w:r w:rsidR="00722EC7" w:rsidRPr="00417653">
          <w:rPr>
            <w:rStyle w:val="Hyperlink"/>
          </w:rPr>
          <w:t>http://www.spiegel.de/spiegel/print/d-116119661.html</w:t>
        </w:r>
      </w:hyperlink>
      <w:r w:rsidR="00722EC7">
        <w:t xml:space="preserve"> </w:t>
      </w:r>
    </w:p>
    <w:p w14:paraId="18127BD9" w14:textId="77777777" w:rsidR="00722EC7" w:rsidRDefault="00722EC7" w:rsidP="00722EC7">
      <w:r>
        <w:t>“End Austerity Now,” Project Syndicate Column, published in 24 countries in 12 la</w:t>
      </w:r>
      <w:r w:rsidR="008968D4">
        <w:t xml:space="preserve">nguages during September 2013. </w:t>
      </w:r>
    </w:p>
    <w:p w14:paraId="182603EF" w14:textId="77777777" w:rsidR="00722EC7" w:rsidRPr="003C1BC2" w:rsidRDefault="00722EC7" w:rsidP="00722EC7">
      <w:r>
        <w:t xml:space="preserve">‘Austerity’s Bait and Switch’ Harvard Business Review Idea Cast, </w:t>
      </w:r>
      <w:hyperlink r:id="rId14" w:history="1">
        <w:r w:rsidRPr="004561EE">
          <w:rPr>
            <w:rStyle w:val="Hyperlink"/>
          </w:rPr>
          <w:t>http://blogs.hbr.org/ideacast/2013/04/austeritys-big-bait-and-switch.html</w:t>
        </w:r>
      </w:hyperlink>
      <w:r>
        <w:t xml:space="preserve"> </w:t>
      </w:r>
    </w:p>
    <w:p w14:paraId="0571A1F9" w14:textId="77777777" w:rsidR="00722EC7" w:rsidRPr="006E74DD" w:rsidRDefault="00722EC7" w:rsidP="00722EC7">
      <w:r>
        <w:t xml:space="preserve">‘The Fiscal Cliff is Just a Long Overdue Hangover” </w:t>
      </w:r>
      <w:hyperlink r:id="rId15" w:history="1">
        <w:r w:rsidRPr="008F3E64">
          <w:rPr>
            <w:rStyle w:val="Hyperlink"/>
          </w:rPr>
          <w:t>http://blogs.hbr.org/cs/2012/12/the_fiscal_cliff_is_just_a_lon.html</w:t>
        </w:r>
      </w:hyperlink>
      <w:r>
        <w:t xml:space="preserve"> </w:t>
      </w:r>
    </w:p>
    <w:p w14:paraId="735F7F22" w14:textId="77777777" w:rsidR="00722EC7" w:rsidRPr="00CB4D52" w:rsidRDefault="00722EC7" w:rsidP="00722EC7">
      <w:r>
        <w:t xml:space="preserve">“Spain is now making Ireland’s Mistakes” </w:t>
      </w:r>
      <w:hyperlink r:id="rId16" w:history="1">
        <w:r w:rsidRPr="00502CBE">
          <w:rPr>
            <w:rStyle w:val="Hyperlink"/>
          </w:rPr>
          <w:t>http://blogs.hbr.org/cs/2012/06/spain_is_now_making_irelands_m.html</w:t>
        </w:r>
      </w:hyperlink>
      <w:r>
        <w:t xml:space="preserve"> </w:t>
      </w:r>
    </w:p>
    <w:p w14:paraId="319D259A" w14:textId="77777777" w:rsidR="00722EC7" w:rsidRPr="00CB4D52" w:rsidRDefault="00722EC7" w:rsidP="00722EC7">
      <w:r>
        <w:t xml:space="preserve">“Three Reasons the Eurozone Deal Won’t Work” </w:t>
      </w:r>
      <w:hyperlink r:id="rId17" w:history="1">
        <w:r w:rsidRPr="00502CBE">
          <w:rPr>
            <w:rStyle w:val="Hyperlink"/>
          </w:rPr>
          <w:t>http://blogs.hbr.org/cs/2012/07/three_reasons_the_euro_zone_deal.html</w:t>
        </w:r>
      </w:hyperlink>
      <w:r>
        <w:t xml:space="preserve"> </w:t>
      </w:r>
    </w:p>
    <w:p w14:paraId="74B84E4C" w14:textId="77777777" w:rsidR="00722EC7" w:rsidRDefault="00722EC7" w:rsidP="00722EC7">
      <w:r>
        <w:t>“Why Only Germany Can Fix the Euro”</w:t>
      </w:r>
    </w:p>
    <w:p w14:paraId="5DA0B324" w14:textId="77777777" w:rsidR="00722EC7" w:rsidRDefault="00BF0480" w:rsidP="00722EC7">
      <w:hyperlink r:id="rId18" w:history="1">
        <w:r w:rsidR="00722EC7" w:rsidRPr="00D75233">
          <w:rPr>
            <w:rStyle w:val="Hyperlink"/>
          </w:rPr>
          <w:t>http://www.foreignaffairs.com/articles/136685/matthias-matthijs-and-mark-blyth/why-only-germany-can-fix-the-euro</w:t>
        </w:r>
      </w:hyperlink>
    </w:p>
    <w:p w14:paraId="79055DE4" w14:textId="77777777" w:rsidR="00722EC7" w:rsidRDefault="00722EC7" w:rsidP="00722EC7">
      <w:pPr>
        <w:pStyle w:val="Heading1"/>
        <w:shd w:val="clear" w:color="auto" w:fill="FFFFFF"/>
        <w:spacing w:line="240" w:lineRule="atLeast"/>
        <w:rPr>
          <w:szCs w:val="19"/>
          <w:u w:val="none"/>
        </w:rPr>
      </w:pPr>
      <w:r w:rsidRPr="00F8436B">
        <w:rPr>
          <w:u w:val="none"/>
        </w:rPr>
        <w:t>“</w:t>
      </w:r>
      <w:r w:rsidRPr="00F8436B">
        <w:rPr>
          <w:szCs w:val="19"/>
          <w:u w:val="none"/>
        </w:rPr>
        <w:t>Greece, Lehman, and the politics of Too Big To Fail</w:t>
      </w:r>
      <w:r>
        <w:rPr>
          <w:szCs w:val="19"/>
          <w:u w:val="none"/>
        </w:rPr>
        <w:t xml:space="preserve">” </w:t>
      </w:r>
    </w:p>
    <w:p w14:paraId="5DEFF0A8" w14:textId="77777777" w:rsidR="00722EC7" w:rsidRPr="00F8436B" w:rsidRDefault="00BF0480" w:rsidP="00722EC7">
      <w:hyperlink r:id="rId19" w:history="1">
        <w:r w:rsidR="00722EC7" w:rsidRPr="00D75233">
          <w:rPr>
            <w:rStyle w:val="Hyperlink"/>
          </w:rPr>
          <w:t>http://www.dw-world.de/dw/article/0,,15465183,00.html</w:t>
        </w:r>
      </w:hyperlink>
      <w:r w:rsidR="00722EC7">
        <w:t xml:space="preserve"> </w:t>
      </w:r>
    </w:p>
    <w:p w14:paraId="58F04E8C" w14:textId="77777777" w:rsidR="00722EC7" w:rsidRDefault="00722EC7" w:rsidP="00722EC7">
      <w:r>
        <w:t>How to Turn a Continent Into a Subprime CDO”</w:t>
      </w:r>
    </w:p>
    <w:p w14:paraId="160231D2" w14:textId="77777777" w:rsidR="00722EC7" w:rsidRPr="00F8436B" w:rsidRDefault="00BF0480" w:rsidP="00722EC7">
      <w:hyperlink r:id="rId20" w:history="1">
        <w:r w:rsidR="00722EC7" w:rsidRPr="00D75233">
          <w:rPr>
            <w:rStyle w:val="Hyperlink"/>
          </w:rPr>
          <w:t>http://triplecrisis.com/how-to-turn-a-continent-into-a-subprime-cdo/</w:t>
        </w:r>
      </w:hyperlink>
      <w:r w:rsidR="00722EC7">
        <w:t xml:space="preserve"> </w:t>
      </w:r>
    </w:p>
    <w:p w14:paraId="6D3DFA69" w14:textId="77777777" w:rsidR="00722EC7" w:rsidRDefault="00722EC7" w:rsidP="00722EC7">
      <w:r>
        <w:t>“Albert Hirschman, Alan Greenspan, and the Problem of Intellectual Capture”</w:t>
      </w:r>
    </w:p>
    <w:p w14:paraId="7DBC8607" w14:textId="77777777" w:rsidR="00722EC7" w:rsidRPr="0003474B" w:rsidRDefault="00BF0480" w:rsidP="00722EC7">
      <w:hyperlink r:id="rId21" w:history="1">
        <w:r w:rsidR="00722EC7" w:rsidRPr="00CA0002">
          <w:rPr>
            <w:rStyle w:val="Hyperlink"/>
          </w:rPr>
          <w:t>http://triplecrisis.com/the-problem-of-intellectual-capture/</w:t>
        </w:r>
      </w:hyperlink>
      <w:r w:rsidR="00722EC7">
        <w:t xml:space="preserve"> </w:t>
      </w:r>
    </w:p>
    <w:p w14:paraId="446EAC5C" w14:textId="77777777" w:rsidR="00722EC7" w:rsidRDefault="00722EC7" w:rsidP="00722EC7">
      <w:r>
        <w:t xml:space="preserve">“Paradigms Lost? Cowboys and Indians in the Battle over Economic Ideas.” </w:t>
      </w:r>
    </w:p>
    <w:p w14:paraId="64D71BF6" w14:textId="77777777" w:rsidR="00722EC7" w:rsidRPr="0003474B" w:rsidRDefault="00BF0480" w:rsidP="00722EC7">
      <w:hyperlink r:id="rId22" w:history="1">
        <w:r w:rsidR="00722EC7" w:rsidRPr="00CA0002">
          <w:rPr>
            <w:rStyle w:val="Hyperlink"/>
          </w:rPr>
          <w:t>http://triplecrisis.com/paradigms-lost/</w:t>
        </w:r>
      </w:hyperlink>
      <w:r w:rsidR="00722EC7">
        <w:t xml:space="preserve"> </w:t>
      </w:r>
    </w:p>
    <w:p w14:paraId="2B58A4B4" w14:textId="77777777" w:rsidR="00722EC7" w:rsidRDefault="00722EC7" w:rsidP="00722EC7">
      <w:r>
        <w:t>“The Real Reason the Bailouts May Not Work” Huffington Post, December 2010</w:t>
      </w:r>
    </w:p>
    <w:p w14:paraId="02B35C4B" w14:textId="77777777" w:rsidR="00722EC7" w:rsidRPr="00BD448A" w:rsidRDefault="00BF0480" w:rsidP="00722EC7">
      <w:hyperlink r:id="rId23" w:history="1">
        <w:r w:rsidR="00722EC7" w:rsidRPr="00B705DC">
          <w:rPr>
            <w:rStyle w:val="Hyperlink"/>
          </w:rPr>
          <w:t>http://www.huffingtonpost.com/mark-blyth/the-real-reason-that-the-_b_802370.html</w:t>
        </w:r>
      </w:hyperlink>
      <w:r w:rsidR="00722EC7">
        <w:t xml:space="preserve"> </w:t>
      </w:r>
    </w:p>
    <w:p w14:paraId="35E866FD" w14:textId="77777777" w:rsidR="00722EC7" w:rsidRDefault="00722EC7" w:rsidP="00722EC7">
      <w:r>
        <w:t>“What History Bodes for the Tea Party,” Triple Crisis, November 2010.</w:t>
      </w:r>
    </w:p>
    <w:p w14:paraId="2FC3C52A" w14:textId="77777777" w:rsidR="00722EC7" w:rsidRPr="00A52BEB" w:rsidRDefault="00BF0480" w:rsidP="00722EC7">
      <w:hyperlink r:id="rId24" w:history="1">
        <w:r w:rsidR="00722EC7" w:rsidRPr="00B705DC">
          <w:rPr>
            <w:rStyle w:val="Hyperlink"/>
          </w:rPr>
          <w:t>http://triplecrisis.com/what-history-and-the-budget-bodes-for-the-tea-party/</w:t>
        </w:r>
      </w:hyperlink>
      <w:r w:rsidR="00722EC7">
        <w:t xml:space="preserve"> </w:t>
      </w:r>
    </w:p>
    <w:p w14:paraId="046FB128" w14:textId="77777777" w:rsidR="00722EC7" w:rsidRDefault="00722EC7" w:rsidP="00722EC7">
      <w:r>
        <w:t xml:space="preserve">“The G20s Dead Ideas,” </w:t>
      </w:r>
      <w:r w:rsidRPr="00A8280E">
        <w:rPr>
          <w:i/>
        </w:rPr>
        <w:t>Foreign Policy</w:t>
      </w:r>
      <w:r>
        <w:t xml:space="preserve"> (web edition), July 2010.</w:t>
      </w:r>
    </w:p>
    <w:p w14:paraId="4BEBF74A" w14:textId="77777777" w:rsidR="00722EC7" w:rsidRPr="00CC3370" w:rsidRDefault="00BF0480" w:rsidP="00722EC7">
      <w:hyperlink r:id="rId25" w:history="1">
        <w:r w:rsidR="00722EC7" w:rsidRPr="00B705DC">
          <w:rPr>
            <w:rStyle w:val="Hyperlink"/>
          </w:rPr>
          <w:t>http://www.foreignaffairs.com/articles/66490/mark-blyth-and-neil-k-shenai/the-g-20s-dead-ideas?page=show</w:t>
        </w:r>
      </w:hyperlink>
      <w:r w:rsidR="00722EC7">
        <w:t xml:space="preserve"> </w:t>
      </w:r>
    </w:p>
    <w:p w14:paraId="367AAEB8" w14:textId="77777777" w:rsidR="00722EC7" w:rsidRDefault="00722EC7" w:rsidP="00722EC7">
      <w:r>
        <w:t xml:space="preserve">“Bouncy-Castle Finance,” </w:t>
      </w:r>
      <w:r w:rsidRPr="00CE460F">
        <w:rPr>
          <w:i/>
        </w:rPr>
        <w:t>Foreign Affairs Magazine</w:t>
      </w:r>
      <w:r>
        <w:t xml:space="preserve"> (web edition), September 2009.</w:t>
      </w:r>
    </w:p>
    <w:p w14:paraId="1B8DA4B5" w14:textId="77777777" w:rsidR="00722EC7" w:rsidRPr="00CC3370" w:rsidRDefault="00BF0480" w:rsidP="00722EC7">
      <w:hyperlink r:id="rId26" w:history="1">
        <w:r w:rsidR="00722EC7" w:rsidRPr="00B705DC">
          <w:rPr>
            <w:rStyle w:val="Hyperlink"/>
          </w:rPr>
          <w:t>http://www.foreignpolicy.com/articles/2009/09/14/bouncy_castle_finance</w:t>
        </w:r>
      </w:hyperlink>
      <w:r w:rsidR="00722EC7">
        <w:t xml:space="preserve"> </w:t>
      </w:r>
    </w:p>
    <w:p w14:paraId="23F481C2" w14:textId="77777777" w:rsidR="00722EC7" w:rsidRDefault="00722EC7" w:rsidP="00722EC7"/>
    <w:p w14:paraId="7622A652" w14:textId="77777777" w:rsidR="00722EC7" w:rsidRDefault="00722EC7" w:rsidP="00722EC7"/>
    <w:p w14:paraId="2A53967F" w14:textId="77777777" w:rsidR="00F64360" w:rsidRDefault="00722EC7">
      <w:pPr>
        <w:rPr>
          <w:b/>
        </w:rPr>
      </w:pPr>
      <w:r>
        <w:rPr>
          <w:b/>
        </w:rPr>
        <w:t>Book Reviews</w:t>
      </w:r>
    </w:p>
    <w:p w14:paraId="63C13F9B" w14:textId="77777777" w:rsidR="00722EC7" w:rsidRPr="00F64360" w:rsidRDefault="00F64360">
      <w:pPr>
        <w:rPr>
          <w:b/>
        </w:rPr>
      </w:pPr>
      <w:r w:rsidRPr="00F64360">
        <w:rPr>
          <w:rFonts w:cs="Verdana"/>
          <w:iCs/>
          <w:szCs w:val="22"/>
        </w:rPr>
        <w:t>Friedman,</w:t>
      </w:r>
      <w:r w:rsidRPr="00F64360">
        <w:rPr>
          <w:rFonts w:cs="Verdana"/>
          <w:i/>
          <w:iCs/>
          <w:szCs w:val="22"/>
        </w:rPr>
        <w:t xml:space="preserve"> Fortune Tellers: The Story of America's First Economic Forecasters. </w:t>
      </w:r>
      <w:r w:rsidRPr="00F64360">
        <w:rPr>
          <w:rFonts w:cs="Verdana"/>
          <w:szCs w:val="22"/>
        </w:rPr>
        <w:t> The American Historical Review</w:t>
      </w:r>
      <w:r>
        <w:rPr>
          <w:rFonts w:cs="Verdana"/>
          <w:szCs w:val="22"/>
        </w:rPr>
        <w:t>,</w:t>
      </w:r>
      <w:r w:rsidRPr="00F64360">
        <w:rPr>
          <w:rFonts w:cs="Verdana"/>
          <w:szCs w:val="22"/>
        </w:rPr>
        <w:t xml:space="preserve"> 2014 119 (5): 1704-1705</w:t>
      </w:r>
      <w:r>
        <w:rPr>
          <w:rFonts w:cs="Verdana"/>
          <w:szCs w:val="22"/>
        </w:rPr>
        <w:t>.</w:t>
      </w:r>
    </w:p>
    <w:p w14:paraId="07B2035D" w14:textId="77777777" w:rsidR="00722EC7" w:rsidRPr="00F64360" w:rsidRDefault="00722EC7">
      <w:proofErr w:type="spellStart"/>
      <w:r w:rsidRPr="00F64360">
        <w:t>Katznelson</w:t>
      </w:r>
      <w:proofErr w:type="spellEnd"/>
      <w:r w:rsidRPr="00F64360">
        <w:t xml:space="preserve">, </w:t>
      </w:r>
      <w:r w:rsidRPr="00F64360">
        <w:rPr>
          <w:i/>
        </w:rPr>
        <w:t>Fear Itself: The New Deal and the Origins of Our Time</w:t>
      </w:r>
      <w:r w:rsidRPr="00F64360">
        <w:t>, Dissent, fall 2013.</w:t>
      </w:r>
    </w:p>
    <w:p w14:paraId="5337C965" w14:textId="77777777" w:rsidR="00722EC7" w:rsidRDefault="00722EC7">
      <w:r>
        <w:t xml:space="preserve">Schmidt, </w:t>
      </w:r>
      <w:r>
        <w:rPr>
          <w:i/>
        </w:rPr>
        <w:t>The Futures of European Capitalism</w:t>
      </w:r>
      <w:r>
        <w:t xml:space="preserve">, Perspectives on Politics 2 (3) September 2004. </w:t>
      </w:r>
    </w:p>
    <w:p w14:paraId="1E3613E4" w14:textId="77777777" w:rsidR="00722EC7" w:rsidRDefault="00722EC7">
      <w:r>
        <w:t xml:space="preserve">Hall and Soskice, </w:t>
      </w:r>
      <w:r>
        <w:rPr>
          <w:i/>
        </w:rPr>
        <w:t>Varieties of Capitalism: The Institutional Foundations of Comparative Advantage</w:t>
      </w:r>
      <w:r>
        <w:t xml:space="preserve">, Western European Politics Fall 2002. </w:t>
      </w:r>
    </w:p>
    <w:p w14:paraId="1BA5D065" w14:textId="77777777" w:rsidR="00722EC7" w:rsidRDefault="00722EC7">
      <w:proofErr w:type="spellStart"/>
      <w:r>
        <w:t>Lichbach</w:t>
      </w:r>
      <w:proofErr w:type="spellEnd"/>
      <w:r>
        <w:t xml:space="preserve"> and Seligman, </w:t>
      </w:r>
      <w:r>
        <w:rPr>
          <w:i/>
        </w:rPr>
        <w:t xml:space="preserve">Market and Community: The Basis of Social Order, Revolution, and </w:t>
      </w:r>
      <w:proofErr w:type="spellStart"/>
      <w:r>
        <w:rPr>
          <w:i/>
        </w:rPr>
        <w:t>Relegitimation</w:t>
      </w:r>
      <w:proofErr w:type="spellEnd"/>
      <w:r>
        <w:t>. American Political Science Review June 2002.</w:t>
      </w:r>
    </w:p>
    <w:p w14:paraId="43387FDE" w14:textId="77777777" w:rsidR="00722EC7" w:rsidRDefault="00722EC7">
      <w:proofErr w:type="spellStart"/>
      <w:r>
        <w:t>Arrighi</w:t>
      </w:r>
      <w:proofErr w:type="spellEnd"/>
      <w:r>
        <w:t xml:space="preserve"> and Silver, </w:t>
      </w:r>
      <w:r>
        <w:rPr>
          <w:i/>
        </w:rPr>
        <w:t>Chaos and Governance in the Modern World System</w:t>
      </w:r>
      <w:r>
        <w:t xml:space="preserve">. Political Science Quarterly 115 (1) </w:t>
      </w:r>
      <w:proofErr w:type="gramStart"/>
      <w:r>
        <w:t>Spring</w:t>
      </w:r>
      <w:proofErr w:type="gramEnd"/>
      <w:r>
        <w:t xml:space="preserve"> 2000.</w:t>
      </w:r>
    </w:p>
    <w:p w14:paraId="698E44EF" w14:textId="77777777" w:rsidR="00722EC7" w:rsidRDefault="00722EC7">
      <w:proofErr w:type="spellStart"/>
      <w:r>
        <w:t>Broberg</w:t>
      </w:r>
      <w:proofErr w:type="spellEnd"/>
      <w:r>
        <w:t xml:space="preserve"> and Roll-Hansen, </w:t>
      </w:r>
      <w:r>
        <w:rPr>
          <w:i/>
        </w:rPr>
        <w:t>Eugenics and the Welfare State: Sterilization Policy in Denmark, Sweden, Norway and Finland</w:t>
      </w:r>
      <w:r>
        <w:t>. Governance 12 (1) January 1999.</w:t>
      </w:r>
    </w:p>
    <w:p w14:paraId="11F76423" w14:textId="77777777" w:rsidR="00722EC7" w:rsidRDefault="00722EC7" w:rsidP="00722EC7">
      <w:pPr>
        <w:pStyle w:val="Heading2"/>
      </w:pPr>
      <w:r>
        <w:t xml:space="preserve">Selected Invited Academic Presentations </w:t>
      </w:r>
    </w:p>
    <w:p w14:paraId="5AC947FD" w14:textId="77777777" w:rsidR="005D5460" w:rsidRPr="00DD219C" w:rsidRDefault="005D5460" w:rsidP="005D5460">
      <w:pPr>
        <w:rPr>
          <w:b/>
        </w:rPr>
      </w:pPr>
      <w:r w:rsidRPr="00DD219C">
        <w:t>“When You Find Yourself Going Through Hell, Look for an Exit,” Providence College, November 14</w:t>
      </w:r>
      <w:r w:rsidRPr="00DD219C">
        <w:rPr>
          <w:vertAlign w:val="superscript"/>
        </w:rPr>
        <w:t>th</w:t>
      </w:r>
      <w:r w:rsidRPr="00DD219C">
        <w:t xml:space="preserve"> 2014.</w:t>
      </w:r>
    </w:p>
    <w:p w14:paraId="76DB945E" w14:textId="77777777" w:rsidR="005D5460" w:rsidRPr="00DD219C" w:rsidRDefault="005D5460" w:rsidP="005D5460">
      <w:pPr>
        <w:rPr>
          <w:b/>
        </w:rPr>
      </w:pPr>
    </w:p>
    <w:p w14:paraId="60D7C3B9" w14:textId="77777777" w:rsidR="005D5460" w:rsidRPr="00DD219C" w:rsidRDefault="005D5460" w:rsidP="005D5460">
      <w:r w:rsidRPr="00DD219C">
        <w:t>“</w:t>
      </w:r>
      <w:proofErr w:type="spellStart"/>
      <w:r w:rsidRPr="00DD219C">
        <w:t>Wie</w:t>
      </w:r>
      <w:proofErr w:type="spellEnd"/>
      <w:r w:rsidRPr="00DD219C">
        <w:t xml:space="preserve"> Europa </w:t>
      </w:r>
      <w:proofErr w:type="spellStart"/>
      <w:r w:rsidRPr="00DD219C">
        <w:t>sich</w:t>
      </w:r>
      <w:proofErr w:type="spellEnd"/>
      <w:r w:rsidRPr="00DD219C">
        <w:t xml:space="preserve"> </w:t>
      </w:r>
      <w:proofErr w:type="spellStart"/>
      <w:r w:rsidRPr="00DD219C">
        <w:t>Kaputtspart</w:t>
      </w:r>
      <w:proofErr w:type="spellEnd"/>
      <w:r w:rsidRPr="00DD219C">
        <w:t xml:space="preserve"> – die </w:t>
      </w:r>
      <w:proofErr w:type="spellStart"/>
      <w:r w:rsidRPr="00DD219C">
        <w:t>gescheiterte</w:t>
      </w:r>
      <w:proofErr w:type="spellEnd"/>
      <w:r w:rsidRPr="00DD219C">
        <w:t xml:space="preserve"> </w:t>
      </w:r>
      <w:proofErr w:type="spellStart"/>
      <w:r w:rsidRPr="00DD219C">
        <w:t>Idee</w:t>
      </w:r>
      <w:proofErr w:type="spellEnd"/>
      <w:r w:rsidRPr="00DD219C">
        <w:t xml:space="preserve"> der </w:t>
      </w:r>
      <w:proofErr w:type="spellStart"/>
      <w:r w:rsidRPr="00DD219C">
        <w:t>Austeritätspolitik</w:t>
      </w:r>
      <w:proofErr w:type="spellEnd"/>
      <w:r w:rsidRPr="00DD219C">
        <w:t xml:space="preserve">,” Friedrich Ebert </w:t>
      </w:r>
      <w:proofErr w:type="spellStart"/>
      <w:r w:rsidRPr="00DD219C">
        <w:t>Stiftung</w:t>
      </w:r>
      <w:proofErr w:type="spellEnd"/>
      <w:r w:rsidRPr="00DD219C">
        <w:t>, Berlin, Germany, November 11</w:t>
      </w:r>
      <w:r w:rsidRPr="00DD219C">
        <w:rPr>
          <w:vertAlign w:val="superscript"/>
        </w:rPr>
        <w:t>th</w:t>
      </w:r>
      <w:r w:rsidRPr="00DD219C">
        <w:t xml:space="preserve"> 2014. </w:t>
      </w:r>
    </w:p>
    <w:p w14:paraId="507C677F" w14:textId="77777777" w:rsidR="005D5460" w:rsidRPr="00DD219C" w:rsidRDefault="005D5460" w:rsidP="005D5460">
      <w:pPr>
        <w:rPr>
          <w:b/>
        </w:rPr>
      </w:pPr>
    </w:p>
    <w:p w14:paraId="4F9B646D" w14:textId="77777777" w:rsidR="005D5460" w:rsidRPr="00DD219C" w:rsidRDefault="005D5460" w:rsidP="005D5460">
      <w:pPr>
        <w:rPr>
          <w:b/>
        </w:rPr>
      </w:pPr>
      <w:r w:rsidRPr="00DD219C">
        <w:t>“When You Find Yourself Going Through Hell, Look for an Exit,” Watson Political Economy Forum, Brown University, October 14</w:t>
      </w:r>
      <w:r w:rsidRPr="00DD219C">
        <w:rPr>
          <w:vertAlign w:val="superscript"/>
        </w:rPr>
        <w:t>th</w:t>
      </w:r>
      <w:r w:rsidRPr="00DD219C">
        <w:t xml:space="preserve"> 2014.</w:t>
      </w:r>
    </w:p>
    <w:p w14:paraId="17689C04" w14:textId="77777777" w:rsidR="005D5460" w:rsidRPr="00DD219C" w:rsidRDefault="005D5460" w:rsidP="005D5460"/>
    <w:p w14:paraId="233606F1" w14:textId="77777777" w:rsidR="005D5460" w:rsidRPr="00DD219C" w:rsidRDefault="005D5460" w:rsidP="005D5460">
      <w:r w:rsidRPr="00DD219C">
        <w:t xml:space="preserve">“Unconscious Uncoupling: Ideas, Gwyneth </w:t>
      </w:r>
      <w:proofErr w:type="spellStart"/>
      <w:r w:rsidRPr="00DD219C">
        <w:t>Paltrow</w:t>
      </w:r>
      <w:proofErr w:type="spellEnd"/>
      <w:r w:rsidRPr="00DD219C">
        <w:t>, and Historical Institutionalism,” Comparative Historical Social Science Workshop, Northwestern University, October 10</w:t>
      </w:r>
      <w:r w:rsidRPr="00DD219C">
        <w:rPr>
          <w:vertAlign w:val="superscript"/>
        </w:rPr>
        <w:t>th</w:t>
      </w:r>
      <w:r w:rsidRPr="00DD219C">
        <w:t xml:space="preserve"> 2014 </w:t>
      </w:r>
    </w:p>
    <w:p w14:paraId="6AB51BF2" w14:textId="77777777" w:rsidR="005D5460" w:rsidRPr="00DD219C" w:rsidRDefault="005D5460" w:rsidP="005D5460"/>
    <w:p w14:paraId="40FE0F4C" w14:textId="77777777" w:rsidR="005D5460" w:rsidRPr="00DD219C" w:rsidRDefault="005D5460" w:rsidP="005D5460">
      <w:r w:rsidRPr="00DD219C">
        <w:t xml:space="preserve">“When You Find Yourself Going Through Hell, Look for an Exit,” </w:t>
      </w:r>
      <w:proofErr w:type="spellStart"/>
      <w:r w:rsidRPr="00DD219C">
        <w:t>Gulbenkian</w:t>
      </w:r>
      <w:proofErr w:type="spellEnd"/>
      <w:r w:rsidRPr="00DD219C">
        <w:t xml:space="preserve"> Foundation, Social Policy Conference, Keynote Address, Lisbon, Portugal, October 7</w:t>
      </w:r>
      <w:r w:rsidRPr="00DD219C">
        <w:rPr>
          <w:vertAlign w:val="superscript"/>
        </w:rPr>
        <w:t>th</w:t>
      </w:r>
      <w:r w:rsidRPr="00DD219C">
        <w:t xml:space="preserve"> 2014. </w:t>
      </w:r>
    </w:p>
    <w:p w14:paraId="6D9D9E2A" w14:textId="77777777" w:rsidR="005D5460" w:rsidRPr="00DD219C" w:rsidRDefault="005D5460" w:rsidP="005D5460"/>
    <w:p w14:paraId="52C99D01" w14:textId="77777777" w:rsidR="005D5460" w:rsidRPr="00DD219C" w:rsidRDefault="005D5460" w:rsidP="005D5460">
      <w:r w:rsidRPr="00DD219C">
        <w:t xml:space="preserve">“Is the European Recession Secular or Policy Driven?” Presentation at Center for European Reform (London) Annual Conference on Europe, </w:t>
      </w:r>
      <w:proofErr w:type="spellStart"/>
      <w:r w:rsidRPr="00DD219C">
        <w:t>Ditchley</w:t>
      </w:r>
      <w:proofErr w:type="spellEnd"/>
      <w:r w:rsidRPr="00DD219C">
        <w:t xml:space="preserve"> Park, </w:t>
      </w:r>
      <w:proofErr w:type="spellStart"/>
      <w:r w:rsidRPr="00DD219C">
        <w:t>Oxfordshire</w:t>
      </w:r>
      <w:proofErr w:type="spellEnd"/>
      <w:r w:rsidRPr="00DD219C">
        <w:t>, October 3</w:t>
      </w:r>
      <w:r w:rsidRPr="00DD219C">
        <w:rPr>
          <w:vertAlign w:val="superscript"/>
        </w:rPr>
        <w:t>rd</w:t>
      </w:r>
      <w:r w:rsidRPr="00DD219C">
        <w:t xml:space="preserve"> and 4th, 2014.</w:t>
      </w:r>
    </w:p>
    <w:p w14:paraId="1B9910FF" w14:textId="77777777" w:rsidR="005D5460" w:rsidRPr="00DD219C" w:rsidRDefault="005D5460" w:rsidP="005D5460"/>
    <w:p w14:paraId="5A2DD41C" w14:textId="77777777" w:rsidR="005D5460" w:rsidRPr="00DD219C" w:rsidRDefault="005D5460" w:rsidP="005D5460">
      <w:r w:rsidRPr="00DD219C">
        <w:t>“The Ten Year Long Recession? Why the Futu</w:t>
      </w:r>
      <w:r>
        <w:t xml:space="preserve">re of Europe is not Bright and </w:t>
      </w:r>
      <w:r w:rsidR="005A6CFE">
        <w:t>w</w:t>
      </w:r>
      <w:r w:rsidRPr="00DD219C">
        <w:t>hy this Matters to Asia.” Hong Kong University of Science and Technology, September 16</w:t>
      </w:r>
      <w:r w:rsidRPr="00DD219C">
        <w:rPr>
          <w:vertAlign w:val="superscript"/>
        </w:rPr>
        <w:t>th</w:t>
      </w:r>
      <w:r w:rsidRPr="00DD219C">
        <w:t xml:space="preserve"> 2014.</w:t>
      </w:r>
    </w:p>
    <w:p w14:paraId="2B2F2F55" w14:textId="77777777" w:rsidR="00722EC7" w:rsidRPr="003B4B8D" w:rsidRDefault="00722EC7" w:rsidP="00722EC7"/>
    <w:p w14:paraId="4C379EB4" w14:textId="77777777" w:rsidR="00722EC7" w:rsidRDefault="00722EC7" w:rsidP="00722EC7">
      <w:r>
        <w:t xml:space="preserve">Austerity Roundtable, INET Event hosted by Department of Economics, </w:t>
      </w:r>
      <w:proofErr w:type="spellStart"/>
      <w:r>
        <w:t>Kemmy</w:t>
      </w:r>
      <w:proofErr w:type="spellEnd"/>
      <w:r>
        <w:t xml:space="preserve"> Business School, University of Limerick, Ireland, </w:t>
      </w:r>
      <w:proofErr w:type="gramStart"/>
      <w:r>
        <w:t>May</w:t>
      </w:r>
      <w:proofErr w:type="gramEnd"/>
      <w:r>
        <w:t xml:space="preserve"> 30</w:t>
      </w:r>
      <w:r w:rsidRPr="009B4E5F">
        <w:rPr>
          <w:vertAlign w:val="superscript"/>
        </w:rPr>
        <w:t>th</w:t>
      </w:r>
      <w:r>
        <w:t xml:space="preserve"> 2014. </w:t>
      </w:r>
    </w:p>
    <w:p w14:paraId="0CD03C88" w14:textId="77777777" w:rsidR="00722EC7" w:rsidRPr="009B4E5F" w:rsidRDefault="00722EC7" w:rsidP="00722EC7"/>
    <w:p w14:paraId="2BAED86B" w14:textId="77777777" w:rsidR="00722EC7" w:rsidRDefault="00722EC7" w:rsidP="00722EC7">
      <w:r>
        <w:t>“If Heterodoxy is So Great, Why isn’t it the Orthodoxy?” Copenhagen Business School, May 6</w:t>
      </w:r>
      <w:r w:rsidRPr="009B4E5F">
        <w:rPr>
          <w:vertAlign w:val="superscript"/>
        </w:rPr>
        <w:t>th</w:t>
      </w:r>
      <w:r>
        <w:t xml:space="preserve"> 2014. </w:t>
      </w:r>
    </w:p>
    <w:p w14:paraId="6DB13E62" w14:textId="77777777" w:rsidR="00722EC7" w:rsidRPr="009B4E5F" w:rsidRDefault="00722EC7" w:rsidP="00722EC7"/>
    <w:p w14:paraId="43B33AAD" w14:textId="77777777" w:rsidR="005D5460" w:rsidRDefault="00722EC7" w:rsidP="00722EC7">
      <w:r>
        <w:t xml:space="preserve">‘Austerity: The History of a Dangerous Idea,’ </w:t>
      </w:r>
      <w:proofErr w:type="spellStart"/>
      <w:r>
        <w:t>Universite</w:t>
      </w:r>
      <w:proofErr w:type="spellEnd"/>
      <w:r>
        <w:t xml:space="preserve"> de Montreal, Canada, March 17</w:t>
      </w:r>
      <w:r w:rsidRPr="009B4E5F">
        <w:rPr>
          <w:vertAlign w:val="superscript"/>
        </w:rPr>
        <w:t>th</w:t>
      </w:r>
      <w:r>
        <w:t xml:space="preserve"> 2014.</w:t>
      </w:r>
      <w:r w:rsidR="00F64360">
        <w:t xml:space="preserve"> </w:t>
      </w:r>
    </w:p>
    <w:p w14:paraId="4DDEC91A" w14:textId="77777777" w:rsidR="00722EC7" w:rsidRPr="009B4E5F" w:rsidRDefault="00722EC7" w:rsidP="00722EC7"/>
    <w:p w14:paraId="76D5C482" w14:textId="77777777" w:rsidR="00722EC7" w:rsidRDefault="00722EC7" w:rsidP="00722EC7">
      <w:r>
        <w:t>‘</w:t>
      </w:r>
      <w:r w:rsidRPr="000168FE">
        <w:rPr>
          <w:szCs w:val="32"/>
        </w:rPr>
        <w:t>The So</w:t>
      </w:r>
      <w:r>
        <w:rPr>
          <w:szCs w:val="32"/>
        </w:rPr>
        <w:t xml:space="preserve">vereign Debt Crisis That Isn’t: Or, How to Turn a Lending Crisis into a Spending Crisis and Pocket the Spread.’ </w:t>
      </w:r>
      <w:r>
        <w:t>McGill University, European Politics Colloquium, April 17</w:t>
      </w:r>
      <w:r w:rsidRPr="009B4E5F">
        <w:rPr>
          <w:vertAlign w:val="superscript"/>
        </w:rPr>
        <w:t>th</w:t>
      </w:r>
      <w:r>
        <w:t xml:space="preserve"> 2014.</w:t>
      </w:r>
    </w:p>
    <w:p w14:paraId="01E095CF" w14:textId="77777777" w:rsidR="00722EC7" w:rsidRPr="009B4E5F" w:rsidRDefault="00722EC7" w:rsidP="00722EC7"/>
    <w:p w14:paraId="1FDFCCF0" w14:textId="77777777" w:rsidR="00722EC7" w:rsidRDefault="00722EC7" w:rsidP="00722EC7">
      <w:r>
        <w:t>‘</w:t>
      </w:r>
      <w:r w:rsidRPr="000168FE">
        <w:rPr>
          <w:szCs w:val="32"/>
        </w:rPr>
        <w:t>The So</w:t>
      </w:r>
      <w:r>
        <w:rPr>
          <w:szCs w:val="32"/>
        </w:rPr>
        <w:t xml:space="preserve">vereign Debt Crisis That Isn’t: Or, How to Turn a Lending Crisis into a Spending Crisis and Pocket the Spread.’ Panelist, </w:t>
      </w:r>
      <w:r>
        <w:t>Conference of Europeanists, Washington DC, March 15</w:t>
      </w:r>
      <w:r w:rsidRPr="00ED6638">
        <w:rPr>
          <w:vertAlign w:val="superscript"/>
        </w:rPr>
        <w:t>th</w:t>
      </w:r>
      <w:r>
        <w:t xml:space="preserve"> 2014. </w:t>
      </w:r>
    </w:p>
    <w:p w14:paraId="67C5E981" w14:textId="77777777" w:rsidR="00722EC7" w:rsidRPr="00ED6638" w:rsidRDefault="00722EC7" w:rsidP="00722EC7"/>
    <w:p w14:paraId="2E9BF44C" w14:textId="77777777" w:rsidR="00722EC7" w:rsidRDefault="00722EC7" w:rsidP="00722EC7">
      <w:r>
        <w:t>‘The Future of the Euro’ Panel Chair, Conference of Europeanists, Washington DC, March 14</w:t>
      </w:r>
      <w:r w:rsidRPr="00ED6638">
        <w:rPr>
          <w:vertAlign w:val="superscript"/>
        </w:rPr>
        <w:t>th</w:t>
      </w:r>
      <w:r>
        <w:t xml:space="preserve"> 2014. </w:t>
      </w:r>
    </w:p>
    <w:p w14:paraId="2FF7D9CF" w14:textId="77777777" w:rsidR="00722EC7" w:rsidRPr="00103D5C" w:rsidRDefault="00722EC7" w:rsidP="00722EC7"/>
    <w:p w14:paraId="526B97A4" w14:textId="77777777" w:rsidR="00722EC7" w:rsidRDefault="00722EC7" w:rsidP="00722EC7">
      <w:r>
        <w:t>‘Austerity: The History of a Dangerous Idea,’ Juan March Institute, Inaugural Lecture, February 7</w:t>
      </w:r>
      <w:r w:rsidRPr="00103D5C">
        <w:rPr>
          <w:vertAlign w:val="superscript"/>
        </w:rPr>
        <w:t>th</w:t>
      </w:r>
      <w:r>
        <w:t xml:space="preserve"> 2014.</w:t>
      </w:r>
    </w:p>
    <w:p w14:paraId="04A54653" w14:textId="77777777" w:rsidR="00722EC7" w:rsidRPr="00103D5C" w:rsidRDefault="00722EC7" w:rsidP="00722EC7"/>
    <w:p w14:paraId="5387862A" w14:textId="77777777" w:rsidR="00722EC7" w:rsidRDefault="00722EC7" w:rsidP="00722EC7">
      <w:r>
        <w:t>‘Austerity: The History of a Dangerous Idea,’ Lisbon University Law School, November 29</w:t>
      </w:r>
      <w:r w:rsidRPr="00317C0A">
        <w:rPr>
          <w:vertAlign w:val="superscript"/>
        </w:rPr>
        <w:t>th</w:t>
      </w:r>
      <w:r>
        <w:t xml:space="preserve"> 2013.</w:t>
      </w:r>
    </w:p>
    <w:p w14:paraId="1132D2F3" w14:textId="77777777" w:rsidR="00722EC7" w:rsidRDefault="00722EC7" w:rsidP="00722EC7"/>
    <w:p w14:paraId="65D37803" w14:textId="77777777" w:rsidR="00722EC7" w:rsidRDefault="00722EC7" w:rsidP="00722EC7">
      <w:r>
        <w:t xml:space="preserve">‘Austerity: The History of a Dangerous Idea,’ </w:t>
      </w:r>
      <w:proofErr w:type="spellStart"/>
      <w:r>
        <w:t>Koç</w:t>
      </w:r>
      <w:proofErr w:type="spellEnd"/>
      <w:r>
        <w:t xml:space="preserve"> University, Istanbul, Turkey, November 7</w:t>
      </w:r>
      <w:r w:rsidRPr="00317C0A">
        <w:rPr>
          <w:vertAlign w:val="superscript"/>
        </w:rPr>
        <w:t>th</w:t>
      </w:r>
      <w:r>
        <w:t xml:space="preserve"> 2013</w:t>
      </w:r>
    </w:p>
    <w:p w14:paraId="7CAFECB8" w14:textId="77777777" w:rsidR="00722EC7" w:rsidRPr="00317C0A" w:rsidRDefault="00722EC7" w:rsidP="00722EC7"/>
    <w:p w14:paraId="041942B0" w14:textId="77777777" w:rsidR="00722EC7" w:rsidRDefault="00722EC7" w:rsidP="00722EC7">
      <w:r>
        <w:t>“How Not to do Economic Policymaking in a Democracy: The Case of the Eurozone Crisis” Keynote Address, European University Institute Summer Conference “Are Democracy and Capitalism Still Reconcilable?” Florence, Italy, July 2</w:t>
      </w:r>
      <w:r w:rsidRPr="000D27C0">
        <w:rPr>
          <w:vertAlign w:val="superscript"/>
        </w:rPr>
        <w:t>nd</w:t>
      </w:r>
      <w:r>
        <w:t xml:space="preserve"> 2013.</w:t>
      </w:r>
    </w:p>
    <w:p w14:paraId="58200685" w14:textId="77777777" w:rsidR="00722EC7" w:rsidRPr="000D27C0" w:rsidRDefault="00722EC7" w:rsidP="00722EC7"/>
    <w:p w14:paraId="5FA6F913" w14:textId="77777777" w:rsidR="00722EC7" w:rsidRDefault="00722EC7" w:rsidP="00722EC7">
      <w:r>
        <w:t>‘Austerity: The History of a Dangerous Idea,’ John Hopkins University, SAIS, April 15</w:t>
      </w:r>
      <w:r w:rsidRPr="00504924">
        <w:rPr>
          <w:vertAlign w:val="superscript"/>
        </w:rPr>
        <w:t>th</w:t>
      </w:r>
      <w:r>
        <w:t xml:space="preserve"> 2013</w:t>
      </w:r>
    </w:p>
    <w:p w14:paraId="23AE4929" w14:textId="77777777" w:rsidR="00722EC7" w:rsidRPr="00504924" w:rsidRDefault="00722EC7" w:rsidP="00722EC7"/>
    <w:p w14:paraId="70397C03" w14:textId="77777777" w:rsidR="00722EC7" w:rsidRDefault="00722EC7" w:rsidP="00722EC7">
      <w:r>
        <w:t xml:space="preserve">‘Austerity: The History of a Dangerous Idea,’ Columbia University, </w:t>
      </w:r>
      <w:proofErr w:type="spellStart"/>
      <w:r>
        <w:t>Blinken</w:t>
      </w:r>
      <w:proofErr w:type="spellEnd"/>
      <w:r>
        <w:t xml:space="preserve"> Center for European Studies, April 10</w:t>
      </w:r>
      <w:r w:rsidRPr="00504924">
        <w:rPr>
          <w:vertAlign w:val="superscript"/>
        </w:rPr>
        <w:t>th</w:t>
      </w:r>
      <w:r>
        <w:t xml:space="preserve"> 2013.</w:t>
      </w:r>
    </w:p>
    <w:p w14:paraId="6857824A" w14:textId="77777777" w:rsidR="00722EC7" w:rsidRPr="00504924" w:rsidRDefault="00722EC7" w:rsidP="00722EC7"/>
    <w:p w14:paraId="002E2CD3" w14:textId="77777777" w:rsidR="00722EC7" w:rsidRDefault="00722EC7" w:rsidP="00722EC7">
      <w:r>
        <w:t xml:space="preserve">‘Austerity: The History of a Dangerous Idea,’ New York University, ‘In Print’ series with James </w:t>
      </w:r>
      <w:proofErr w:type="spellStart"/>
      <w:r>
        <w:t>Hoge</w:t>
      </w:r>
      <w:proofErr w:type="spellEnd"/>
      <w:r>
        <w:t xml:space="preserve"> as host, April 1</w:t>
      </w:r>
      <w:r w:rsidRPr="00504924">
        <w:rPr>
          <w:vertAlign w:val="superscript"/>
        </w:rPr>
        <w:t>st</w:t>
      </w:r>
      <w:r>
        <w:t xml:space="preserve"> 2013</w:t>
      </w:r>
    </w:p>
    <w:p w14:paraId="067A4943" w14:textId="77777777" w:rsidR="00722EC7" w:rsidRPr="00504924" w:rsidRDefault="00722EC7" w:rsidP="00722EC7"/>
    <w:p w14:paraId="1C594212" w14:textId="77777777" w:rsidR="00722EC7" w:rsidRDefault="00722EC7" w:rsidP="00722EC7">
      <w:r>
        <w:t xml:space="preserve">‘Austerity: The History of a Dangerous Idea,’ </w:t>
      </w:r>
      <w:proofErr w:type="spellStart"/>
      <w:r>
        <w:t>Malim</w:t>
      </w:r>
      <w:proofErr w:type="spellEnd"/>
      <w:r>
        <w:t xml:space="preserve"> Harding Memorial Lecture, University of Toronto, March 14</w:t>
      </w:r>
      <w:r w:rsidRPr="00504924">
        <w:rPr>
          <w:vertAlign w:val="superscript"/>
        </w:rPr>
        <w:t>th</w:t>
      </w:r>
      <w:r>
        <w:t xml:space="preserve"> 2013</w:t>
      </w:r>
    </w:p>
    <w:p w14:paraId="27486D44" w14:textId="77777777" w:rsidR="00722EC7" w:rsidRDefault="00722EC7" w:rsidP="00722EC7"/>
    <w:p w14:paraId="20948A42" w14:textId="77777777" w:rsidR="00722EC7" w:rsidRDefault="00722EC7" w:rsidP="00722EC7">
      <w:r>
        <w:t>‘Austerity and Keynesian Economics,’ Lyons Memorial Lecture,’ Franklin and Marshall College, March 4</w:t>
      </w:r>
      <w:r w:rsidRPr="00504924">
        <w:rPr>
          <w:vertAlign w:val="superscript"/>
        </w:rPr>
        <w:t>th</w:t>
      </w:r>
      <w:r>
        <w:t xml:space="preserve"> 2013</w:t>
      </w:r>
    </w:p>
    <w:p w14:paraId="7D88B8D0" w14:textId="77777777" w:rsidR="00722EC7" w:rsidRPr="008306AA" w:rsidRDefault="00722EC7" w:rsidP="00722EC7"/>
    <w:p w14:paraId="0126F9EA" w14:textId="77777777" w:rsidR="00722EC7" w:rsidRDefault="00722EC7" w:rsidP="00722EC7">
      <w:r>
        <w:t>‘Austerity and Banking Crises,’ Cornell University IR and Law seminar, February 25</w:t>
      </w:r>
      <w:r w:rsidRPr="008306AA">
        <w:rPr>
          <w:vertAlign w:val="superscript"/>
        </w:rPr>
        <w:t>th</w:t>
      </w:r>
      <w:r>
        <w:t xml:space="preserve"> 2013.</w:t>
      </w:r>
    </w:p>
    <w:p w14:paraId="4F4E48EB" w14:textId="77777777" w:rsidR="00722EC7" w:rsidRPr="008306AA" w:rsidRDefault="00722EC7" w:rsidP="00722EC7"/>
    <w:p w14:paraId="09504115" w14:textId="77777777" w:rsidR="00722EC7" w:rsidRPr="003552D4" w:rsidRDefault="00722EC7" w:rsidP="00722EC7">
      <w:r>
        <w:t>Co-convener of a</w:t>
      </w:r>
      <w:r w:rsidRPr="003552D4">
        <w:t xml:space="preserve">uthors’ </w:t>
      </w:r>
      <w:r>
        <w:t>conference,</w:t>
      </w:r>
      <w:r w:rsidRPr="003552D4">
        <w:t xml:space="preserve"> ‘The Future of the Euro,’ Johns Hopkins School of Advanced International Service, </w:t>
      </w:r>
      <w:r>
        <w:t>Washington DC, December 5</w:t>
      </w:r>
      <w:r w:rsidRPr="003552D4">
        <w:rPr>
          <w:vertAlign w:val="superscript"/>
        </w:rPr>
        <w:t>th</w:t>
      </w:r>
      <w:r>
        <w:t xml:space="preserve"> 2012 (joint p</w:t>
      </w:r>
      <w:r w:rsidRPr="003552D4">
        <w:t xml:space="preserve">roject with Matthias </w:t>
      </w:r>
      <w:proofErr w:type="spellStart"/>
      <w:r w:rsidRPr="003552D4">
        <w:t>Matthijs</w:t>
      </w:r>
      <w:proofErr w:type="spellEnd"/>
      <w:r>
        <w:t>)</w:t>
      </w:r>
      <w:r w:rsidRPr="003552D4">
        <w:t xml:space="preserve">. </w:t>
      </w:r>
    </w:p>
    <w:p w14:paraId="66DD7C2C" w14:textId="77777777" w:rsidR="00722EC7" w:rsidRPr="006A70C3" w:rsidRDefault="00722EC7" w:rsidP="00722EC7"/>
    <w:p w14:paraId="59F19101" w14:textId="77777777" w:rsidR="00722EC7" w:rsidRDefault="00722EC7" w:rsidP="00722EC7">
      <w:r>
        <w:t>‘Austerity’ book talk, Max Planck Institute for Social Research, Cologne, Germany, November 22</w:t>
      </w:r>
      <w:r w:rsidRPr="006A70C3">
        <w:rPr>
          <w:vertAlign w:val="superscript"/>
        </w:rPr>
        <w:t>nd</w:t>
      </w:r>
      <w:r>
        <w:t xml:space="preserve"> 2012. </w:t>
      </w:r>
    </w:p>
    <w:p w14:paraId="2354B838" w14:textId="77777777" w:rsidR="00722EC7" w:rsidRPr="006A70C3" w:rsidRDefault="00722EC7" w:rsidP="00722EC7"/>
    <w:p w14:paraId="042C028E" w14:textId="77777777" w:rsidR="00722EC7" w:rsidRDefault="00722EC7" w:rsidP="00722EC7">
      <w:r>
        <w:t>Austerity book talk, University of Pennsylvania, Penn Social Science and Policy Forum, November 9</w:t>
      </w:r>
      <w:r w:rsidRPr="006A70C3">
        <w:rPr>
          <w:vertAlign w:val="superscript"/>
        </w:rPr>
        <w:t>th</w:t>
      </w:r>
      <w:r>
        <w:t xml:space="preserve"> and 10</w:t>
      </w:r>
      <w:r w:rsidRPr="006A70C3">
        <w:rPr>
          <w:vertAlign w:val="superscript"/>
        </w:rPr>
        <w:t>th</w:t>
      </w:r>
      <w:r>
        <w:t xml:space="preserve"> 2012. </w:t>
      </w:r>
    </w:p>
    <w:p w14:paraId="276ABCA2" w14:textId="77777777" w:rsidR="00722EC7" w:rsidRPr="00A64BA6" w:rsidRDefault="00722EC7" w:rsidP="00722EC7"/>
    <w:p w14:paraId="44D34B6C" w14:textId="77777777" w:rsidR="00722EC7" w:rsidRDefault="00722EC7" w:rsidP="00722EC7">
      <w:r>
        <w:t xml:space="preserve">Discussant at Center for European Reform (London) Annual Conference on Europe, </w:t>
      </w:r>
      <w:proofErr w:type="spellStart"/>
      <w:r>
        <w:t>Ditchley</w:t>
      </w:r>
      <w:proofErr w:type="spellEnd"/>
      <w:r>
        <w:t xml:space="preserve"> Park, </w:t>
      </w:r>
      <w:proofErr w:type="spellStart"/>
      <w:r>
        <w:t>Oxfordshire</w:t>
      </w:r>
      <w:proofErr w:type="spellEnd"/>
      <w:r>
        <w:t>, November 9th and 10</w:t>
      </w:r>
      <w:r w:rsidRPr="00A64BA6">
        <w:rPr>
          <w:vertAlign w:val="superscript"/>
        </w:rPr>
        <w:t>th</w:t>
      </w:r>
      <w:r>
        <w:t>, 2012.</w:t>
      </w:r>
    </w:p>
    <w:p w14:paraId="79014D64" w14:textId="77777777" w:rsidR="00722EC7" w:rsidRPr="00A64BA6" w:rsidRDefault="00722EC7" w:rsidP="00722EC7"/>
    <w:p w14:paraId="4202E964" w14:textId="77777777" w:rsidR="00722EC7" w:rsidRDefault="00722EC7" w:rsidP="00722EC7">
      <w:r>
        <w:t>“It’s a Banking Crisis - Stupid!” Presentation at author’s conference on the Crisis in Europe, University of Toronto, October 13</w:t>
      </w:r>
      <w:r w:rsidRPr="00B75C01">
        <w:rPr>
          <w:vertAlign w:val="superscript"/>
        </w:rPr>
        <w:t>th</w:t>
      </w:r>
      <w:r>
        <w:t xml:space="preserve"> 2012</w:t>
      </w:r>
    </w:p>
    <w:p w14:paraId="04C0891C" w14:textId="77777777" w:rsidR="00722EC7" w:rsidRPr="00B75C01" w:rsidRDefault="00722EC7" w:rsidP="00722EC7"/>
    <w:p w14:paraId="69589A3C" w14:textId="77777777" w:rsidR="00722EC7" w:rsidRDefault="00722EC7" w:rsidP="00722EC7">
      <w:r>
        <w:t>Discussant at author’s workshop on Political Sociology and Political Economy in French and American scholarship, University of Bordeaux, May 10</w:t>
      </w:r>
      <w:r w:rsidRPr="00CB4D52">
        <w:rPr>
          <w:vertAlign w:val="superscript"/>
        </w:rPr>
        <w:t>th</w:t>
      </w:r>
      <w:r>
        <w:t xml:space="preserve"> and 11</w:t>
      </w:r>
      <w:r w:rsidRPr="00CB4D52">
        <w:rPr>
          <w:vertAlign w:val="superscript"/>
        </w:rPr>
        <w:t>th</w:t>
      </w:r>
      <w:r>
        <w:t xml:space="preserve"> 2012</w:t>
      </w:r>
    </w:p>
    <w:p w14:paraId="0721F04D" w14:textId="77777777" w:rsidR="00722EC7" w:rsidRPr="00CB4D52" w:rsidRDefault="00722EC7" w:rsidP="00722EC7"/>
    <w:p w14:paraId="3C0C8128" w14:textId="77777777" w:rsidR="00722EC7" w:rsidRDefault="00722EC7" w:rsidP="00722EC7">
      <w:r>
        <w:t>Presenter, SAIS Bologna Center, Italy, Seminar on Risk and Uncertainty, April 26</w:t>
      </w:r>
      <w:r w:rsidRPr="00CB4D52">
        <w:rPr>
          <w:vertAlign w:val="superscript"/>
        </w:rPr>
        <w:t>th</w:t>
      </w:r>
      <w:r>
        <w:t xml:space="preserve"> 2012</w:t>
      </w:r>
    </w:p>
    <w:p w14:paraId="46C3A470" w14:textId="77777777" w:rsidR="00722EC7" w:rsidRPr="00CB4D52" w:rsidRDefault="00722EC7" w:rsidP="00722EC7"/>
    <w:p w14:paraId="5A882C69" w14:textId="77777777" w:rsidR="00722EC7" w:rsidRDefault="00722EC7" w:rsidP="00722EC7">
      <w:r>
        <w:t>Conference convener and organizer, “The Failure of the Euro?” Brown University, April 17</w:t>
      </w:r>
      <w:r w:rsidRPr="00522D82">
        <w:rPr>
          <w:vertAlign w:val="superscript"/>
        </w:rPr>
        <w:t>th</w:t>
      </w:r>
      <w:r>
        <w:t xml:space="preserve"> 2012. </w:t>
      </w:r>
      <w:hyperlink r:id="rId27" w:history="1">
        <w:r w:rsidRPr="00657D6B">
          <w:rPr>
            <w:rStyle w:val="Hyperlink"/>
          </w:rPr>
          <w:t>http://watsoninstitute.org/euro/</w:t>
        </w:r>
      </w:hyperlink>
      <w:r>
        <w:t xml:space="preserve"> </w:t>
      </w:r>
    </w:p>
    <w:p w14:paraId="351C9C2D" w14:textId="77777777" w:rsidR="00722EC7" w:rsidRPr="00522D82" w:rsidRDefault="00722EC7" w:rsidP="00722EC7"/>
    <w:p w14:paraId="25A030A2" w14:textId="77777777" w:rsidR="00722EC7" w:rsidRDefault="00722EC7" w:rsidP="00722EC7">
      <w:r>
        <w:t>Discussant, Panel on Social Capital, Institute for New Economic Thinking Conference, New York City, November 4</w:t>
      </w:r>
      <w:r w:rsidRPr="00783952">
        <w:rPr>
          <w:vertAlign w:val="superscript"/>
        </w:rPr>
        <w:t>th</w:t>
      </w:r>
      <w:r>
        <w:t>-6</w:t>
      </w:r>
      <w:r w:rsidRPr="00783952">
        <w:rPr>
          <w:vertAlign w:val="superscript"/>
        </w:rPr>
        <w:t>th</w:t>
      </w:r>
      <w:r>
        <w:t>, 2011.</w:t>
      </w:r>
    </w:p>
    <w:p w14:paraId="0D7678DE" w14:textId="77777777" w:rsidR="00722EC7" w:rsidRPr="007D6FDD" w:rsidRDefault="00722EC7" w:rsidP="00722EC7"/>
    <w:p w14:paraId="1507911A" w14:textId="77777777" w:rsidR="00722EC7" w:rsidRPr="007D6FDD" w:rsidRDefault="00722EC7" w:rsidP="00722EC7">
      <w:pPr>
        <w:pStyle w:val="Heading1"/>
        <w:shd w:val="clear" w:color="auto" w:fill="FFFFFF"/>
        <w:spacing w:line="210" w:lineRule="atLeast"/>
        <w:rPr>
          <w:szCs w:val="48"/>
          <w:u w:val="none"/>
        </w:rPr>
      </w:pPr>
      <w:r w:rsidRPr="007D6FDD">
        <w:rPr>
          <w:u w:val="none"/>
        </w:rPr>
        <w:t>“</w:t>
      </w:r>
      <w:r w:rsidRPr="007D6FDD">
        <w:rPr>
          <w:szCs w:val="48"/>
          <w:u w:val="none"/>
        </w:rPr>
        <w:t>The Global Financial Crisis: Long Run Causes and Long Term Issues” UC Riverside International Studies Public Forum Talk, March 10</w:t>
      </w:r>
      <w:r w:rsidRPr="007D6FDD">
        <w:rPr>
          <w:szCs w:val="48"/>
          <w:u w:val="none"/>
          <w:vertAlign w:val="superscript"/>
        </w:rPr>
        <w:t>th</w:t>
      </w:r>
      <w:r w:rsidRPr="007D6FDD">
        <w:rPr>
          <w:szCs w:val="48"/>
          <w:u w:val="none"/>
        </w:rPr>
        <w:t xml:space="preserve"> 2011. </w:t>
      </w:r>
    </w:p>
    <w:p w14:paraId="5E564B9D" w14:textId="77777777" w:rsidR="00722EC7" w:rsidRPr="00783952" w:rsidRDefault="00722EC7" w:rsidP="00722EC7"/>
    <w:p w14:paraId="2F9FB694" w14:textId="77777777" w:rsidR="00722EC7" w:rsidRDefault="00722EC7" w:rsidP="00722EC7">
      <w:pPr>
        <w:jc w:val="both"/>
      </w:pPr>
      <w:r>
        <w:t xml:space="preserve">“European </w:t>
      </w:r>
      <w:proofErr w:type="spellStart"/>
      <w:r>
        <w:t>Sado</w:t>
      </w:r>
      <w:proofErr w:type="spellEnd"/>
      <w:r>
        <w:t>-Monetarism? Germany and the Financial Crisis”. Contribution to a workshop on, Germany and the Future of the Euro, Georgetown University, December 5</w:t>
      </w:r>
      <w:r w:rsidRPr="005E490A">
        <w:rPr>
          <w:vertAlign w:val="superscript"/>
        </w:rPr>
        <w:t>th</w:t>
      </w:r>
      <w:r>
        <w:t xml:space="preserve"> 2010.</w:t>
      </w:r>
    </w:p>
    <w:p w14:paraId="1D2C1EDD" w14:textId="77777777" w:rsidR="00722EC7" w:rsidRDefault="00722EC7" w:rsidP="00722EC7"/>
    <w:p w14:paraId="40A8C89F" w14:textId="77777777" w:rsidR="00722EC7" w:rsidRPr="00DC35B9" w:rsidRDefault="00722EC7" w:rsidP="00722EC7">
      <w:pPr>
        <w:rPr>
          <w:bCs/>
        </w:rPr>
      </w:pPr>
      <w:r w:rsidRPr="00DC35B9">
        <w:t>“</w:t>
      </w:r>
      <w:r w:rsidRPr="00DC35B9">
        <w:rPr>
          <w:bCs/>
        </w:rPr>
        <w:t>This Time it Really is Different: Europe, The Financial Crisis, and Staying on Top in the 21</w:t>
      </w:r>
      <w:r w:rsidRPr="00DC35B9">
        <w:rPr>
          <w:bCs/>
          <w:vertAlign w:val="superscript"/>
        </w:rPr>
        <w:t>st</w:t>
      </w:r>
      <w:r w:rsidRPr="00DC35B9">
        <w:rPr>
          <w:bCs/>
        </w:rPr>
        <w:t xml:space="preserve"> Century”</w:t>
      </w:r>
      <w:r>
        <w:rPr>
          <w:bCs/>
        </w:rPr>
        <w:t xml:space="preserve"> </w:t>
      </w:r>
      <w:proofErr w:type="spellStart"/>
      <w:r>
        <w:rPr>
          <w:bCs/>
        </w:rPr>
        <w:t>Tertulias</w:t>
      </w:r>
      <w:proofErr w:type="spellEnd"/>
      <w:r>
        <w:rPr>
          <w:bCs/>
        </w:rPr>
        <w:t xml:space="preserve"> Seminar, </w:t>
      </w:r>
      <w:proofErr w:type="spellStart"/>
      <w:r>
        <w:rPr>
          <w:bCs/>
        </w:rPr>
        <w:t>Instituto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Empresa</w:t>
      </w:r>
      <w:proofErr w:type="spellEnd"/>
      <w:r>
        <w:rPr>
          <w:bCs/>
        </w:rPr>
        <w:t>, Madrid, Spain July 5</w:t>
      </w:r>
      <w:r w:rsidRPr="00DC35B9">
        <w:rPr>
          <w:bCs/>
          <w:vertAlign w:val="superscript"/>
        </w:rPr>
        <w:t>th</w:t>
      </w:r>
      <w:r>
        <w:rPr>
          <w:bCs/>
        </w:rPr>
        <w:t xml:space="preserve"> 2010</w:t>
      </w:r>
    </w:p>
    <w:p w14:paraId="2625486A" w14:textId="77777777" w:rsidR="00722EC7" w:rsidRPr="00DC35B9" w:rsidRDefault="00722EC7" w:rsidP="00722EC7"/>
    <w:p w14:paraId="7F57DD60" w14:textId="77777777" w:rsidR="00722EC7" w:rsidRPr="00DC35B9" w:rsidRDefault="00722EC7" w:rsidP="00722EC7">
      <w:r w:rsidRPr="00DC35B9">
        <w:t>“</w:t>
      </w:r>
      <w:r w:rsidRPr="00DC35B9">
        <w:rPr>
          <w:bCs/>
        </w:rPr>
        <w:t>It Worked Best When It Didn’t And Mattered Most When It Ended: The Rise And Fall Of Bretton Woods</w:t>
      </w:r>
      <w:r>
        <w:rPr>
          <w:bCs/>
        </w:rPr>
        <w:t>” Harvard Law School, Cambridge MA, April 1</w:t>
      </w:r>
      <w:r w:rsidRPr="00DC35B9">
        <w:rPr>
          <w:bCs/>
          <w:vertAlign w:val="superscript"/>
        </w:rPr>
        <w:t>st</w:t>
      </w:r>
      <w:r>
        <w:rPr>
          <w:bCs/>
        </w:rPr>
        <w:t xml:space="preserve"> 2010.</w:t>
      </w:r>
    </w:p>
    <w:p w14:paraId="68D4A807" w14:textId="77777777" w:rsidR="00722EC7" w:rsidRPr="00DC35B9" w:rsidRDefault="00722EC7" w:rsidP="00722EC7"/>
    <w:p w14:paraId="413F13FF" w14:textId="77777777" w:rsidR="00722EC7" w:rsidRDefault="00722EC7" w:rsidP="00722EC7">
      <w:r>
        <w:t>“</w:t>
      </w:r>
      <w:r w:rsidRPr="00DC35B9">
        <w:t>The Political Economy Of Future Regulation: Bouncy Castles, Systemic Risk, And The Pitfalls Of Reform</w:t>
      </w:r>
      <w:r>
        <w:t>” JFK School, Harvard University, March 31</w:t>
      </w:r>
      <w:r w:rsidRPr="00DC35B9">
        <w:rPr>
          <w:vertAlign w:val="superscript"/>
        </w:rPr>
        <w:t>st</w:t>
      </w:r>
      <w:r>
        <w:t xml:space="preserve"> 2010</w:t>
      </w:r>
    </w:p>
    <w:p w14:paraId="2BEEF65A" w14:textId="77777777" w:rsidR="00722EC7" w:rsidRPr="00DC35B9" w:rsidRDefault="00722EC7" w:rsidP="00722EC7"/>
    <w:p w14:paraId="096DB6F0" w14:textId="77777777" w:rsidR="00722EC7" w:rsidRPr="003C7417" w:rsidRDefault="00722EC7" w:rsidP="00722EC7">
      <w:r>
        <w:t>“What I Learned (and Un-learned) at the Global Financial Crisis,” LBJ School, University of Texas at Austin, 16</w:t>
      </w:r>
      <w:r w:rsidRPr="00C14428">
        <w:rPr>
          <w:vertAlign w:val="superscript"/>
        </w:rPr>
        <w:t>th</w:t>
      </w:r>
      <w:r>
        <w:t xml:space="preserve"> November 2009.</w:t>
      </w:r>
    </w:p>
    <w:p w14:paraId="510FB94D" w14:textId="77777777" w:rsidR="00722EC7" w:rsidRPr="00C14428" w:rsidRDefault="00722EC7" w:rsidP="00722EC7"/>
    <w:p w14:paraId="6344ADF1" w14:textId="77777777" w:rsidR="00722EC7" w:rsidRDefault="00722EC7">
      <w:r>
        <w:t xml:space="preserve">The Second Annual RIPE Lecture at the University of Warwick, UK, on </w:t>
      </w:r>
      <w:r>
        <w:rPr>
          <w:i/>
        </w:rPr>
        <w:t>The Handbook of International Political Economy</w:t>
      </w:r>
      <w:r>
        <w:t>. University of Warwick, UK, May 4</w:t>
      </w:r>
      <w:r>
        <w:rPr>
          <w:vertAlign w:val="superscript"/>
        </w:rPr>
        <w:t>th</w:t>
      </w:r>
      <w:r>
        <w:t xml:space="preserve"> 2009.</w:t>
      </w:r>
    </w:p>
    <w:p w14:paraId="5CD1D0C3" w14:textId="77777777" w:rsidR="00722EC7" w:rsidRDefault="00722EC7"/>
    <w:p w14:paraId="7842BD5A" w14:textId="77777777" w:rsidR="00722EC7" w:rsidRDefault="00722EC7">
      <w:r>
        <w:t>“The Three Questions I Would Most Like To Ask The Field of IPE,” Guest Speaker Presentation at the International Political Economy Society annual meeting, University of Pennsylvania, November 15</w:t>
      </w:r>
      <w:r>
        <w:rPr>
          <w:vertAlign w:val="superscript"/>
        </w:rPr>
        <w:t>th</w:t>
      </w:r>
      <w:r>
        <w:t xml:space="preserve"> 2008.</w:t>
      </w:r>
    </w:p>
    <w:p w14:paraId="336710D8" w14:textId="77777777" w:rsidR="00722EC7" w:rsidRDefault="00722EC7"/>
    <w:p w14:paraId="13FDFEB8" w14:textId="77777777" w:rsidR="00722EC7" w:rsidRDefault="00722EC7">
      <w:r>
        <w:t>Keynote Speaker and Discussant, European Critical IPE Workshop, Oxford Brookes University, September 13</w:t>
      </w:r>
      <w:r>
        <w:rPr>
          <w:vertAlign w:val="superscript"/>
        </w:rPr>
        <w:t>th</w:t>
      </w:r>
      <w:r>
        <w:t xml:space="preserve">, 2008. </w:t>
      </w:r>
    </w:p>
    <w:p w14:paraId="1221A0EE" w14:textId="77777777" w:rsidR="00722EC7" w:rsidRDefault="00722EC7"/>
    <w:p w14:paraId="2F2773E6" w14:textId="77777777" w:rsidR="00722EC7" w:rsidRDefault="00722EC7">
      <w:pPr>
        <w:pStyle w:val="BodyText"/>
      </w:pPr>
      <w:r>
        <w:t>“On Constructivist Theory and Political Economy: Reasons for, and Approaches to, a Leveraged Buy-Out” Nagoya University, Nagoya, Japan, May 31</w:t>
      </w:r>
      <w:r>
        <w:rPr>
          <w:vertAlign w:val="superscript"/>
        </w:rPr>
        <w:t>st</w:t>
      </w:r>
      <w:r>
        <w:t xml:space="preserve"> – June 2</w:t>
      </w:r>
      <w:r>
        <w:rPr>
          <w:vertAlign w:val="superscript"/>
        </w:rPr>
        <w:t>nd</w:t>
      </w:r>
      <w:r>
        <w:t xml:space="preserve"> 2008.</w:t>
      </w:r>
    </w:p>
    <w:p w14:paraId="17960331" w14:textId="77777777" w:rsidR="00722EC7" w:rsidRDefault="00722EC7"/>
    <w:p w14:paraId="710530F6" w14:textId="77777777" w:rsidR="00722EC7" w:rsidRDefault="00722EC7">
      <w:r>
        <w:t>Professor-at-large, University of Aalborg, Denmark, May 4</w:t>
      </w:r>
      <w:r>
        <w:rPr>
          <w:vertAlign w:val="superscript"/>
        </w:rPr>
        <w:t>th</w:t>
      </w:r>
      <w:r>
        <w:t>-May 11</w:t>
      </w:r>
      <w:r>
        <w:rPr>
          <w:vertAlign w:val="superscript"/>
        </w:rPr>
        <w:t>th</w:t>
      </w:r>
      <w:r>
        <w:t xml:space="preserve"> 2008. </w:t>
      </w:r>
    </w:p>
    <w:p w14:paraId="6F34361D" w14:textId="77777777" w:rsidR="00722EC7" w:rsidRDefault="00722EC7"/>
    <w:p w14:paraId="410CF457" w14:textId="77777777" w:rsidR="00722EC7" w:rsidRDefault="00722EC7">
      <w:r>
        <w:t xml:space="preserve">“One Ring to Rule Them All: US Power and Neo-liberal Capitalism” </w:t>
      </w:r>
      <w:proofErr w:type="spellStart"/>
      <w:r>
        <w:t>Universite</w:t>
      </w:r>
      <w:proofErr w:type="spellEnd"/>
      <w:r>
        <w:t xml:space="preserve"> de </w:t>
      </w:r>
      <w:proofErr w:type="spellStart"/>
      <w:r>
        <w:t>Picarde</w:t>
      </w:r>
      <w:proofErr w:type="spellEnd"/>
      <w:r>
        <w:t xml:space="preserve"> Jules Verne, Amiens, France, January 15</w:t>
      </w:r>
      <w:r>
        <w:rPr>
          <w:vertAlign w:val="superscript"/>
        </w:rPr>
        <w:t>th</w:t>
      </w:r>
      <w:r>
        <w:t xml:space="preserve"> 2008. </w:t>
      </w:r>
    </w:p>
    <w:p w14:paraId="2906868C" w14:textId="77777777" w:rsidR="00722EC7" w:rsidRDefault="00722EC7"/>
    <w:p w14:paraId="7A6473A2" w14:textId="77777777" w:rsidR="00722EC7" w:rsidRDefault="00722EC7">
      <w:r>
        <w:t>“ELEN Degenerates (or) Four (plus two) Reasons to Take Ideas Very Seriously Indeed,” IBEC Barcelona, Spain. November 27</w:t>
      </w:r>
      <w:r>
        <w:rPr>
          <w:vertAlign w:val="superscript"/>
        </w:rPr>
        <w:t>th</w:t>
      </w:r>
      <w:r>
        <w:t xml:space="preserve"> 2007. </w:t>
      </w:r>
    </w:p>
    <w:p w14:paraId="7AB518B1" w14:textId="77777777" w:rsidR="00722EC7" w:rsidRDefault="00722EC7"/>
    <w:p w14:paraId="10812E79" w14:textId="77777777" w:rsidR="00722EC7" w:rsidRDefault="00722EC7">
      <w:r>
        <w:t>“The Politics of (</w:t>
      </w:r>
      <w:proofErr w:type="spellStart"/>
      <w:r>
        <w:t>Mis</w:t>
      </w:r>
      <w:proofErr w:type="spellEnd"/>
      <w:r>
        <w:t>)-Representation: Constructing (and Destructing) Europe in Discourses of Anti-Americanism” Center for European Studies, Oxford University, November 12</w:t>
      </w:r>
      <w:r>
        <w:rPr>
          <w:vertAlign w:val="superscript"/>
        </w:rPr>
        <w:t>th</w:t>
      </w:r>
      <w:r>
        <w:t xml:space="preserve"> 2007. </w:t>
      </w:r>
    </w:p>
    <w:p w14:paraId="46E08849" w14:textId="77777777" w:rsidR="00722EC7" w:rsidRDefault="00722EC7"/>
    <w:p w14:paraId="2ED9386E" w14:textId="77777777" w:rsidR="00722EC7" w:rsidRDefault="00722EC7">
      <w:r>
        <w:t xml:space="preserve">“ELEN Degenerates – or Four (plus two) Reasons to Take Ideas Very Seriously Indeed.” The Politics of Ideas: Contemporary Research and Debates, Centre </w:t>
      </w:r>
      <w:proofErr w:type="spellStart"/>
      <w:r>
        <w:t>d'études</w:t>
      </w:r>
      <w:proofErr w:type="spellEnd"/>
      <w:r>
        <w:t xml:space="preserve"> </w:t>
      </w:r>
      <w:proofErr w:type="spellStart"/>
      <w:r>
        <w:t>Européennes</w:t>
      </w:r>
      <w:proofErr w:type="spellEnd"/>
      <w:r>
        <w:t xml:space="preserve">. Sciences </w:t>
      </w:r>
      <w:proofErr w:type="spellStart"/>
      <w:r>
        <w:t>Politique</w:t>
      </w:r>
      <w:proofErr w:type="spellEnd"/>
      <w:r>
        <w:t>, Paris. November 8</w:t>
      </w:r>
      <w:r>
        <w:rPr>
          <w:vertAlign w:val="superscript"/>
        </w:rPr>
        <w:t>th</w:t>
      </w:r>
      <w:r>
        <w:t xml:space="preserve"> 2007. </w:t>
      </w:r>
    </w:p>
    <w:p w14:paraId="5E569A9E" w14:textId="77777777" w:rsidR="00722EC7" w:rsidRDefault="00722EC7"/>
    <w:p w14:paraId="3B768441" w14:textId="77777777" w:rsidR="00722EC7" w:rsidRDefault="00722EC7">
      <w:r>
        <w:t>Co-organizer, Discourse in Political Economy Group, Copenhagen, Center for Business and Politics, June 18</w:t>
      </w:r>
      <w:r>
        <w:rPr>
          <w:vertAlign w:val="superscript"/>
        </w:rPr>
        <w:t>th</w:t>
      </w:r>
      <w:r>
        <w:t>-19</w:t>
      </w:r>
      <w:r>
        <w:rPr>
          <w:vertAlign w:val="superscript"/>
        </w:rPr>
        <w:t>th</w:t>
      </w:r>
      <w:r>
        <w:t xml:space="preserve"> 2007.</w:t>
      </w:r>
    </w:p>
    <w:p w14:paraId="4CBC77D2" w14:textId="77777777" w:rsidR="00722EC7" w:rsidRDefault="00722EC7"/>
    <w:p w14:paraId="754D94B1" w14:textId="77777777" w:rsidR="00722EC7" w:rsidRDefault="00722EC7">
      <w:r>
        <w:t>Co-Chair, PhD Workshop, Evolution in Social Systems, European University Institute, June 15</w:t>
      </w:r>
      <w:r>
        <w:rPr>
          <w:vertAlign w:val="superscript"/>
        </w:rPr>
        <w:t>th</w:t>
      </w:r>
      <w:r>
        <w:t>-16</w:t>
      </w:r>
      <w:r>
        <w:rPr>
          <w:vertAlign w:val="superscript"/>
        </w:rPr>
        <w:t>th</w:t>
      </w:r>
      <w:r>
        <w:t xml:space="preserve"> 2007.</w:t>
      </w:r>
    </w:p>
    <w:p w14:paraId="3C4E4F99" w14:textId="77777777" w:rsidR="00722EC7" w:rsidRDefault="00722EC7"/>
    <w:p w14:paraId="23507FD1" w14:textId="77777777" w:rsidR="00722EC7" w:rsidRDefault="00722EC7">
      <w:r>
        <w:t>Discussant, Author’s workshop on ‘Reconstructing IPE: Post-Colonialism and the Political Economy of the Everyday,’ University of Sheffield 24-25 May 2007</w:t>
      </w:r>
    </w:p>
    <w:p w14:paraId="62444998" w14:textId="77777777" w:rsidR="00722EC7" w:rsidRDefault="00722EC7">
      <w:pPr>
        <w:pStyle w:val="Footer"/>
        <w:tabs>
          <w:tab w:val="clear" w:pos="4320"/>
          <w:tab w:val="clear" w:pos="8640"/>
        </w:tabs>
      </w:pPr>
    </w:p>
    <w:p w14:paraId="70C82FCC" w14:textId="77777777" w:rsidR="00722EC7" w:rsidRDefault="00722EC7">
      <w:r>
        <w:t>“</w:t>
      </w:r>
      <w:r>
        <w:rPr>
          <w:color w:val="000000"/>
        </w:rPr>
        <w:t>ELEN Degenerates: Or Four (Plus Two) Reasons to Take Ideas Very Seriously Indeed,” McGill University, Montreal, Canada, April 26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2007. </w:t>
      </w:r>
    </w:p>
    <w:p w14:paraId="4ADE8E4F" w14:textId="77777777" w:rsidR="00722EC7" w:rsidRDefault="00722EC7"/>
    <w:p w14:paraId="57064770" w14:textId="77777777" w:rsidR="00722EC7" w:rsidRDefault="00722EC7">
      <w:r>
        <w:t>“The Politics of (</w:t>
      </w:r>
      <w:proofErr w:type="spellStart"/>
      <w:r>
        <w:t>Mis</w:t>
      </w:r>
      <w:proofErr w:type="spellEnd"/>
      <w:r>
        <w:t>)-Representation: Constructing (and Destructing) Europe in Discourses of Anti-Americanism,” University of Toronto, Comparative Politics Workshop, April 12</w:t>
      </w:r>
      <w:r>
        <w:rPr>
          <w:vertAlign w:val="superscript"/>
        </w:rPr>
        <w:t>th</w:t>
      </w:r>
      <w:r>
        <w:t xml:space="preserve"> 2007.</w:t>
      </w:r>
    </w:p>
    <w:p w14:paraId="26EF6C41" w14:textId="77777777" w:rsidR="00722EC7" w:rsidRDefault="00722EC7"/>
    <w:p w14:paraId="4A18C7EA" w14:textId="77777777" w:rsidR="00722EC7" w:rsidRDefault="00722EC7">
      <w:r>
        <w:t xml:space="preserve">Discussant, Author’s workshop on Institutional Change in American Education, </w:t>
      </w:r>
      <w:r w:rsidRPr="002F44D5">
        <w:rPr>
          <w:i/>
        </w:rPr>
        <w:t>Research in Action</w:t>
      </w:r>
      <w:r>
        <w:t>, Philadelphia PA, March 29</w:t>
      </w:r>
      <w:r>
        <w:rPr>
          <w:vertAlign w:val="superscript"/>
        </w:rPr>
        <w:t>th</w:t>
      </w:r>
      <w:r>
        <w:t xml:space="preserve"> 2007.</w:t>
      </w:r>
    </w:p>
    <w:p w14:paraId="33BA2EBB" w14:textId="77777777" w:rsidR="00722EC7" w:rsidRDefault="00722EC7"/>
    <w:p w14:paraId="089F83CB" w14:textId="77777777" w:rsidR="00722EC7" w:rsidRDefault="00722EC7">
      <w:pPr>
        <w:jc w:val="both"/>
      </w:pPr>
      <w:r>
        <w:t xml:space="preserve"> “When Liberalisms Change: Comparing the Politics of Deflations and Inflations” University of Pennsylvania Comparative Politics Workshop, February 16</w:t>
      </w:r>
      <w:r>
        <w:rPr>
          <w:vertAlign w:val="superscript"/>
        </w:rPr>
        <w:t>th</w:t>
      </w:r>
      <w:r>
        <w:t xml:space="preserve"> 2007.</w:t>
      </w:r>
    </w:p>
    <w:p w14:paraId="6A8FBDA3" w14:textId="77777777" w:rsidR="00722EC7" w:rsidRDefault="00722EC7">
      <w:pPr>
        <w:jc w:val="both"/>
      </w:pPr>
    </w:p>
    <w:p w14:paraId="276B0D94" w14:textId="77777777" w:rsidR="00722EC7" w:rsidRDefault="00722EC7">
      <w:pPr>
        <w:jc w:val="both"/>
      </w:pPr>
      <w:r>
        <w:t>“The Politics of (</w:t>
      </w:r>
      <w:proofErr w:type="spellStart"/>
      <w:r>
        <w:t>Mis</w:t>
      </w:r>
      <w:proofErr w:type="spellEnd"/>
      <w:r>
        <w:t>)-Representation: Constructing (and Destructing) Europe in Discourses of Anti-Americanism” Panel contribution, International Studies Association Conference, March 1</w:t>
      </w:r>
      <w:r>
        <w:rPr>
          <w:vertAlign w:val="superscript"/>
        </w:rPr>
        <w:t>st</w:t>
      </w:r>
      <w:r>
        <w:t xml:space="preserve"> 2007</w:t>
      </w:r>
    </w:p>
    <w:p w14:paraId="50F4A7CD" w14:textId="77777777" w:rsidR="00722EC7" w:rsidRDefault="00722EC7"/>
    <w:p w14:paraId="54D656C9" w14:textId="77777777" w:rsidR="00722EC7" w:rsidRDefault="00722EC7">
      <w:r>
        <w:t>“What Exactly is an Uncritical Theory of Political Economy?” Roundtable contribution, British International Studies Association Conference, Cork, Ireland, December 19</w:t>
      </w:r>
      <w:r>
        <w:rPr>
          <w:vertAlign w:val="superscript"/>
        </w:rPr>
        <w:t>th</w:t>
      </w:r>
      <w:r>
        <w:t>, 2006.</w:t>
      </w:r>
    </w:p>
    <w:p w14:paraId="3DCC4BC4" w14:textId="77777777" w:rsidR="00722EC7" w:rsidRDefault="00722EC7"/>
    <w:p w14:paraId="61836383" w14:textId="77777777" w:rsidR="00722EC7" w:rsidRDefault="00722EC7">
      <w:pPr>
        <w:pStyle w:val="Footer"/>
        <w:tabs>
          <w:tab w:val="clear" w:pos="4320"/>
          <w:tab w:val="clear" w:pos="8640"/>
        </w:tabs>
      </w:pPr>
      <w:r>
        <w:t>“Constructivist Political Economy?” University College London, Department of Public Policy, December 14</w:t>
      </w:r>
      <w:r>
        <w:rPr>
          <w:vertAlign w:val="superscript"/>
        </w:rPr>
        <w:t>th</w:t>
      </w:r>
      <w:r>
        <w:t xml:space="preserve"> 2006.</w:t>
      </w:r>
    </w:p>
    <w:p w14:paraId="088D731B" w14:textId="77777777" w:rsidR="00722EC7" w:rsidRDefault="00722EC7">
      <w:pPr>
        <w:pStyle w:val="Footer"/>
        <w:tabs>
          <w:tab w:val="clear" w:pos="4320"/>
          <w:tab w:val="clear" w:pos="8640"/>
        </w:tabs>
      </w:pPr>
    </w:p>
    <w:p w14:paraId="35859678" w14:textId="77777777" w:rsidR="00722EC7" w:rsidRDefault="00722EC7">
      <w:pPr>
        <w:pStyle w:val="Footer"/>
        <w:tabs>
          <w:tab w:val="clear" w:pos="4320"/>
          <w:tab w:val="clear" w:pos="8640"/>
        </w:tabs>
      </w:pPr>
      <w:r>
        <w:t>“Oil and Uncertainty” University of Calgary Business School, Calgary, Canada, December 7</w:t>
      </w:r>
      <w:r>
        <w:rPr>
          <w:vertAlign w:val="superscript"/>
        </w:rPr>
        <w:t>th</w:t>
      </w:r>
      <w:r>
        <w:t xml:space="preserve"> 2006. </w:t>
      </w:r>
    </w:p>
    <w:p w14:paraId="60EA5441" w14:textId="77777777" w:rsidR="00722EC7" w:rsidRDefault="00722EC7">
      <w:pPr>
        <w:pStyle w:val="Footer"/>
        <w:tabs>
          <w:tab w:val="clear" w:pos="4320"/>
          <w:tab w:val="clear" w:pos="8640"/>
        </w:tabs>
      </w:pPr>
    </w:p>
    <w:p w14:paraId="18AF3994" w14:textId="77777777" w:rsidR="00722EC7" w:rsidRDefault="00722EC7" w:rsidP="00722EC7">
      <w:pPr>
        <w:pStyle w:val="Footer"/>
        <w:tabs>
          <w:tab w:val="clear" w:pos="4320"/>
          <w:tab w:val="clear" w:pos="8640"/>
        </w:tabs>
      </w:pPr>
      <w:r>
        <w:t>“Knowledge Regimes in an Uncertain World,” Keynote speaker, GOVNET conference, Canberra, 30</w:t>
      </w:r>
      <w:r>
        <w:rPr>
          <w:vertAlign w:val="superscript"/>
        </w:rPr>
        <w:t>th</w:t>
      </w:r>
      <w:r>
        <w:t xml:space="preserve"> November 2006. </w:t>
      </w:r>
    </w:p>
    <w:p w14:paraId="15408ED4" w14:textId="77777777" w:rsidR="00722EC7" w:rsidRPr="00894C30" w:rsidRDefault="00722EC7" w:rsidP="00722EC7">
      <w:pPr>
        <w:pStyle w:val="Footer"/>
        <w:tabs>
          <w:tab w:val="clear" w:pos="4320"/>
          <w:tab w:val="clear" w:pos="8640"/>
        </w:tabs>
      </w:pPr>
    </w:p>
    <w:p w14:paraId="68B406FF" w14:textId="77777777" w:rsidR="00722EC7" w:rsidRDefault="00722EC7">
      <w:r>
        <w:t xml:space="preserve">“Incompleteness and Uncertainty: How Hegemony Met Constructivism” NUPI, (Norwegian Institute of International Affairs), Theory Seminar, </w:t>
      </w:r>
      <w:proofErr w:type="spellStart"/>
      <w:r>
        <w:t>Olso</w:t>
      </w:r>
      <w:proofErr w:type="spellEnd"/>
      <w:r>
        <w:t>, Norway, Wednesday May 31</w:t>
      </w:r>
      <w:r>
        <w:rPr>
          <w:vertAlign w:val="superscript"/>
        </w:rPr>
        <w:t>st</w:t>
      </w:r>
      <w:r>
        <w:t xml:space="preserve"> 2006.</w:t>
      </w:r>
    </w:p>
    <w:p w14:paraId="5D7D5660" w14:textId="77777777" w:rsidR="00722EC7" w:rsidRDefault="00722EC7"/>
    <w:p w14:paraId="2C6796BD" w14:textId="77777777" w:rsidR="00722EC7" w:rsidRDefault="00722EC7">
      <w:r>
        <w:t>“Equality Versus Efficiency? Structural Reform, Inequality, and Economic Performance in Western Europe,” The Center for West European Studies, University of Washington, Seattle.  May 16</w:t>
      </w:r>
      <w:r>
        <w:rPr>
          <w:vertAlign w:val="superscript"/>
        </w:rPr>
        <w:t>th</w:t>
      </w:r>
      <w:r>
        <w:t>, 2006</w:t>
      </w:r>
    </w:p>
    <w:p w14:paraId="1D0E9FC9" w14:textId="77777777" w:rsidR="00722EC7" w:rsidRDefault="00722EC7"/>
    <w:p w14:paraId="5514B4AA" w14:textId="77777777" w:rsidR="00722EC7" w:rsidRDefault="00722EC7">
      <w:r>
        <w:t>“Constructivism and Political Economy: Blissful Union or Shotgun Wedding?” Columbia University, Comparative Politics Workshop, March 30</w:t>
      </w:r>
      <w:r>
        <w:rPr>
          <w:vertAlign w:val="superscript"/>
        </w:rPr>
        <w:t>th</w:t>
      </w:r>
      <w:r>
        <w:t xml:space="preserve"> 2006.</w:t>
      </w:r>
    </w:p>
    <w:p w14:paraId="1663C503" w14:textId="77777777" w:rsidR="00722EC7" w:rsidRDefault="00722EC7"/>
    <w:p w14:paraId="0C89C31C" w14:textId="77777777" w:rsidR="00722EC7" w:rsidRDefault="00722EC7">
      <w:r>
        <w:t>“Be Careful What You Wish For: What American Federalism Tells us about the Limits of Devolution” London School of Economics and Political Science, London, UK December 16</w:t>
      </w:r>
      <w:r>
        <w:rPr>
          <w:vertAlign w:val="superscript"/>
        </w:rPr>
        <w:t>th</w:t>
      </w:r>
      <w:r>
        <w:t xml:space="preserve"> 2005.</w:t>
      </w:r>
    </w:p>
    <w:p w14:paraId="1C0EB36F" w14:textId="77777777" w:rsidR="00722EC7" w:rsidRDefault="00722EC7"/>
    <w:p w14:paraId="7B066DE1" w14:textId="77777777" w:rsidR="00722EC7" w:rsidRDefault="00722EC7">
      <w:r>
        <w:t xml:space="preserve">“Equality Versus Efficiency: What Trade-Off? The Continuing Lessons of Polanyi’s Political Economy” National University of Ireland, </w:t>
      </w:r>
      <w:proofErr w:type="spellStart"/>
      <w:r>
        <w:t>Maynooth</w:t>
      </w:r>
      <w:proofErr w:type="spellEnd"/>
      <w:r>
        <w:t>, December 13</w:t>
      </w:r>
      <w:r>
        <w:rPr>
          <w:vertAlign w:val="superscript"/>
        </w:rPr>
        <w:t>th</w:t>
      </w:r>
      <w:r>
        <w:t xml:space="preserve"> 2005. </w:t>
      </w:r>
    </w:p>
    <w:p w14:paraId="40B258A9" w14:textId="77777777" w:rsidR="00722EC7" w:rsidRDefault="00722EC7"/>
    <w:p w14:paraId="1500120E" w14:textId="77777777" w:rsidR="00722EC7" w:rsidRDefault="00722EC7">
      <w:r>
        <w:t xml:space="preserve">“Constructivism and Political Economy: Ne’er the Twain?” </w:t>
      </w:r>
      <w:proofErr w:type="spellStart"/>
      <w:r>
        <w:t>Mershon</w:t>
      </w:r>
      <w:proofErr w:type="spellEnd"/>
      <w:r>
        <w:t xml:space="preserve"> Center speaker series in Political Economy, Ohio State University, October 27</w:t>
      </w:r>
      <w:r>
        <w:rPr>
          <w:vertAlign w:val="superscript"/>
        </w:rPr>
        <w:t>th</w:t>
      </w:r>
      <w:r>
        <w:t xml:space="preserve"> 2005. </w:t>
      </w:r>
    </w:p>
    <w:p w14:paraId="3EC16194" w14:textId="77777777" w:rsidR="00722EC7" w:rsidRDefault="00722EC7"/>
    <w:p w14:paraId="1BC930FA" w14:textId="77777777" w:rsidR="00722EC7" w:rsidRDefault="00722EC7">
      <w:r>
        <w:t xml:space="preserve">Co-Organizer of a </w:t>
      </w:r>
      <w:proofErr w:type="gramStart"/>
      <w:r>
        <w:t>week long</w:t>
      </w:r>
      <w:proofErr w:type="gramEnd"/>
      <w:r>
        <w:t xml:space="preserve"> teaching/research seminar on Globalization and the Middle East, Ben </w:t>
      </w:r>
      <w:proofErr w:type="spellStart"/>
      <w:r>
        <w:t>Gurion</w:t>
      </w:r>
      <w:proofErr w:type="spellEnd"/>
      <w:r>
        <w:t xml:space="preserve"> University, Israel, 24</w:t>
      </w:r>
      <w:r>
        <w:rPr>
          <w:vertAlign w:val="superscript"/>
        </w:rPr>
        <w:t>th</w:t>
      </w:r>
      <w:r>
        <w:t>-30</w:t>
      </w:r>
      <w:r>
        <w:rPr>
          <w:vertAlign w:val="superscript"/>
        </w:rPr>
        <w:t>th</w:t>
      </w:r>
      <w:r>
        <w:t xml:space="preserve"> June 2005.</w:t>
      </w:r>
    </w:p>
    <w:p w14:paraId="1068A1DE" w14:textId="77777777" w:rsidR="00722EC7" w:rsidRDefault="00722EC7"/>
    <w:p w14:paraId="19167A39" w14:textId="77777777" w:rsidR="005D5460" w:rsidRDefault="00722EC7">
      <w:r>
        <w:t>“Towards a Constructivist Political Economy?” Mannheim Center for European Social Research, June 20</w:t>
      </w:r>
      <w:r>
        <w:rPr>
          <w:vertAlign w:val="superscript"/>
        </w:rPr>
        <w:t>th</w:t>
      </w:r>
      <w:r>
        <w:t xml:space="preserve"> 2005.</w:t>
      </w:r>
    </w:p>
    <w:p w14:paraId="0E5B9582" w14:textId="77777777" w:rsidR="00722EC7" w:rsidRDefault="00722EC7"/>
    <w:p w14:paraId="6A834390" w14:textId="77777777" w:rsidR="00722EC7" w:rsidRDefault="00722EC7">
      <w:r>
        <w:t>“One Ring to Rule Them All? American Power and Europe’s Neoliberalism ” Author’s conference for a volume entitled “Growing Apart? American and Europe in the Twenty-First Century” Boulder, Colorado, June 2</w:t>
      </w:r>
      <w:r>
        <w:rPr>
          <w:vertAlign w:val="superscript"/>
        </w:rPr>
        <w:t>nd</w:t>
      </w:r>
      <w:r>
        <w:t xml:space="preserve">, 2005. </w:t>
      </w:r>
    </w:p>
    <w:p w14:paraId="48C3D303" w14:textId="77777777" w:rsidR="00722EC7" w:rsidRDefault="00722EC7"/>
    <w:p w14:paraId="1B8302EB" w14:textId="77777777" w:rsidR="00722EC7" w:rsidRDefault="00722EC7">
      <w:r>
        <w:t>“Towards a Constructivist Political Economy” Invited presentation, The Johns Hopkins School of Advanced International Studies, Bologna, Italy, April 7</w:t>
      </w:r>
      <w:r>
        <w:rPr>
          <w:vertAlign w:val="superscript"/>
        </w:rPr>
        <w:t>th</w:t>
      </w:r>
      <w:r>
        <w:t xml:space="preserve"> 2005. </w:t>
      </w:r>
    </w:p>
    <w:p w14:paraId="0C13A945" w14:textId="77777777" w:rsidR="00722EC7" w:rsidRDefault="00722EC7"/>
    <w:p w14:paraId="695182DF" w14:textId="77777777" w:rsidR="00722EC7" w:rsidRDefault="00722EC7">
      <w:r>
        <w:t>“Towards a Constructivist Political Economy” Invited presentation, Amsterdam School for Social Research, March 17</w:t>
      </w:r>
      <w:r>
        <w:rPr>
          <w:vertAlign w:val="superscript"/>
        </w:rPr>
        <w:t>th</w:t>
      </w:r>
      <w:r>
        <w:t xml:space="preserve"> 2005. </w:t>
      </w:r>
    </w:p>
    <w:p w14:paraId="771697CC" w14:textId="77777777" w:rsidR="00722EC7" w:rsidRDefault="00722EC7"/>
    <w:p w14:paraId="38CA77CD" w14:textId="77777777" w:rsidR="00722EC7" w:rsidRDefault="00722EC7">
      <w:r>
        <w:t>“The New Political Economy of Party Politics” Invited Presentation, Australian National University, Canberra, March 17</w:t>
      </w:r>
      <w:r>
        <w:rPr>
          <w:vertAlign w:val="superscript"/>
        </w:rPr>
        <w:t>th</w:t>
      </w:r>
      <w:r>
        <w:t xml:space="preserve"> 2005.</w:t>
      </w:r>
    </w:p>
    <w:p w14:paraId="4A62D5B4" w14:textId="77777777" w:rsidR="00722EC7" w:rsidRDefault="00722EC7"/>
    <w:p w14:paraId="4CAD3940" w14:textId="77777777" w:rsidR="00722EC7" w:rsidRDefault="00722EC7">
      <w:r>
        <w:t>“Constructivism and Political Economy: Ne’er the Twain?” Invited presentation, Duke University Political Economy Seminar, January 25</w:t>
      </w:r>
      <w:r>
        <w:rPr>
          <w:vertAlign w:val="superscript"/>
        </w:rPr>
        <w:t>th</w:t>
      </w:r>
      <w:r>
        <w:t xml:space="preserve"> 2005.</w:t>
      </w:r>
    </w:p>
    <w:p w14:paraId="2C7A2471" w14:textId="77777777" w:rsidR="00722EC7" w:rsidRDefault="00722EC7"/>
    <w:p w14:paraId="64D4D4DF" w14:textId="77777777" w:rsidR="00722EC7" w:rsidRDefault="00722EC7">
      <w:pPr>
        <w:ind w:right="-360"/>
        <w:jc w:val="both"/>
      </w:pPr>
      <w:r>
        <w:t>“Uncertainty and Agency in Institutional Change,” University of Virginia, Charlottesville, VA, April 16</w:t>
      </w:r>
      <w:r>
        <w:rPr>
          <w:vertAlign w:val="superscript"/>
        </w:rPr>
        <w:t>th</w:t>
      </w:r>
      <w:r>
        <w:t xml:space="preserve"> 2004</w:t>
      </w:r>
    </w:p>
    <w:p w14:paraId="53F75656" w14:textId="77777777" w:rsidR="00722EC7" w:rsidRDefault="00722EC7">
      <w:pPr>
        <w:ind w:right="-360"/>
        <w:jc w:val="both"/>
      </w:pPr>
    </w:p>
    <w:p w14:paraId="52B80D96" w14:textId="77777777" w:rsidR="00722EC7" w:rsidRDefault="00722EC7">
      <w:pPr>
        <w:rPr>
          <w:b/>
        </w:rPr>
      </w:pPr>
      <w:r>
        <w:t xml:space="preserve"> “The New Political Economy of European Political Parties,” American University, Washington D.C. February 9</w:t>
      </w:r>
      <w:r>
        <w:rPr>
          <w:vertAlign w:val="superscript"/>
        </w:rPr>
        <w:t>th</w:t>
      </w:r>
      <w:r>
        <w:t xml:space="preserve"> 2004.</w:t>
      </w:r>
    </w:p>
    <w:p w14:paraId="79EE265B" w14:textId="77777777" w:rsidR="00722EC7" w:rsidRDefault="00722EC7">
      <w:pPr>
        <w:rPr>
          <w:b/>
        </w:rPr>
      </w:pPr>
    </w:p>
    <w:p w14:paraId="40425C5B" w14:textId="77777777" w:rsidR="00722EC7" w:rsidRDefault="00722EC7">
      <w:r>
        <w:t xml:space="preserve">“Agency and Institutional Change,” Science </w:t>
      </w:r>
      <w:proofErr w:type="spellStart"/>
      <w:r>
        <w:t>Politique</w:t>
      </w:r>
      <w:proofErr w:type="spellEnd"/>
      <w:r>
        <w:t>, Paris, France, March 20</w:t>
      </w:r>
      <w:r>
        <w:rPr>
          <w:vertAlign w:val="superscript"/>
        </w:rPr>
        <w:t>th</w:t>
      </w:r>
      <w:r>
        <w:t>, 2003.</w:t>
      </w:r>
    </w:p>
    <w:p w14:paraId="4CDDED18" w14:textId="77777777" w:rsidR="00722EC7" w:rsidRDefault="00722EC7"/>
    <w:p w14:paraId="78DD89FB" w14:textId="77777777" w:rsidR="00722EC7" w:rsidRDefault="00722EC7">
      <w:r>
        <w:t>“Great Transformations” Book Talk, Colorado College, Colorado Springs, March 6</w:t>
      </w:r>
      <w:r>
        <w:rPr>
          <w:vertAlign w:val="superscript"/>
        </w:rPr>
        <w:t>th</w:t>
      </w:r>
      <w:r>
        <w:t xml:space="preserve"> 2003. </w:t>
      </w:r>
    </w:p>
    <w:p w14:paraId="66036156" w14:textId="77777777" w:rsidR="00722EC7" w:rsidRDefault="00722EC7"/>
    <w:p w14:paraId="2ABA0386" w14:textId="77777777" w:rsidR="00722EC7" w:rsidRDefault="00722EC7">
      <w:r>
        <w:t>“The New Political Economy of Political Parties,” University of Toronto, February 27</w:t>
      </w:r>
      <w:r>
        <w:rPr>
          <w:vertAlign w:val="superscript"/>
        </w:rPr>
        <w:t>th</w:t>
      </w:r>
      <w:r>
        <w:t xml:space="preserve"> 2003.</w:t>
      </w:r>
    </w:p>
    <w:p w14:paraId="3D25F902" w14:textId="77777777" w:rsidR="00722EC7" w:rsidRDefault="00722EC7">
      <w:pPr>
        <w:rPr>
          <w:b/>
        </w:rPr>
      </w:pPr>
    </w:p>
    <w:p w14:paraId="74CE8695" w14:textId="77777777" w:rsidR="00722EC7" w:rsidRDefault="00722EC7">
      <w:r>
        <w:t>“The New Political Economy of Political Parties” Georgetown University, BMW Center for European Studies, February 6</w:t>
      </w:r>
      <w:r>
        <w:rPr>
          <w:vertAlign w:val="superscript"/>
        </w:rPr>
        <w:t>th</w:t>
      </w:r>
      <w:r>
        <w:t xml:space="preserve"> 2003.</w:t>
      </w:r>
    </w:p>
    <w:p w14:paraId="320DFF8F" w14:textId="77777777" w:rsidR="00722EC7" w:rsidRDefault="00722EC7"/>
    <w:p w14:paraId="5E11ED7C" w14:textId="77777777" w:rsidR="00722EC7" w:rsidRDefault="00722EC7">
      <w:r>
        <w:t>“Great Transformations” Book Talk, University of Sussex, (UK), January 21</w:t>
      </w:r>
      <w:r>
        <w:rPr>
          <w:vertAlign w:val="superscript"/>
        </w:rPr>
        <w:t>st</w:t>
      </w:r>
      <w:r>
        <w:t xml:space="preserve"> 2002.</w:t>
      </w:r>
    </w:p>
    <w:p w14:paraId="70D09465" w14:textId="77777777" w:rsidR="00722EC7" w:rsidRDefault="00722EC7"/>
    <w:p w14:paraId="0CD9EB8B" w14:textId="77777777" w:rsidR="00722EC7" w:rsidRDefault="00722EC7">
      <w:pPr>
        <w:pStyle w:val="Footer"/>
        <w:tabs>
          <w:tab w:val="clear" w:pos="4320"/>
          <w:tab w:val="clear" w:pos="8640"/>
        </w:tabs>
      </w:pPr>
      <w:r>
        <w:t>Organizer and host of interdisciplinary conference, ‘Taking Ideas Seriously: New Perspectives on Understanding Change,’ Johns Hopkins University, December 7</w:t>
      </w:r>
      <w:r>
        <w:rPr>
          <w:vertAlign w:val="superscript"/>
        </w:rPr>
        <w:t>th</w:t>
      </w:r>
      <w:r>
        <w:t xml:space="preserve"> and 8</w:t>
      </w:r>
      <w:r>
        <w:rPr>
          <w:vertAlign w:val="superscript"/>
        </w:rPr>
        <w:t>th</w:t>
      </w:r>
      <w:r>
        <w:t xml:space="preserve"> 2001.</w:t>
      </w:r>
    </w:p>
    <w:p w14:paraId="1F2DE8EC" w14:textId="77777777" w:rsidR="00722EC7" w:rsidRDefault="00722EC7"/>
    <w:p w14:paraId="3F4D6CC4" w14:textId="77777777" w:rsidR="00722EC7" w:rsidRDefault="00722EC7">
      <w:r>
        <w:t>“The Political Power of Financial Ideas: Transparency, Risk and Distribution in Global Finance,” Bristol University, UK, November 22</w:t>
      </w:r>
      <w:r>
        <w:rPr>
          <w:vertAlign w:val="superscript"/>
        </w:rPr>
        <w:t>nd</w:t>
      </w:r>
      <w:r>
        <w:t xml:space="preserve"> 2000</w:t>
      </w:r>
    </w:p>
    <w:p w14:paraId="18527C8A" w14:textId="77777777" w:rsidR="00722EC7" w:rsidRDefault="00722EC7">
      <w:pPr>
        <w:rPr>
          <w:b/>
        </w:rPr>
      </w:pPr>
    </w:p>
    <w:p w14:paraId="2F806BBD" w14:textId="77777777" w:rsidR="00722EC7" w:rsidRDefault="00722EC7">
      <w:r>
        <w:t>“Governing by Trope: Ideas, Crisis, and Stability in Financial Markets,” University of Warwick, November 1</w:t>
      </w:r>
      <w:r w:rsidRPr="00381AFF">
        <w:rPr>
          <w:vertAlign w:val="superscript"/>
        </w:rPr>
        <w:t>st</w:t>
      </w:r>
      <w:r>
        <w:t>, 2000.</w:t>
      </w:r>
    </w:p>
    <w:p w14:paraId="6CB1EE93" w14:textId="77777777" w:rsidR="00722EC7" w:rsidRDefault="00722EC7"/>
    <w:p w14:paraId="011A7119" w14:textId="77777777" w:rsidR="00722EC7" w:rsidRDefault="00722EC7">
      <w:r>
        <w:t>“Great Transformations” Book Talk, University of Nottingham, October 25th 2000.</w:t>
      </w:r>
    </w:p>
    <w:p w14:paraId="6E716A93" w14:textId="77777777" w:rsidR="00722EC7" w:rsidRDefault="00722EC7">
      <w:r>
        <w:t xml:space="preserve">“The Rise and </w:t>
      </w:r>
      <w:proofErr w:type="gramStart"/>
      <w:r>
        <w:t>Fall</w:t>
      </w:r>
      <w:proofErr w:type="gramEnd"/>
      <w:r>
        <w:t xml:space="preserve"> of the Keynesian Order in the US and Sweden,” Oxford University Seminar in Political Economy, October 18th 2000.</w:t>
      </w:r>
    </w:p>
    <w:p w14:paraId="101286D6" w14:textId="77777777" w:rsidR="00722EC7" w:rsidRDefault="00722EC7"/>
    <w:p w14:paraId="31CB814E" w14:textId="77777777" w:rsidR="00722EC7" w:rsidRDefault="00722EC7">
      <w:r>
        <w:t>“Governing the Markets: Ideas, Finance, and the Politics of Globalization” University of Birmingham, UK. October 11th 2000.</w:t>
      </w:r>
    </w:p>
    <w:p w14:paraId="672C64B3" w14:textId="77777777" w:rsidR="00722EC7" w:rsidRDefault="00722EC7"/>
    <w:p w14:paraId="2D201F4A" w14:textId="77777777" w:rsidR="00722EC7" w:rsidRDefault="00722EC7">
      <w:r>
        <w:t>“Governing by Trope: Markets, Ideas, and Crises in a Global Financial Order” Author’s conference on “Power, Ideology and Money: The Political Foundations of 21st Century Money,” Cornell University, March 31 - April 2, 2000.</w:t>
      </w:r>
    </w:p>
    <w:p w14:paraId="445D21D0" w14:textId="77777777" w:rsidR="00722EC7" w:rsidRDefault="00722EC7">
      <w:pPr>
        <w:rPr>
          <w:b/>
        </w:rPr>
      </w:pPr>
    </w:p>
    <w:p w14:paraId="43E710CA" w14:textId="77777777" w:rsidR="00722EC7" w:rsidRDefault="00722EC7">
      <w:r>
        <w:t xml:space="preserve">“Its the Ideas Stupid! Economic Ideas and the Construction of the New Deal Political Order,” University of Colorado at Boulder, April 16th 1999. </w:t>
      </w:r>
    </w:p>
    <w:p w14:paraId="127BE243" w14:textId="77777777" w:rsidR="00722EC7" w:rsidRDefault="00722EC7"/>
    <w:p w14:paraId="35A3E5C1" w14:textId="77777777" w:rsidR="00722EC7" w:rsidRDefault="00722EC7">
      <w:r>
        <w:t xml:space="preserve">“Economic Globalization and the Politics of Ideas,” Cornell University IPE workshop, April 7th 1999. </w:t>
      </w:r>
    </w:p>
    <w:p w14:paraId="6BB1E68A" w14:textId="77777777" w:rsidR="00722EC7" w:rsidRDefault="00722EC7"/>
    <w:p w14:paraId="22E63CA3" w14:textId="77777777" w:rsidR="00722EC7" w:rsidRDefault="00722EC7">
      <w:r>
        <w:t>“Dismantling the Swedish Model: Big Business and the Politics of Ideas” Paper presented at author’s conference on Ideas and Politics, Princeton University, May 16th-18th, 1998.</w:t>
      </w:r>
    </w:p>
    <w:p w14:paraId="75B10078" w14:textId="77777777" w:rsidR="00722EC7" w:rsidRDefault="00722EC7"/>
    <w:p w14:paraId="226BF1D5" w14:textId="77777777" w:rsidR="00722EC7" w:rsidRDefault="00722EC7">
      <w:r>
        <w:t>“Why do Conservatives Build Welfare States and why do Social Democrats Dismantle Them?” Paper presented at the European Consortium for Political Research 1998 Conference, Warwick University, March 23rd-28th 1998.</w:t>
      </w:r>
    </w:p>
    <w:p w14:paraId="22294422" w14:textId="77777777" w:rsidR="00722EC7" w:rsidRDefault="00722EC7">
      <w:pPr>
        <w:jc w:val="both"/>
        <w:rPr>
          <w:b/>
        </w:rPr>
      </w:pPr>
    </w:p>
    <w:p w14:paraId="24279855" w14:textId="77777777" w:rsidR="00722EC7" w:rsidRDefault="00722EC7">
      <w:pPr>
        <w:pStyle w:val="BodyText3"/>
      </w:pPr>
      <w:r>
        <w:t>“Economic Ideologies and the Distribution of Decline: Redefining the Boundaries of State Action.” Paper presented at The Center for European Studies Workshop on the Distributional Dimensions of Political Economy in a High Unemployment Age, Harvard University, March 1996.</w:t>
      </w:r>
    </w:p>
    <w:p w14:paraId="1E0BAF66" w14:textId="77777777" w:rsidR="00722EC7" w:rsidRDefault="00722EC7">
      <w:pPr>
        <w:jc w:val="both"/>
      </w:pPr>
    </w:p>
    <w:p w14:paraId="4154B093" w14:textId="77777777" w:rsidR="00722EC7" w:rsidRDefault="00722EC7">
      <w:pPr>
        <w:jc w:val="both"/>
      </w:pPr>
    </w:p>
    <w:p w14:paraId="6906CD0B" w14:textId="77777777" w:rsidR="005D5460" w:rsidRDefault="00722EC7" w:rsidP="00722EC7">
      <w:pPr>
        <w:rPr>
          <w:b/>
        </w:rPr>
      </w:pPr>
      <w:r>
        <w:rPr>
          <w:b/>
        </w:rPr>
        <w:t>Selected I</w:t>
      </w:r>
      <w:r w:rsidRPr="00055FE2">
        <w:rPr>
          <w:b/>
        </w:rPr>
        <w:t>nvited Professional Presentations</w:t>
      </w:r>
      <w:r>
        <w:rPr>
          <w:b/>
        </w:rPr>
        <w:t xml:space="preserve"> </w:t>
      </w:r>
    </w:p>
    <w:p w14:paraId="44F51070" w14:textId="77777777" w:rsidR="005D5460" w:rsidRPr="00DD219C" w:rsidRDefault="005D5460" w:rsidP="005D5460">
      <w:r w:rsidRPr="00DD219C">
        <w:t>Three Panels and one Solo Presentation at “</w:t>
      </w:r>
      <w:proofErr w:type="spellStart"/>
      <w:r w:rsidRPr="00DD219C">
        <w:t>Kilkenomics</w:t>
      </w:r>
      <w:proofErr w:type="spellEnd"/>
      <w:r w:rsidRPr="00DD219C">
        <w:t xml:space="preserve"> 2014 – Ireland’s Public Economics Festival,” </w:t>
      </w:r>
      <w:proofErr w:type="spellStart"/>
      <w:r w:rsidRPr="00DD219C">
        <w:t>Kilkenny</w:t>
      </w:r>
      <w:proofErr w:type="spellEnd"/>
      <w:r w:rsidRPr="00DD219C">
        <w:t>, Ireland, November 7</w:t>
      </w:r>
      <w:r w:rsidRPr="00DD219C">
        <w:rPr>
          <w:vertAlign w:val="superscript"/>
        </w:rPr>
        <w:t>th</w:t>
      </w:r>
      <w:r w:rsidRPr="00DD219C">
        <w:t xml:space="preserve"> and 8</w:t>
      </w:r>
      <w:r w:rsidRPr="00DD219C">
        <w:rPr>
          <w:vertAlign w:val="superscript"/>
        </w:rPr>
        <w:t>th</w:t>
      </w:r>
      <w:r w:rsidRPr="00DD219C">
        <w:t xml:space="preserve"> 2014.</w:t>
      </w:r>
    </w:p>
    <w:p w14:paraId="088472AE" w14:textId="77777777" w:rsidR="00722EC7" w:rsidRDefault="00722EC7" w:rsidP="00722EC7">
      <w:pPr>
        <w:rPr>
          <w:b/>
        </w:rPr>
      </w:pPr>
    </w:p>
    <w:p w14:paraId="5C303674" w14:textId="77777777" w:rsidR="00722EC7" w:rsidRPr="003B4B8D" w:rsidRDefault="00722EC7" w:rsidP="00722EC7">
      <w:r w:rsidRPr="003B4B8D">
        <w:t xml:space="preserve">“Austerity: The (European) History of a Dangerous Idea.” </w:t>
      </w:r>
      <w:r>
        <w:t>CLSA, Hong Kong, September 17</w:t>
      </w:r>
      <w:r w:rsidRPr="003B4B8D">
        <w:rPr>
          <w:vertAlign w:val="superscript"/>
        </w:rPr>
        <w:t>th</w:t>
      </w:r>
      <w:r>
        <w:t xml:space="preserve"> 2014.</w:t>
      </w:r>
    </w:p>
    <w:p w14:paraId="40A5F7A7" w14:textId="77777777" w:rsidR="00722EC7" w:rsidRDefault="00722EC7" w:rsidP="00722EC7">
      <w:pPr>
        <w:rPr>
          <w:b/>
        </w:rPr>
      </w:pPr>
    </w:p>
    <w:p w14:paraId="3A1A90A5" w14:textId="77777777" w:rsidR="00722EC7" w:rsidRPr="001C4E7F" w:rsidRDefault="00722EC7" w:rsidP="00722EC7">
      <w:r w:rsidRPr="003B4B8D">
        <w:t xml:space="preserve">“Austerity: The (Recent) History of a Dangerous Idea and why this Matters in the AI Space” </w:t>
      </w:r>
      <w:r>
        <w:t>New York Hedge Fund Roundtable, August 13</w:t>
      </w:r>
      <w:r w:rsidRPr="003B4B8D">
        <w:rPr>
          <w:vertAlign w:val="superscript"/>
        </w:rPr>
        <w:t>th</w:t>
      </w:r>
      <w:r>
        <w:t xml:space="preserve"> 2014.</w:t>
      </w:r>
    </w:p>
    <w:p w14:paraId="282BCEA7" w14:textId="77777777" w:rsidR="005D5460" w:rsidRPr="00DD219C" w:rsidRDefault="005D5460" w:rsidP="005D5460"/>
    <w:p w14:paraId="33A3A5CD" w14:textId="77777777" w:rsidR="005D5460" w:rsidRPr="00DD219C" w:rsidRDefault="005D5460" w:rsidP="005D5460">
      <w:r>
        <w:t>Two panels and o</w:t>
      </w:r>
      <w:r w:rsidRPr="00DD219C">
        <w:t xml:space="preserve">ne solo presentation at the </w:t>
      </w:r>
      <w:proofErr w:type="spellStart"/>
      <w:r w:rsidRPr="00DD219C">
        <w:t>Dalkey</w:t>
      </w:r>
      <w:proofErr w:type="spellEnd"/>
      <w:r w:rsidRPr="00DD219C">
        <w:t xml:space="preserve"> Book Festival, </w:t>
      </w:r>
      <w:proofErr w:type="spellStart"/>
      <w:r w:rsidRPr="00DD219C">
        <w:t>Dalkey</w:t>
      </w:r>
      <w:proofErr w:type="spellEnd"/>
      <w:r w:rsidRPr="00DD219C">
        <w:t>, Ireland, June 21</w:t>
      </w:r>
      <w:r w:rsidRPr="00DD219C">
        <w:rPr>
          <w:vertAlign w:val="superscript"/>
        </w:rPr>
        <w:t>st</w:t>
      </w:r>
      <w:r w:rsidRPr="00DD219C">
        <w:t xml:space="preserve"> – 23</w:t>
      </w:r>
      <w:r w:rsidRPr="00DD219C">
        <w:rPr>
          <w:vertAlign w:val="superscript"/>
        </w:rPr>
        <w:t>rd</w:t>
      </w:r>
      <w:r w:rsidRPr="00DD219C">
        <w:t xml:space="preserve"> 2014. </w:t>
      </w:r>
    </w:p>
    <w:p w14:paraId="281C67BD" w14:textId="77777777" w:rsidR="00722EC7" w:rsidRDefault="00722EC7" w:rsidP="00722EC7">
      <w:pPr>
        <w:rPr>
          <w:b/>
        </w:rPr>
      </w:pPr>
    </w:p>
    <w:p w14:paraId="64C49553" w14:textId="77777777" w:rsidR="00722EC7" w:rsidRPr="003B4B8D" w:rsidRDefault="00722EC7" w:rsidP="00722EC7">
      <w:r w:rsidRPr="003B4B8D">
        <w:t>“The Sovereign Debt Crisis that Isn’t: Or, How to Turn a Lending Crisis into a Spending Crisis and Pocket the Spread</w:t>
      </w:r>
      <w:r>
        <w:t>.” Global Absolute Returns Congress, London, May 19</w:t>
      </w:r>
      <w:r w:rsidRPr="003B4B8D">
        <w:rPr>
          <w:vertAlign w:val="superscript"/>
        </w:rPr>
        <w:t>th</w:t>
      </w:r>
      <w:r>
        <w:t xml:space="preserve"> 2014.</w:t>
      </w:r>
    </w:p>
    <w:p w14:paraId="64A17EEC" w14:textId="77777777" w:rsidR="00722EC7" w:rsidRPr="003B4B8D" w:rsidRDefault="00722EC7" w:rsidP="00722EC7"/>
    <w:p w14:paraId="228F018C" w14:textId="77777777" w:rsidR="00722EC7" w:rsidRDefault="00722EC7" w:rsidP="00722EC7">
      <w:r>
        <w:t>“Austerity: The History of a Dangerous Idea.” Chicago Q</w:t>
      </w:r>
      <w:r w:rsidRPr="0090193C">
        <w:t>uantit</w:t>
      </w:r>
      <w:r>
        <w:t>ative Alliance (CQA) annual conference, the Winn Casino, Las Vegas, April 23</w:t>
      </w:r>
      <w:r w:rsidRPr="003B4B8D">
        <w:rPr>
          <w:vertAlign w:val="superscript"/>
        </w:rPr>
        <w:t>rd</w:t>
      </w:r>
      <w:r>
        <w:t xml:space="preserve"> 2014</w:t>
      </w:r>
    </w:p>
    <w:p w14:paraId="633B1B38" w14:textId="77777777" w:rsidR="00722EC7" w:rsidRPr="0090193C" w:rsidRDefault="00722EC7" w:rsidP="00722EC7"/>
    <w:p w14:paraId="6D90187F" w14:textId="77777777" w:rsidR="00722EC7" w:rsidRDefault="00722EC7" w:rsidP="00722EC7">
      <w:r>
        <w:t xml:space="preserve">Host and interviewer of </w:t>
      </w:r>
      <w:proofErr w:type="spellStart"/>
      <w:r>
        <w:t>Vladis</w:t>
      </w:r>
      <w:proofErr w:type="spellEnd"/>
      <w:r>
        <w:t xml:space="preserve"> </w:t>
      </w:r>
      <w:proofErr w:type="spellStart"/>
      <w:r>
        <w:t>Dombrowskis</w:t>
      </w:r>
      <w:proofErr w:type="spellEnd"/>
      <w:r>
        <w:t xml:space="preserve"> (ex-Latvian Prime Minister) and Gordon Brown (ex-British Finance Minister and Prime Minister), at </w:t>
      </w:r>
      <w:proofErr w:type="spellStart"/>
      <w:r>
        <w:t>Alphametrix</w:t>
      </w:r>
      <w:proofErr w:type="spellEnd"/>
      <w:r>
        <w:t xml:space="preserve"> Investor Summit, Monaco, September 18</w:t>
      </w:r>
      <w:r w:rsidRPr="00E225A2">
        <w:rPr>
          <w:vertAlign w:val="superscript"/>
        </w:rPr>
        <w:t>th</w:t>
      </w:r>
      <w:r>
        <w:t xml:space="preserve"> 2013.</w:t>
      </w:r>
    </w:p>
    <w:p w14:paraId="4C08A238" w14:textId="77777777" w:rsidR="00722EC7" w:rsidRDefault="00722EC7" w:rsidP="00722EC7">
      <w:pPr>
        <w:rPr>
          <w:b/>
        </w:rPr>
      </w:pPr>
    </w:p>
    <w:p w14:paraId="02440F58" w14:textId="77777777" w:rsidR="00722EC7" w:rsidRDefault="00722EC7" w:rsidP="00722EC7">
      <w:r>
        <w:t xml:space="preserve">Austerity book talk, </w:t>
      </w:r>
      <w:r w:rsidRPr="007B4943">
        <w:t xml:space="preserve">Edinburgh </w:t>
      </w:r>
      <w:r>
        <w:t xml:space="preserve">International Book </w:t>
      </w:r>
      <w:r w:rsidRPr="007B4943">
        <w:t>Fe</w:t>
      </w:r>
      <w:r>
        <w:t>stival, Featured Author, August 12</w:t>
      </w:r>
      <w:r w:rsidRPr="007B4943">
        <w:rPr>
          <w:vertAlign w:val="superscript"/>
        </w:rPr>
        <w:t>th</w:t>
      </w:r>
      <w:r>
        <w:t xml:space="preserve"> 2013. </w:t>
      </w:r>
    </w:p>
    <w:p w14:paraId="080D6403" w14:textId="77777777" w:rsidR="00722EC7" w:rsidRDefault="00722EC7" w:rsidP="00722EC7"/>
    <w:p w14:paraId="04C26DAF" w14:textId="77777777" w:rsidR="00722EC7" w:rsidRDefault="00722EC7" w:rsidP="00722EC7">
      <w:r>
        <w:t xml:space="preserve">‘Austerity: Vice or Virtue?’ debate with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Schmieding</w:t>
      </w:r>
      <w:proofErr w:type="spellEnd"/>
      <w:r>
        <w:t xml:space="preserve"> at The Royal Institute for International Affairs (Chatham House), London, July 3</w:t>
      </w:r>
      <w:r w:rsidRPr="007B4943">
        <w:rPr>
          <w:vertAlign w:val="superscript"/>
        </w:rPr>
        <w:t>rd</w:t>
      </w:r>
      <w:r>
        <w:t xml:space="preserve"> 2013.</w:t>
      </w:r>
    </w:p>
    <w:p w14:paraId="31F68B96" w14:textId="77777777" w:rsidR="00722EC7" w:rsidRDefault="00BF0480" w:rsidP="00722EC7">
      <w:hyperlink r:id="rId28" w:history="1">
        <w:r w:rsidR="00722EC7" w:rsidRPr="008D1574">
          <w:rPr>
            <w:rStyle w:val="Hyperlink"/>
          </w:rPr>
          <w:t>http://www.chathamhouse.org/events/view/192369</w:t>
        </w:r>
      </w:hyperlink>
      <w:r w:rsidR="00722EC7">
        <w:t xml:space="preserve"> </w:t>
      </w:r>
    </w:p>
    <w:p w14:paraId="5A55CCD7" w14:textId="77777777" w:rsidR="00722EC7" w:rsidRPr="007B4943" w:rsidRDefault="00722EC7" w:rsidP="00722EC7"/>
    <w:p w14:paraId="28A034C4" w14:textId="77777777" w:rsidR="00722EC7" w:rsidRDefault="00722EC7" w:rsidP="00722EC7">
      <w:r>
        <w:t>Austerity Book talk, The Royal Society for the Arts (RSA) London, May 24</w:t>
      </w:r>
      <w:r w:rsidRPr="000D27C0">
        <w:rPr>
          <w:vertAlign w:val="superscript"/>
        </w:rPr>
        <w:t>th</w:t>
      </w:r>
      <w:r>
        <w:t xml:space="preserve"> 2013.</w:t>
      </w:r>
    </w:p>
    <w:p w14:paraId="251502D2" w14:textId="77777777" w:rsidR="00722EC7" w:rsidRDefault="00BF0480" w:rsidP="00722EC7">
      <w:hyperlink r:id="rId29" w:history="1">
        <w:r w:rsidR="00722EC7" w:rsidRPr="008D1574">
          <w:rPr>
            <w:rStyle w:val="Hyperlink"/>
          </w:rPr>
          <w:t>http://www.thersa.org/events/audio-and-past-events/2013/the-austerity-delusion</w:t>
        </w:r>
      </w:hyperlink>
    </w:p>
    <w:p w14:paraId="3219EDEF" w14:textId="77777777" w:rsidR="00722EC7" w:rsidRDefault="00722EC7" w:rsidP="00722EC7"/>
    <w:p w14:paraId="27C9B3C8" w14:textId="77777777" w:rsidR="00722EC7" w:rsidRDefault="00722EC7" w:rsidP="00722EC7">
      <w:r>
        <w:t>Global ARC, London, debate participant on central banks’ use of economic models, May 22</w:t>
      </w:r>
      <w:r w:rsidRPr="000D27C0">
        <w:rPr>
          <w:vertAlign w:val="superscript"/>
        </w:rPr>
        <w:t>nd</w:t>
      </w:r>
      <w:r>
        <w:t xml:space="preserve"> 2013</w:t>
      </w:r>
    </w:p>
    <w:p w14:paraId="0002BDDA" w14:textId="77777777" w:rsidR="00722EC7" w:rsidRDefault="00722EC7" w:rsidP="00722EC7"/>
    <w:p w14:paraId="0439FE89" w14:textId="77777777" w:rsidR="00722EC7" w:rsidRDefault="00722EC7" w:rsidP="00722EC7">
      <w:r>
        <w:t>Austerity Book talk, Google</w:t>
      </w:r>
      <w:r w:rsidR="008968D4">
        <w:t xml:space="preserve"> Campus</w:t>
      </w:r>
      <w:r>
        <w:t>, San Francisco, May 11</w:t>
      </w:r>
      <w:r w:rsidRPr="000D27C0">
        <w:rPr>
          <w:vertAlign w:val="superscript"/>
        </w:rPr>
        <w:t>th</w:t>
      </w:r>
      <w:r>
        <w:t xml:space="preserve"> 20</w:t>
      </w:r>
      <w:r w:rsidR="008968D4">
        <w:t xml:space="preserve">13. </w:t>
      </w:r>
      <w:hyperlink r:id="rId30" w:history="1">
        <w:r w:rsidRPr="008D1574">
          <w:rPr>
            <w:rStyle w:val="Hyperlink"/>
          </w:rPr>
          <w:t>http://www.youtube.com/watch?v=JQuHSQXxsjM</w:t>
        </w:r>
      </w:hyperlink>
      <w:r>
        <w:t xml:space="preserve"> </w:t>
      </w:r>
    </w:p>
    <w:p w14:paraId="3FE672F0" w14:textId="77777777" w:rsidR="00722EC7" w:rsidRPr="000D27C0" w:rsidRDefault="00722EC7" w:rsidP="00722EC7"/>
    <w:p w14:paraId="06D42619" w14:textId="77777777" w:rsidR="00722EC7" w:rsidRDefault="00722EC7" w:rsidP="00722EC7">
      <w:r>
        <w:t xml:space="preserve">Host and Interviewer of Tony Blair at </w:t>
      </w:r>
      <w:proofErr w:type="spellStart"/>
      <w:r>
        <w:t>Alphametrix</w:t>
      </w:r>
      <w:proofErr w:type="spellEnd"/>
      <w:r>
        <w:t xml:space="preserve"> Investor Summit, Miami, January 25</w:t>
      </w:r>
      <w:r w:rsidRPr="00E225A2">
        <w:rPr>
          <w:vertAlign w:val="superscript"/>
        </w:rPr>
        <w:t>th</w:t>
      </w:r>
      <w:r>
        <w:t xml:space="preserve"> 2013.</w:t>
      </w:r>
    </w:p>
    <w:p w14:paraId="13C63D57" w14:textId="77777777" w:rsidR="00722EC7" w:rsidRPr="00A01E37" w:rsidRDefault="00722EC7" w:rsidP="00722EC7"/>
    <w:p w14:paraId="372BE52F" w14:textId="77777777" w:rsidR="00722EC7" w:rsidRDefault="00722EC7" w:rsidP="00722EC7">
      <w:r>
        <w:t>Invited presentations to various US Government departments and agencies in 2012</w:t>
      </w:r>
    </w:p>
    <w:p w14:paraId="2A0406DB" w14:textId="77777777" w:rsidR="00722EC7" w:rsidRPr="00B75C01" w:rsidRDefault="00722EC7" w:rsidP="00722EC7"/>
    <w:p w14:paraId="7787BDAC" w14:textId="77777777" w:rsidR="00722EC7" w:rsidRDefault="00722EC7" w:rsidP="00722EC7">
      <w:r>
        <w:t xml:space="preserve">Debate participant with Art </w:t>
      </w:r>
      <w:proofErr w:type="spellStart"/>
      <w:r>
        <w:t>Laffer</w:t>
      </w:r>
      <w:proofErr w:type="spellEnd"/>
      <w:r>
        <w:t>, Global ARC Conference, Boston, October 13</w:t>
      </w:r>
      <w:r w:rsidRPr="00B75C01">
        <w:rPr>
          <w:vertAlign w:val="superscript"/>
        </w:rPr>
        <w:t>th</w:t>
      </w:r>
      <w:r>
        <w:t xml:space="preserve"> 2012</w:t>
      </w:r>
    </w:p>
    <w:p w14:paraId="2D845F94" w14:textId="77777777" w:rsidR="00722EC7" w:rsidRPr="00CB4D52" w:rsidRDefault="00722EC7" w:rsidP="00722EC7"/>
    <w:p w14:paraId="4A53806A" w14:textId="77777777" w:rsidR="00722EC7" w:rsidRDefault="00722EC7" w:rsidP="00722EC7">
      <w:r>
        <w:t xml:space="preserve">Host and Interviewer of Gerhard Schroeder (ex-German Chancellor) at </w:t>
      </w:r>
      <w:proofErr w:type="spellStart"/>
      <w:r>
        <w:t>Alphametrix</w:t>
      </w:r>
      <w:proofErr w:type="spellEnd"/>
      <w:r>
        <w:t xml:space="preserve"> Investor Summit, Monte Carlo, September 13</w:t>
      </w:r>
      <w:r w:rsidRPr="00CB4D52">
        <w:rPr>
          <w:vertAlign w:val="superscript"/>
        </w:rPr>
        <w:t>th</w:t>
      </w:r>
      <w:r>
        <w:t xml:space="preserve"> 2012</w:t>
      </w:r>
    </w:p>
    <w:p w14:paraId="00723F93" w14:textId="77777777" w:rsidR="00722EC7" w:rsidRPr="00CB4D52" w:rsidRDefault="00722EC7" w:rsidP="00722EC7"/>
    <w:p w14:paraId="39FD8E72" w14:textId="77777777" w:rsidR="00722EC7" w:rsidRDefault="00722EC7" w:rsidP="00722EC7">
      <w:r>
        <w:t>Leading Indicator Presentation, The Economist Newspaper Buttonwood Gathering, New York City, October 6</w:t>
      </w:r>
      <w:r w:rsidRPr="00783952">
        <w:rPr>
          <w:vertAlign w:val="superscript"/>
        </w:rPr>
        <w:t>th</w:t>
      </w:r>
      <w:r>
        <w:t xml:space="preserve"> 2011.</w:t>
      </w:r>
    </w:p>
    <w:p w14:paraId="4F4E6D0D" w14:textId="77777777" w:rsidR="00722EC7" w:rsidRPr="00783952" w:rsidRDefault="00722EC7" w:rsidP="00722EC7"/>
    <w:p w14:paraId="0EBA7586" w14:textId="77777777" w:rsidR="00722EC7" w:rsidRDefault="00722EC7" w:rsidP="00722EC7">
      <w:r>
        <w:t>Keynote Speaker, Foundation for European Progressive Politics, Brussels, Belgium. Europe’s Economic Crisis as a Political Opportunity. Brussels, Belgium, June 30</w:t>
      </w:r>
      <w:r w:rsidRPr="00BF7ED4">
        <w:rPr>
          <w:vertAlign w:val="superscript"/>
        </w:rPr>
        <w:t>th</w:t>
      </w:r>
      <w:r>
        <w:t xml:space="preserve"> 2011.</w:t>
      </w:r>
    </w:p>
    <w:p w14:paraId="223B5B71" w14:textId="77777777" w:rsidR="00722EC7" w:rsidRPr="00BF7ED4" w:rsidRDefault="00722EC7" w:rsidP="00722EC7"/>
    <w:p w14:paraId="5A2FB5A5" w14:textId="77777777" w:rsidR="00722EC7" w:rsidRDefault="00722EC7" w:rsidP="00722EC7">
      <w:r>
        <w:t>Ministry of Economic Affairs, Iceland. Presentations to Finance Ministry and Central Bank Staff on Financial Regulation and Forms of Capture. March 24</w:t>
      </w:r>
      <w:r w:rsidRPr="003450A0">
        <w:rPr>
          <w:vertAlign w:val="superscript"/>
        </w:rPr>
        <w:t>th</w:t>
      </w:r>
      <w:r>
        <w:t xml:space="preserve"> and 25</w:t>
      </w:r>
      <w:r w:rsidRPr="003450A0">
        <w:rPr>
          <w:vertAlign w:val="superscript"/>
        </w:rPr>
        <w:t>th</w:t>
      </w:r>
      <w:r>
        <w:t xml:space="preserve"> 2011. </w:t>
      </w:r>
    </w:p>
    <w:p w14:paraId="73587299" w14:textId="77777777" w:rsidR="00722EC7" w:rsidRPr="003450A0" w:rsidRDefault="00722EC7" w:rsidP="00722EC7"/>
    <w:p w14:paraId="23315ADC" w14:textId="77777777" w:rsidR="00722EC7" w:rsidRDefault="00722EC7" w:rsidP="00722EC7">
      <w:r>
        <w:t>“Prediction and Economic Policymaking,” Conference on Educational policymaking organized by the Romanian government, Bucharest, Romania, November 20</w:t>
      </w:r>
      <w:r w:rsidRPr="005E490A">
        <w:rPr>
          <w:vertAlign w:val="superscript"/>
        </w:rPr>
        <w:t>th</w:t>
      </w:r>
      <w:r>
        <w:t>-21</w:t>
      </w:r>
      <w:r w:rsidRPr="005E490A">
        <w:rPr>
          <w:vertAlign w:val="superscript"/>
        </w:rPr>
        <w:t>st</w:t>
      </w:r>
      <w:r>
        <w:t>, 2010.</w:t>
      </w:r>
    </w:p>
    <w:p w14:paraId="37776664" w14:textId="77777777" w:rsidR="00722EC7" w:rsidRPr="005E490A" w:rsidRDefault="00722EC7" w:rsidP="00722EC7"/>
    <w:p w14:paraId="7A9FD434" w14:textId="77777777" w:rsidR="00722EC7" w:rsidRDefault="00722EC7" w:rsidP="00722EC7">
      <w:r w:rsidRPr="00DC35B9">
        <w:t>“Regulating the Banks</w:t>
      </w:r>
      <w:r>
        <w:t>: Distribution and the Future of Finance,” Bank of America Headquarters, London, UK. July 8</w:t>
      </w:r>
      <w:r w:rsidRPr="00DC35B9">
        <w:rPr>
          <w:vertAlign w:val="superscript"/>
        </w:rPr>
        <w:t>th</w:t>
      </w:r>
      <w:r>
        <w:t xml:space="preserve"> 2010</w:t>
      </w:r>
    </w:p>
    <w:p w14:paraId="609CD2D6" w14:textId="77777777" w:rsidR="00722EC7" w:rsidRDefault="00722EC7" w:rsidP="00722EC7"/>
    <w:p w14:paraId="7B5156FF" w14:textId="77777777" w:rsidR="00722EC7" w:rsidRDefault="00722EC7" w:rsidP="00722EC7">
      <w:r>
        <w:t>“</w:t>
      </w:r>
      <w:r w:rsidRPr="002F6217">
        <w:t>The Persistent Uncertainties of Systemic Risk and Regulation</w:t>
      </w:r>
      <w:r>
        <w:t>,” Department of Foreign Affair and International Trade, Ottawa, Canada, April 20</w:t>
      </w:r>
      <w:r w:rsidRPr="002F6217">
        <w:rPr>
          <w:vertAlign w:val="superscript"/>
        </w:rPr>
        <w:t>th</w:t>
      </w:r>
      <w:r>
        <w:t xml:space="preserve"> 2010</w:t>
      </w:r>
    </w:p>
    <w:p w14:paraId="7A836D1E" w14:textId="77777777" w:rsidR="00722EC7" w:rsidRPr="00DC35B9" w:rsidRDefault="00722EC7" w:rsidP="00722EC7">
      <w:pPr>
        <w:rPr>
          <w:b/>
        </w:rPr>
      </w:pPr>
    </w:p>
    <w:p w14:paraId="1EFE1B1A" w14:textId="77777777" w:rsidR="00722EC7" w:rsidRDefault="00722EC7" w:rsidP="00722EC7">
      <w:r>
        <w:t>“The Political Economy of Future Regulation: Can we Effectively Manage Systemic R</w:t>
      </w:r>
      <w:r w:rsidRPr="003C7417">
        <w:t>isk?</w:t>
      </w:r>
      <w:r>
        <w:t>” Presentation to the Norwegian Government Crisis Commission on the origins and responses to the financial crisis, Oslo, Norway, November 11</w:t>
      </w:r>
      <w:r w:rsidRPr="003C7417">
        <w:rPr>
          <w:vertAlign w:val="superscript"/>
        </w:rPr>
        <w:t>th</w:t>
      </w:r>
      <w:r>
        <w:t xml:space="preserve"> 2009</w:t>
      </w:r>
    </w:p>
    <w:p w14:paraId="15626A06" w14:textId="77777777" w:rsidR="00722EC7" w:rsidRDefault="00722EC7">
      <w:pPr>
        <w:jc w:val="both"/>
      </w:pPr>
    </w:p>
    <w:p w14:paraId="7B8A16C8" w14:textId="77777777" w:rsidR="00722EC7" w:rsidRDefault="00722EC7" w:rsidP="00722EC7">
      <w:pPr>
        <w:jc w:val="both"/>
      </w:pPr>
      <w:r>
        <w:t xml:space="preserve">Co-author of the </w:t>
      </w:r>
      <w:r w:rsidRPr="0003178E">
        <w:rPr>
          <w:i/>
        </w:rPr>
        <w:t>Warwick Commission Report on International Financial Reform</w:t>
      </w:r>
      <w:r>
        <w:t xml:space="preserve">, August 2009. </w:t>
      </w:r>
      <w:hyperlink r:id="rId31" w:history="1">
        <w:r w:rsidRPr="00B705DC">
          <w:rPr>
            <w:rStyle w:val="Hyperlink"/>
          </w:rPr>
          <w:t>http://www2.warwick.ac.uk/research/warwickcommission/report/</w:t>
        </w:r>
      </w:hyperlink>
      <w:r>
        <w:t xml:space="preserve"> </w:t>
      </w:r>
    </w:p>
    <w:p w14:paraId="7B98F61B" w14:textId="77777777" w:rsidR="00722EC7" w:rsidRDefault="00722EC7">
      <w:pPr>
        <w:jc w:val="both"/>
      </w:pPr>
    </w:p>
    <w:p w14:paraId="362668F6" w14:textId="77777777" w:rsidR="00722EC7" w:rsidRDefault="00722EC7">
      <w:pPr>
        <w:jc w:val="both"/>
      </w:pPr>
    </w:p>
    <w:p w14:paraId="7A9588A5" w14:textId="77777777" w:rsidR="00722EC7" w:rsidRDefault="00722EC7">
      <w:pPr>
        <w:jc w:val="both"/>
        <w:rPr>
          <w:b/>
        </w:rPr>
      </w:pPr>
      <w:r>
        <w:rPr>
          <w:b/>
        </w:rPr>
        <w:t xml:space="preserve">General </w:t>
      </w:r>
      <w:r w:rsidRPr="004B4525">
        <w:rPr>
          <w:b/>
        </w:rPr>
        <w:t>Conference Presentations</w:t>
      </w:r>
      <w:r>
        <w:rPr>
          <w:b/>
        </w:rPr>
        <w:t xml:space="preserve"> (Selections)</w:t>
      </w:r>
    </w:p>
    <w:p w14:paraId="55A815A1" w14:textId="77777777" w:rsidR="00722EC7" w:rsidRDefault="00722EC7">
      <w:pPr>
        <w:jc w:val="both"/>
      </w:pPr>
      <w:r>
        <w:t xml:space="preserve">“Roundtable on Sven </w:t>
      </w:r>
      <w:proofErr w:type="spellStart"/>
      <w:r>
        <w:t>Steinmo’s</w:t>
      </w:r>
      <w:proofErr w:type="spellEnd"/>
      <w:r>
        <w:t xml:space="preserve">, </w:t>
      </w:r>
      <w:r w:rsidRPr="00A01E37">
        <w:rPr>
          <w:i/>
        </w:rPr>
        <w:t>The Evolution of Modern States</w:t>
      </w:r>
      <w:r>
        <w:t>,” American Political Science Association Annual Convention, September 2</w:t>
      </w:r>
      <w:r w:rsidRPr="003450A0">
        <w:rPr>
          <w:vertAlign w:val="superscript"/>
        </w:rPr>
        <w:t>nd</w:t>
      </w:r>
      <w:r>
        <w:t xml:space="preserve">, 2011. </w:t>
      </w:r>
    </w:p>
    <w:p w14:paraId="2C52ACB6" w14:textId="77777777" w:rsidR="00722EC7" w:rsidRPr="003450A0" w:rsidRDefault="00722EC7">
      <w:pPr>
        <w:jc w:val="both"/>
      </w:pPr>
    </w:p>
    <w:p w14:paraId="7AB8992E" w14:textId="77777777" w:rsidR="00722EC7" w:rsidRDefault="00722EC7" w:rsidP="00722EC7">
      <w:r>
        <w:t>“The End of Neoliberalism?” Roundtable chair and presenter, International Studies Association Annual Conference, New York City, February 17</w:t>
      </w:r>
      <w:r>
        <w:rPr>
          <w:vertAlign w:val="superscript"/>
        </w:rPr>
        <w:t>th</w:t>
      </w:r>
      <w:r>
        <w:t xml:space="preserve"> 2009.</w:t>
      </w:r>
    </w:p>
    <w:p w14:paraId="16D97C77" w14:textId="77777777" w:rsidR="00722EC7" w:rsidRDefault="00722EC7">
      <w:pPr>
        <w:jc w:val="both"/>
      </w:pPr>
    </w:p>
    <w:p w14:paraId="3088935C" w14:textId="77777777" w:rsidR="00722EC7" w:rsidRDefault="00722EC7" w:rsidP="00722EC7">
      <w:r>
        <w:t>“How and Why Ideas Matter in Political Science” American Political Science Association Annual Convention, August 29</w:t>
      </w:r>
      <w:r>
        <w:rPr>
          <w:vertAlign w:val="superscript"/>
        </w:rPr>
        <w:t>th</w:t>
      </w:r>
      <w:r>
        <w:t>, 2008.</w:t>
      </w:r>
    </w:p>
    <w:p w14:paraId="0289F7C2" w14:textId="77777777" w:rsidR="00722EC7" w:rsidRDefault="00722EC7">
      <w:pPr>
        <w:jc w:val="both"/>
      </w:pPr>
    </w:p>
    <w:p w14:paraId="01F27DF6" w14:textId="77777777" w:rsidR="00722EC7" w:rsidRDefault="00722EC7" w:rsidP="00722EC7">
      <w:pPr>
        <w:jc w:val="both"/>
      </w:pPr>
      <w:r>
        <w:t>“When Liberalisms Change: Comparing the Politics of Deflations and Inflations” Panel contribution, International Studies Association Conference, March 2</w:t>
      </w:r>
      <w:r>
        <w:rPr>
          <w:vertAlign w:val="superscript"/>
        </w:rPr>
        <w:t>nd</w:t>
      </w:r>
      <w:r>
        <w:t xml:space="preserve"> 2007.</w:t>
      </w:r>
    </w:p>
    <w:p w14:paraId="4ED6E77D" w14:textId="77777777" w:rsidR="00722EC7" w:rsidRDefault="00722EC7" w:rsidP="00722EC7">
      <w:pPr>
        <w:jc w:val="both"/>
      </w:pPr>
    </w:p>
    <w:p w14:paraId="257B7BD3" w14:textId="77777777" w:rsidR="00722EC7" w:rsidRDefault="00722EC7" w:rsidP="00722EC7">
      <w:r>
        <w:t>Panel chair and discussant, American Political Science Association Annual Convention, Washington DC, September 2</w:t>
      </w:r>
      <w:r>
        <w:rPr>
          <w:vertAlign w:val="superscript"/>
        </w:rPr>
        <w:t>nd</w:t>
      </w:r>
      <w:r>
        <w:t xml:space="preserve"> 2005.</w:t>
      </w:r>
    </w:p>
    <w:p w14:paraId="0D4A228D" w14:textId="77777777" w:rsidR="00722EC7" w:rsidRDefault="00722EC7" w:rsidP="00722EC7"/>
    <w:p w14:paraId="701C26FA" w14:textId="77777777" w:rsidR="00722EC7" w:rsidRDefault="00722EC7" w:rsidP="00722EC7">
      <w:r>
        <w:t>“How Many Varieties of Capitalism?” Paper presented at the American Political Science Association Annual meeting, Chicago, IL, September 2</w:t>
      </w:r>
      <w:r>
        <w:rPr>
          <w:vertAlign w:val="superscript"/>
        </w:rPr>
        <w:t>nd</w:t>
      </w:r>
      <w:r>
        <w:t xml:space="preserve"> 2004. </w:t>
      </w:r>
    </w:p>
    <w:p w14:paraId="03104806" w14:textId="77777777" w:rsidR="00722EC7" w:rsidRDefault="00722EC7" w:rsidP="00722EC7"/>
    <w:p w14:paraId="22A7C3C1" w14:textId="77777777" w:rsidR="00722EC7" w:rsidRDefault="00722EC7" w:rsidP="00722EC7">
      <w:r>
        <w:t>Discussant for panel “International Finance from the Bottom Up,” American Political Science Association Annual meeting, Chicago, IL, September 2</w:t>
      </w:r>
      <w:r>
        <w:rPr>
          <w:vertAlign w:val="superscript"/>
        </w:rPr>
        <w:t>nd</w:t>
      </w:r>
      <w:r>
        <w:t xml:space="preserve"> 2004. </w:t>
      </w:r>
    </w:p>
    <w:p w14:paraId="190D9816" w14:textId="77777777" w:rsidR="00722EC7" w:rsidRDefault="00722EC7">
      <w:pPr>
        <w:jc w:val="both"/>
      </w:pPr>
    </w:p>
    <w:p w14:paraId="39904DB9" w14:textId="77777777" w:rsidR="00722EC7" w:rsidRDefault="00722EC7" w:rsidP="00722EC7">
      <w:r>
        <w:t>Discussant, Panel on Constructivism and Political Economy at the International Studies Association Conference, March 4</w:t>
      </w:r>
      <w:r>
        <w:rPr>
          <w:vertAlign w:val="superscript"/>
        </w:rPr>
        <w:t>th</w:t>
      </w:r>
      <w:r>
        <w:t xml:space="preserve"> 2005.</w:t>
      </w:r>
    </w:p>
    <w:p w14:paraId="700281DA" w14:textId="77777777" w:rsidR="00722EC7" w:rsidRDefault="00722EC7">
      <w:pPr>
        <w:jc w:val="both"/>
      </w:pPr>
    </w:p>
    <w:p w14:paraId="2B3C8B9F" w14:textId="77777777" w:rsidR="00722EC7" w:rsidRDefault="00722EC7" w:rsidP="00722EC7">
      <w:r>
        <w:t>“Uncertainty and Agency in Institutional Change,” Panel Presentation at the 14</w:t>
      </w:r>
      <w:r>
        <w:rPr>
          <w:vertAlign w:val="superscript"/>
        </w:rPr>
        <w:t>th</w:t>
      </w:r>
      <w:r>
        <w:t xml:space="preserve"> Bi-Annual Conference of Europeanists, Chicago, IL March 10</w:t>
      </w:r>
      <w:r>
        <w:rPr>
          <w:vertAlign w:val="superscript"/>
        </w:rPr>
        <w:t>th</w:t>
      </w:r>
      <w:r>
        <w:t>-13</w:t>
      </w:r>
      <w:r>
        <w:rPr>
          <w:vertAlign w:val="superscript"/>
        </w:rPr>
        <w:t>th</w:t>
      </w:r>
      <w:r>
        <w:t xml:space="preserve"> 2004.</w:t>
      </w:r>
    </w:p>
    <w:p w14:paraId="4CC51D51" w14:textId="77777777" w:rsidR="00722EC7" w:rsidRDefault="00722EC7" w:rsidP="00722EC7">
      <w:pPr>
        <w:rPr>
          <w:b/>
        </w:rPr>
      </w:pPr>
    </w:p>
    <w:p w14:paraId="41027C00" w14:textId="77777777" w:rsidR="00722EC7" w:rsidRDefault="00722EC7" w:rsidP="00722EC7">
      <w:pPr>
        <w:pStyle w:val="Footer"/>
        <w:tabs>
          <w:tab w:val="clear" w:pos="4320"/>
          <w:tab w:val="clear" w:pos="8640"/>
        </w:tabs>
      </w:pPr>
      <w:r>
        <w:t>“Globalization Didn’t Make You Do It! Understanding Social Democratic Party Choices,” Panel Presentation at the 14</w:t>
      </w:r>
      <w:r>
        <w:rPr>
          <w:vertAlign w:val="superscript"/>
        </w:rPr>
        <w:t>th</w:t>
      </w:r>
      <w:r>
        <w:t xml:space="preserve"> Bi-Annual Conference of Europeanists, Chicago, IL March 10</w:t>
      </w:r>
      <w:r>
        <w:rPr>
          <w:vertAlign w:val="superscript"/>
        </w:rPr>
        <w:t>th</w:t>
      </w:r>
      <w:r>
        <w:t>-13</w:t>
      </w:r>
      <w:r>
        <w:rPr>
          <w:vertAlign w:val="superscript"/>
        </w:rPr>
        <w:t>th</w:t>
      </w:r>
      <w:r>
        <w:t xml:space="preserve"> 2004 (with Jonathan </w:t>
      </w:r>
      <w:proofErr w:type="spellStart"/>
      <w:r>
        <w:t>Hopkin</w:t>
      </w:r>
      <w:proofErr w:type="spellEnd"/>
      <w:r>
        <w:t>).</w:t>
      </w:r>
    </w:p>
    <w:p w14:paraId="175BE218" w14:textId="77777777" w:rsidR="00722EC7" w:rsidRDefault="00722EC7" w:rsidP="00722EC7">
      <w:pPr>
        <w:rPr>
          <w:b/>
        </w:rPr>
      </w:pPr>
    </w:p>
    <w:p w14:paraId="3AFD813F" w14:textId="77777777" w:rsidR="00722EC7" w:rsidRDefault="00722EC7" w:rsidP="00722EC7">
      <w:r>
        <w:t>“Tithed to the Lord: Do States Create Civil Societies?” SSRC Research Network meeting on Non-Profits and Advanced Industrial States, Florence, Italy, October 10</w:t>
      </w:r>
      <w:r>
        <w:rPr>
          <w:vertAlign w:val="superscript"/>
        </w:rPr>
        <w:t>th</w:t>
      </w:r>
      <w:r>
        <w:t xml:space="preserve"> – 12</w:t>
      </w:r>
      <w:r>
        <w:rPr>
          <w:vertAlign w:val="superscript"/>
        </w:rPr>
        <w:t>th</w:t>
      </w:r>
      <w:r>
        <w:t xml:space="preserve"> 2002.</w:t>
      </w:r>
    </w:p>
    <w:p w14:paraId="2A540F27" w14:textId="77777777" w:rsidR="00722EC7" w:rsidRDefault="00722EC7" w:rsidP="00722EC7"/>
    <w:p w14:paraId="75D606A8" w14:textId="77777777" w:rsidR="00722EC7" w:rsidRDefault="00722EC7" w:rsidP="00722EC7">
      <w:r>
        <w:t xml:space="preserve">Chair and Discussant for panel on ‘Political History and Development,’ American Political Science Association annual convention, Boston, MA, September 2002. </w:t>
      </w:r>
    </w:p>
    <w:p w14:paraId="2ECA63C7" w14:textId="77777777" w:rsidR="00722EC7" w:rsidRDefault="00722EC7" w:rsidP="00722EC7"/>
    <w:p w14:paraId="25628FCD" w14:textId="77777777" w:rsidR="00722EC7" w:rsidRDefault="00722EC7" w:rsidP="00722EC7">
      <w:r>
        <w:t>Organizer of panel ‘The Rhetoric of Money’ and presenter of  paper “The Political Power of Financial Ideas” International Studies Association conference, New Orleans, 24</w:t>
      </w:r>
      <w:r>
        <w:rPr>
          <w:vertAlign w:val="superscript"/>
        </w:rPr>
        <w:t>th</w:t>
      </w:r>
      <w:r>
        <w:t>- 27</w:t>
      </w:r>
      <w:r>
        <w:rPr>
          <w:vertAlign w:val="superscript"/>
        </w:rPr>
        <w:t>th</w:t>
      </w:r>
      <w:r>
        <w:t xml:space="preserve"> March 2002.</w:t>
      </w:r>
    </w:p>
    <w:p w14:paraId="51338264" w14:textId="77777777" w:rsidR="00722EC7" w:rsidRDefault="00722EC7" w:rsidP="00722EC7"/>
    <w:p w14:paraId="401E04C7" w14:textId="77777777" w:rsidR="00722EC7" w:rsidRDefault="00722EC7" w:rsidP="00722EC7">
      <w:r>
        <w:t>Panel Organizer and Participant on panel ‘The New Political Economy of Political Parties’ Bi-annual Conference of Europeanists, Council of European Studies, Chicago, March 14</w:t>
      </w:r>
      <w:r>
        <w:rPr>
          <w:vertAlign w:val="superscript"/>
        </w:rPr>
        <w:t>th</w:t>
      </w:r>
      <w:r>
        <w:t>-16</w:t>
      </w:r>
      <w:r>
        <w:rPr>
          <w:vertAlign w:val="superscript"/>
        </w:rPr>
        <w:t>th</w:t>
      </w:r>
      <w:r>
        <w:t xml:space="preserve"> 2002 </w:t>
      </w:r>
    </w:p>
    <w:p w14:paraId="5AAA26F3" w14:textId="77777777" w:rsidR="00722EC7" w:rsidRDefault="00722EC7" w:rsidP="00722EC7"/>
    <w:p w14:paraId="4CA51E41" w14:textId="77777777" w:rsidR="00722EC7" w:rsidRDefault="00722EC7" w:rsidP="00722EC7">
      <w:r>
        <w:t>Participant on roundtable discussion of the ‘Varieties of Capitalism’ at Bi-annual Conference of Europeanists, Council of European Studies, Chicago, March 14</w:t>
      </w:r>
      <w:r>
        <w:rPr>
          <w:vertAlign w:val="superscript"/>
        </w:rPr>
        <w:t>th</w:t>
      </w:r>
      <w:r>
        <w:t>-16</w:t>
      </w:r>
      <w:r>
        <w:rPr>
          <w:vertAlign w:val="superscript"/>
        </w:rPr>
        <w:t>th</w:t>
      </w:r>
      <w:r>
        <w:t xml:space="preserve"> 2002 </w:t>
      </w:r>
    </w:p>
    <w:p w14:paraId="7586859E" w14:textId="77777777" w:rsidR="00722EC7" w:rsidRDefault="00722EC7" w:rsidP="00722EC7">
      <w:pPr>
        <w:rPr>
          <w:b/>
        </w:rPr>
      </w:pPr>
    </w:p>
    <w:p w14:paraId="44C0EEB7" w14:textId="77777777" w:rsidR="00722EC7" w:rsidRDefault="00722EC7" w:rsidP="00722EC7">
      <w:r>
        <w:t>“Uncertain Interests: Economic Ideas and Endogenous Institutional Change” Paper presented at the conference on Global Turbulence: Instability in National and International Political Economy, Simon Fraser University, B.C., Canada, July 19</w:t>
      </w:r>
      <w:r>
        <w:rPr>
          <w:vertAlign w:val="superscript"/>
        </w:rPr>
        <w:t>th</w:t>
      </w:r>
      <w:r>
        <w:t>-20</w:t>
      </w:r>
      <w:r>
        <w:rPr>
          <w:vertAlign w:val="superscript"/>
        </w:rPr>
        <w:t>th</w:t>
      </w:r>
      <w:r>
        <w:t xml:space="preserve"> 2001.</w:t>
      </w:r>
    </w:p>
    <w:p w14:paraId="3892C71C" w14:textId="77777777" w:rsidR="00722EC7" w:rsidRDefault="00722EC7" w:rsidP="00722EC7"/>
    <w:p w14:paraId="71ED54D6" w14:textId="77777777" w:rsidR="00722EC7" w:rsidRDefault="00722EC7" w:rsidP="00722EC7">
      <w:r>
        <w:t>“From Catch-all-</w:t>
      </w:r>
      <w:proofErr w:type="spellStart"/>
      <w:r>
        <w:t>icism</w:t>
      </w:r>
      <w:proofErr w:type="spellEnd"/>
      <w:r>
        <w:t xml:space="preserve"> to Reformation? The Political Economy of the Cartel Party” (with Dick Katz). Paper presented at the ECPR Joint Session Annual Meeting, Grenoble, France, April 6</w:t>
      </w:r>
      <w:r>
        <w:rPr>
          <w:vertAlign w:val="superscript"/>
        </w:rPr>
        <w:t>th</w:t>
      </w:r>
      <w:r>
        <w:t>-11</w:t>
      </w:r>
      <w:r>
        <w:rPr>
          <w:vertAlign w:val="superscript"/>
        </w:rPr>
        <w:t>th</w:t>
      </w:r>
      <w:r>
        <w:t xml:space="preserve"> 2001.</w:t>
      </w:r>
    </w:p>
    <w:p w14:paraId="38DC8383" w14:textId="77777777" w:rsidR="00722EC7" w:rsidRDefault="00722EC7" w:rsidP="00722EC7"/>
    <w:p w14:paraId="7EAE1679" w14:textId="77777777" w:rsidR="00722EC7" w:rsidRDefault="00722EC7" w:rsidP="00722EC7">
      <w:r>
        <w:t>“What Makes Social Democracy Possible” Panel chair and paper presenter at the American Political Science Association annual convention, Atlanta, September 1999</w:t>
      </w:r>
    </w:p>
    <w:p w14:paraId="77A110A5" w14:textId="77777777" w:rsidR="00722EC7" w:rsidRDefault="00722EC7" w:rsidP="00722EC7"/>
    <w:p w14:paraId="79089155" w14:textId="77777777" w:rsidR="00722EC7" w:rsidRDefault="00722EC7" w:rsidP="00722EC7">
      <w:r>
        <w:t xml:space="preserve">“Economic Ideas and the New Conservative Consensus” Paper presented at the European Consortium for Political Research, Mannheim University, Germany, March 25th-29th 1999. </w:t>
      </w:r>
    </w:p>
    <w:p w14:paraId="58BC72C6" w14:textId="77777777" w:rsidR="00722EC7" w:rsidRDefault="00722EC7" w:rsidP="00722EC7"/>
    <w:p w14:paraId="508BEA60" w14:textId="77777777" w:rsidR="00722EC7" w:rsidRDefault="00722EC7" w:rsidP="00722EC7">
      <w:r>
        <w:t>“Be Careful What You Wish For: The ‘New’ Institutionalism and British Political Science.” Paper presented at the British Political Studies Association, March 23-25th 1999.</w:t>
      </w:r>
    </w:p>
    <w:p w14:paraId="22AB338D" w14:textId="77777777" w:rsidR="00722EC7" w:rsidRDefault="00722EC7" w:rsidP="00722EC7"/>
    <w:p w14:paraId="1CE5776D" w14:textId="77777777" w:rsidR="00722EC7" w:rsidRDefault="00722EC7" w:rsidP="00722EC7">
      <w:r>
        <w:t>“Taking Ideas Seriously: Towards a Better Understanding of Ideas and Political Change,”</w:t>
      </w:r>
    </w:p>
    <w:p w14:paraId="2A2343DA" w14:textId="77777777" w:rsidR="00722EC7" w:rsidRDefault="00722EC7" w:rsidP="00722EC7">
      <w:r>
        <w:t>paper presented at the American Political Science Association Annual Convention, Boston, September 1998.</w:t>
      </w:r>
    </w:p>
    <w:p w14:paraId="25EEBEF7" w14:textId="77777777" w:rsidR="00722EC7" w:rsidRDefault="00722EC7" w:rsidP="00722EC7"/>
    <w:p w14:paraId="5320C91E" w14:textId="77777777" w:rsidR="00722EC7" w:rsidRDefault="00722EC7" w:rsidP="00722EC7">
      <w:r>
        <w:t xml:space="preserve">“From Ideas and Institutions to Ideas and Interests: Beyond the Usual Suspects?” Paper presented at the Eleventh Conference of Europeanists, Baltimore, 28th February 1998. </w:t>
      </w:r>
    </w:p>
    <w:p w14:paraId="2BD0775D" w14:textId="77777777" w:rsidR="00722EC7" w:rsidRDefault="00722EC7">
      <w:pPr>
        <w:jc w:val="both"/>
      </w:pPr>
    </w:p>
    <w:p w14:paraId="77800119" w14:textId="77777777" w:rsidR="00722EC7" w:rsidRDefault="00722EC7">
      <w:pPr>
        <w:jc w:val="both"/>
      </w:pPr>
      <w:r>
        <w:t>“The Growth of Consensus on Monetary Policy Within Europe.” Paper presented at the American Political Science Association Annual Convention, New York, September 1994.</w:t>
      </w:r>
    </w:p>
    <w:p w14:paraId="04B725E1" w14:textId="77777777" w:rsidR="00722EC7" w:rsidRDefault="00722EC7">
      <w:pPr>
        <w:jc w:val="both"/>
      </w:pPr>
    </w:p>
    <w:p w14:paraId="0134DDB7" w14:textId="77777777" w:rsidR="00722EC7" w:rsidRDefault="00722EC7">
      <w:pPr>
        <w:jc w:val="both"/>
      </w:pPr>
    </w:p>
    <w:p w14:paraId="642A7910" w14:textId="77777777" w:rsidR="00722EC7" w:rsidRDefault="00722EC7">
      <w:pPr>
        <w:pStyle w:val="Heading6"/>
      </w:pPr>
      <w:r>
        <w:t>Academic Honors</w:t>
      </w:r>
    </w:p>
    <w:p w14:paraId="4C7354DF" w14:textId="77777777" w:rsidR="005D5460" w:rsidRDefault="005D5460" w:rsidP="005D5460">
      <w:r w:rsidRPr="005D5460">
        <w:t>Awarded</w:t>
      </w:r>
      <w:r w:rsidRPr="00B01B12">
        <w:t xml:space="preserve"> </w:t>
      </w:r>
      <w:r>
        <w:t>t</w:t>
      </w:r>
      <w:r w:rsidRPr="00B01B12">
        <w:t xml:space="preserve">he 2014 Hans </w:t>
      </w:r>
      <w:proofErr w:type="spellStart"/>
      <w:r w:rsidRPr="00B01B12">
        <w:t>Matthöffer</w:t>
      </w:r>
      <w:proofErr w:type="spellEnd"/>
      <w:r w:rsidRPr="00B01B12">
        <w:t> </w:t>
      </w:r>
      <w:proofErr w:type="spellStart"/>
      <w:r w:rsidRPr="00B01B12">
        <w:t>Wirtschaftspublizistik-Preis</w:t>
      </w:r>
      <w:proofErr w:type="spellEnd"/>
      <w:r>
        <w:t>, “</w:t>
      </w:r>
      <w:proofErr w:type="spellStart"/>
      <w:r>
        <w:t>Wirtschaft</w:t>
      </w:r>
      <w:proofErr w:type="spellEnd"/>
      <w:r>
        <w:t xml:space="preserve">. </w:t>
      </w:r>
      <w:proofErr w:type="spellStart"/>
      <w:r>
        <w:t>Weiter</w:t>
      </w:r>
      <w:proofErr w:type="spellEnd"/>
      <w:r>
        <w:t xml:space="preserve">. </w:t>
      </w:r>
      <w:proofErr w:type="spellStart"/>
      <w:r>
        <w:t>Denken</w:t>
      </w:r>
      <w:proofErr w:type="spellEnd"/>
      <w:r>
        <w:t xml:space="preserve">,” by the </w:t>
      </w:r>
      <w:proofErr w:type="spellStart"/>
      <w:r w:rsidRPr="00B01B12">
        <w:t>Matthöffer</w:t>
      </w:r>
      <w:proofErr w:type="spellEnd"/>
      <w:r>
        <w:t xml:space="preserve"> and Friedrich Ebert Foundations, Berlin, Germany. </w:t>
      </w:r>
    </w:p>
    <w:p w14:paraId="7F8BD031" w14:textId="77777777" w:rsidR="005D5460" w:rsidRDefault="005D5460" w:rsidP="005D5460"/>
    <w:p w14:paraId="31BED832" w14:textId="77777777" w:rsidR="008968D4" w:rsidRDefault="00722EC7" w:rsidP="00722EC7">
      <w:pPr>
        <w:rPr>
          <w:rFonts w:cs="Calibri"/>
          <w:color w:val="000000"/>
          <w:szCs w:val="30"/>
        </w:rPr>
      </w:pPr>
      <w:r w:rsidRPr="004617DC">
        <w:rPr>
          <w:color w:val="000000"/>
        </w:rPr>
        <w:t xml:space="preserve">Nominated for </w:t>
      </w:r>
      <w:r w:rsidRPr="004617DC">
        <w:rPr>
          <w:rFonts w:cs="Calibri"/>
          <w:color w:val="000000"/>
          <w:szCs w:val="30"/>
        </w:rPr>
        <w:t xml:space="preserve">American Institute for Contemporary German Studies, DAAD Prize, 2014. </w:t>
      </w:r>
    </w:p>
    <w:p w14:paraId="0178BB54" w14:textId="77777777" w:rsidR="008968D4" w:rsidRDefault="008968D4" w:rsidP="00722EC7">
      <w:pPr>
        <w:rPr>
          <w:rFonts w:cs="Calibri"/>
          <w:color w:val="000000"/>
          <w:szCs w:val="30"/>
        </w:rPr>
      </w:pPr>
    </w:p>
    <w:p w14:paraId="0FB72BBB" w14:textId="77777777" w:rsidR="00722EC7" w:rsidRPr="004617DC" w:rsidRDefault="00722EC7" w:rsidP="00722EC7">
      <w:pPr>
        <w:rPr>
          <w:color w:val="000000"/>
        </w:rPr>
      </w:pPr>
    </w:p>
    <w:p w14:paraId="011570D7" w14:textId="77777777" w:rsidR="00722EC7" w:rsidRPr="004617DC" w:rsidRDefault="00722EC7" w:rsidP="00722EC7">
      <w:pPr>
        <w:rPr>
          <w:color w:val="000000"/>
        </w:rPr>
      </w:pPr>
      <w:r>
        <w:rPr>
          <w:color w:val="000000"/>
        </w:rPr>
        <w:t xml:space="preserve">Austerity </w:t>
      </w:r>
      <w:r w:rsidR="008968D4">
        <w:rPr>
          <w:color w:val="000000"/>
        </w:rPr>
        <w:t xml:space="preserve">listed on </w:t>
      </w:r>
      <w:r w:rsidRPr="004617DC">
        <w:rPr>
          <w:i/>
          <w:color w:val="000000"/>
        </w:rPr>
        <w:t>Financial Times</w:t>
      </w:r>
      <w:r w:rsidRPr="004617DC">
        <w:rPr>
          <w:color w:val="000000"/>
        </w:rPr>
        <w:t xml:space="preserve"> “Book</w:t>
      </w:r>
      <w:r>
        <w:rPr>
          <w:color w:val="000000"/>
        </w:rPr>
        <w:t>s</w:t>
      </w:r>
      <w:r w:rsidRPr="004617DC">
        <w:rPr>
          <w:color w:val="000000"/>
        </w:rPr>
        <w:t xml:space="preserve"> of the Year 2013</w:t>
      </w:r>
      <w:r>
        <w:rPr>
          <w:color w:val="000000"/>
        </w:rPr>
        <w:t>,</w:t>
      </w:r>
      <w:r w:rsidRPr="004617DC">
        <w:rPr>
          <w:color w:val="000000"/>
        </w:rPr>
        <w:t>” Economics List</w:t>
      </w:r>
    </w:p>
    <w:p w14:paraId="2E96A729" w14:textId="77777777" w:rsidR="00722EC7" w:rsidRPr="006A70C3" w:rsidRDefault="00722EC7" w:rsidP="00722EC7">
      <w:r w:rsidRPr="004617DC">
        <w:rPr>
          <w:color w:val="000000"/>
        </w:rPr>
        <w:t>Recipient of Student’s Award for Outstanding Teaching at Brown University, May 2013.</w:t>
      </w:r>
      <w:r>
        <w:t xml:space="preserve"> Runner up for Teacher of the Year,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Empresa</w:t>
      </w:r>
      <w:proofErr w:type="spellEnd"/>
      <w:r>
        <w:t>/Brown Executive MBA program, 2012.</w:t>
      </w:r>
    </w:p>
    <w:p w14:paraId="649790D2" w14:textId="77777777" w:rsidR="00722EC7" w:rsidRDefault="00722EC7">
      <w:r>
        <w:t>Nominated for the SSRC’s Albert Hirschman Award 2008.</w:t>
      </w:r>
    </w:p>
    <w:p w14:paraId="259BA979" w14:textId="77777777" w:rsidR="00722EC7" w:rsidRDefault="00722EC7">
      <w:r>
        <w:rPr>
          <w:i/>
        </w:rPr>
        <w:t xml:space="preserve">Great Transformations </w:t>
      </w:r>
      <w:r>
        <w:t xml:space="preserve">nominated by Cambridge University Press for the </w:t>
      </w:r>
      <w:proofErr w:type="spellStart"/>
      <w:r>
        <w:t>Grawemeyer</w:t>
      </w:r>
      <w:proofErr w:type="spellEnd"/>
      <w:r>
        <w:t xml:space="preserve"> Award for Ideas Improving World Order, February 2005.</w:t>
      </w:r>
    </w:p>
    <w:p w14:paraId="5FC150FC" w14:textId="77777777" w:rsidR="00722EC7" w:rsidRDefault="00722EC7">
      <w:r>
        <w:t xml:space="preserve">Co-recipient of the Radcliffe Seminars Advanced Workshop Grant (with </w:t>
      </w:r>
      <w:proofErr w:type="spellStart"/>
      <w:r>
        <w:t>Rawi</w:t>
      </w:r>
      <w:proofErr w:type="spellEnd"/>
      <w:r>
        <w:t xml:space="preserve"> </w:t>
      </w:r>
      <w:proofErr w:type="spellStart"/>
      <w:r>
        <w:t>Abdelal</w:t>
      </w:r>
      <w:proofErr w:type="spellEnd"/>
      <w:r>
        <w:t xml:space="preserve"> and Craig Parsons) to fund an author’s conference, Spring 2005.</w:t>
      </w:r>
    </w:p>
    <w:p w14:paraId="164CBF12" w14:textId="77777777" w:rsidR="00722EC7" w:rsidRDefault="00722EC7">
      <w:r>
        <w:t>Awarded the 2004 DAAD German Language Training in Germany Faculty Grant</w:t>
      </w:r>
    </w:p>
    <w:p w14:paraId="194AE21E" w14:textId="77777777" w:rsidR="00722EC7" w:rsidRDefault="00722EC7">
      <w:r>
        <w:t>Awarded the Johns Hopkins University Class of 2003 George E. Owen Teaching Award.</w:t>
      </w:r>
    </w:p>
    <w:p w14:paraId="68D164CC" w14:textId="77777777" w:rsidR="00722EC7" w:rsidRDefault="00722EC7">
      <w:r>
        <w:t>Awarded the 2003 Excellence in Teaching Award for the Liberal Arts Program of the Johns Hopkins University.</w:t>
      </w:r>
    </w:p>
    <w:p w14:paraId="4414E663" w14:textId="77777777" w:rsidR="00722EC7" w:rsidRDefault="00722EC7">
      <w:r>
        <w:rPr>
          <w:i/>
        </w:rPr>
        <w:t>Great Transformations</w:t>
      </w:r>
      <w:r>
        <w:t xml:space="preserve"> awarded </w:t>
      </w:r>
      <w:r>
        <w:rPr>
          <w:i/>
        </w:rPr>
        <w:t>Choice</w:t>
      </w:r>
      <w:r>
        <w:t xml:space="preserve"> top academic title (2002). </w:t>
      </w:r>
    </w:p>
    <w:p w14:paraId="70D73C9A" w14:textId="77777777" w:rsidR="00722EC7" w:rsidRDefault="00722EC7">
      <w:r>
        <w:t>Nominated for university-wide teaching awards, Johns Hopkins University (1999, 2001 and 2002, 2006).</w:t>
      </w:r>
    </w:p>
    <w:p w14:paraId="0C3CDB95" w14:textId="77777777" w:rsidR="00722EC7" w:rsidRDefault="00722EC7">
      <w:r>
        <w:t>Nominated by Columbia University for the American Political Science Association’s Gabriel Almond Award for the best dissertation in Comparative Politics submitted in 1999.</w:t>
      </w:r>
    </w:p>
    <w:p w14:paraId="15C08B85" w14:textId="77777777" w:rsidR="00722EC7" w:rsidRDefault="00722EC7">
      <w:r>
        <w:t xml:space="preserve">Nominated by Columbia University for </w:t>
      </w:r>
      <w:proofErr w:type="spellStart"/>
      <w:r>
        <w:t>Newcombe</w:t>
      </w:r>
      <w:proofErr w:type="spellEnd"/>
      <w:r>
        <w:t xml:space="preserve"> award for the best dissertation in Contemporary American History in 1999.</w:t>
      </w:r>
    </w:p>
    <w:p w14:paraId="16B51D20" w14:textId="77777777" w:rsidR="00722EC7" w:rsidRDefault="00722EC7">
      <w:pPr>
        <w:rPr>
          <w:b/>
        </w:rPr>
      </w:pPr>
      <w:r>
        <w:t>Research Fellowship, Goldsmith Award for Press and Public Policy Research 1996.</w:t>
      </w:r>
    </w:p>
    <w:p w14:paraId="3D2B03C1" w14:textId="77777777" w:rsidR="00722EC7" w:rsidRDefault="00722EC7">
      <w:r>
        <w:t>Research Fellowship, Scottish International Educational Trust 1996.</w:t>
      </w:r>
    </w:p>
    <w:p w14:paraId="363BE69E" w14:textId="77777777" w:rsidR="00722EC7" w:rsidRDefault="00722EC7">
      <w:r>
        <w:t>Dissertation Fellowship, The Josephine de Karman Fellowship, 1995-96.</w:t>
      </w:r>
    </w:p>
    <w:p w14:paraId="330B1DA1" w14:textId="77777777" w:rsidR="00722EC7" w:rsidRDefault="00722EC7">
      <w:r>
        <w:t>Dissertation Fellowship, Institute for the Study of World Politics, 1994-95.</w:t>
      </w:r>
    </w:p>
    <w:p w14:paraId="4C7C8859" w14:textId="77777777" w:rsidR="00722EC7" w:rsidRDefault="00722EC7">
      <w:r>
        <w:t>The William T.R. Fox Fellowship for the Study of International Relations, Columbia University, 1994-95.</w:t>
      </w:r>
    </w:p>
    <w:p w14:paraId="60879685" w14:textId="77777777" w:rsidR="00722EC7" w:rsidRDefault="00722EC7">
      <w:r>
        <w:t>Columbia University's President’s Fellowship, 1991-94.</w:t>
      </w:r>
    </w:p>
    <w:p w14:paraId="4CA66480" w14:textId="77777777" w:rsidR="00722EC7" w:rsidRDefault="00722EC7">
      <w:r>
        <w:t>Scottish International Educational Trust Award for Study in the United States, 1991 and 1992.</w:t>
      </w:r>
    </w:p>
    <w:p w14:paraId="266A69D4" w14:textId="77777777" w:rsidR="00722EC7" w:rsidRDefault="00722EC7"/>
    <w:p w14:paraId="5B6AAFFF" w14:textId="77777777" w:rsidR="00722EC7" w:rsidRDefault="00722EC7"/>
    <w:p w14:paraId="26EEBC81" w14:textId="77777777" w:rsidR="00722EC7" w:rsidRDefault="00722EC7">
      <w:pPr>
        <w:pStyle w:val="Heading6"/>
      </w:pPr>
      <w:r>
        <w:t>Teaching Interests</w:t>
      </w:r>
    </w:p>
    <w:p w14:paraId="2FC265CC" w14:textId="77777777" w:rsidR="00722EC7" w:rsidRDefault="00722EC7">
      <w:pPr>
        <w:rPr>
          <w:b/>
        </w:rPr>
      </w:pPr>
    </w:p>
    <w:p w14:paraId="4FC82125" w14:textId="77777777" w:rsidR="00722EC7" w:rsidRDefault="00722EC7">
      <w:pPr>
        <w:rPr>
          <w:b/>
        </w:rPr>
      </w:pPr>
      <w:r>
        <w:rPr>
          <w:b/>
        </w:rPr>
        <w:t>Undergraduate</w:t>
      </w:r>
    </w:p>
    <w:p w14:paraId="4BAC60B5" w14:textId="77777777" w:rsidR="00722EC7" w:rsidRDefault="00722EC7">
      <w:r>
        <w:t>International and Comparative Political Economy, the Politics of Ideas and Political Change, History of Political Economy, the Politics of Financial Markets and Globalization.</w:t>
      </w:r>
    </w:p>
    <w:p w14:paraId="2F06D88C" w14:textId="77777777" w:rsidR="00722EC7" w:rsidRDefault="00722EC7"/>
    <w:p w14:paraId="34AE2FB4" w14:textId="77777777" w:rsidR="00722EC7" w:rsidRDefault="00722EC7">
      <w:pPr>
        <w:rPr>
          <w:b/>
        </w:rPr>
      </w:pPr>
      <w:r>
        <w:rPr>
          <w:b/>
        </w:rPr>
        <w:t>Graduate</w:t>
      </w:r>
    </w:p>
    <w:p w14:paraId="1968D2C0" w14:textId="77777777" w:rsidR="008968D4" w:rsidRDefault="00722EC7">
      <w:r>
        <w:t>International and Comparative Political Economy, Institutional Analysis, the Politics of Finance, Constructivism and Political Economy, Causation and Complexity in the Social Sciences.</w:t>
      </w:r>
    </w:p>
    <w:p w14:paraId="6569D8BA" w14:textId="77777777" w:rsidR="008968D4" w:rsidRDefault="008968D4"/>
    <w:p w14:paraId="28AC54A1" w14:textId="77777777" w:rsidR="008968D4" w:rsidRDefault="008968D4"/>
    <w:p w14:paraId="76375E08" w14:textId="77777777" w:rsidR="00722EC7" w:rsidRDefault="00722EC7"/>
    <w:p w14:paraId="451F45ED" w14:textId="77777777" w:rsidR="00722EC7" w:rsidRDefault="00722EC7">
      <w:pPr>
        <w:pStyle w:val="Heading6"/>
      </w:pPr>
      <w:r>
        <w:t xml:space="preserve">Teaching Experience </w:t>
      </w:r>
    </w:p>
    <w:p w14:paraId="5BCA7A06" w14:textId="77777777" w:rsidR="00722EC7" w:rsidRDefault="00722EC7">
      <w:pPr>
        <w:jc w:val="center"/>
        <w:rPr>
          <w:b/>
        </w:rPr>
      </w:pPr>
    </w:p>
    <w:p w14:paraId="01B82BB9" w14:textId="77777777" w:rsidR="00722EC7" w:rsidRDefault="00722EC7">
      <w:pPr>
        <w:rPr>
          <w:b/>
        </w:rPr>
      </w:pPr>
      <w:r>
        <w:rPr>
          <w:b/>
        </w:rPr>
        <w:t>Graduate Classes (1997-Present)</w:t>
      </w:r>
    </w:p>
    <w:p w14:paraId="11720F22" w14:textId="77777777" w:rsidR="00722EC7" w:rsidRPr="00DD38B1" w:rsidRDefault="00722EC7">
      <w:pPr>
        <w:rPr>
          <w:i/>
        </w:rPr>
      </w:pPr>
      <w:r w:rsidRPr="00DD38B1">
        <w:rPr>
          <w:i/>
        </w:rPr>
        <w:t>The Political Economy of Global Finance</w:t>
      </w:r>
    </w:p>
    <w:p w14:paraId="5FBB444C" w14:textId="77777777" w:rsidR="00722EC7" w:rsidRPr="00DD38B1" w:rsidRDefault="00722EC7">
      <w:r w:rsidRPr="00DD38B1">
        <w:t>Graduate Colloquium on discrete areas of global finance. Topics covered include hedge</w:t>
      </w:r>
      <w:r>
        <w:t xml:space="preserve"> funds, high frequency and </w:t>
      </w:r>
      <w:proofErr w:type="spellStart"/>
      <w:r>
        <w:t>algo</w:t>
      </w:r>
      <w:proofErr w:type="spellEnd"/>
      <w:r>
        <w:t>-</w:t>
      </w:r>
      <w:r w:rsidRPr="00DD38B1">
        <w:t xml:space="preserve">trading, offshore banking. </w:t>
      </w:r>
    </w:p>
    <w:p w14:paraId="2E380A40" w14:textId="77777777" w:rsidR="00722EC7" w:rsidRDefault="00722EC7">
      <w:pPr>
        <w:rPr>
          <w:b/>
        </w:rPr>
      </w:pPr>
    </w:p>
    <w:p w14:paraId="36EE0FA5" w14:textId="77777777" w:rsidR="00722EC7" w:rsidRPr="003406FC" w:rsidRDefault="00722EC7">
      <w:r w:rsidRPr="003406FC">
        <w:rPr>
          <w:i/>
        </w:rPr>
        <w:t>Political Economy and Political Science</w:t>
      </w:r>
      <w:r>
        <w:t xml:space="preserve"> </w:t>
      </w:r>
    </w:p>
    <w:p w14:paraId="65DAF0F9" w14:textId="77777777" w:rsidR="00722EC7" w:rsidRDefault="00722EC7">
      <w:r w:rsidRPr="003406FC">
        <w:t xml:space="preserve">Graduate </w:t>
      </w:r>
      <w:r>
        <w:t xml:space="preserve">survey of key areas where these two fields overlap. Rational Choice, Historicist and Institutional Approaches are compared. </w:t>
      </w:r>
    </w:p>
    <w:p w14:paraId="1B5B7DF7" w14:textId="77777777" w:rsidR="00722EC7" w:rsidRPr="003406FC" w:rsidRDefault="00722EC7"/>
    <w:p w14:paraId="1FFC29B9" w14:textId="77777777" w:rsidR="00722EC7" w:rsidRDefault="00722EC7">
      <w:r w:rsidRPr="00A527C7">
        <w:rPr>
          <w:i/>
        </w:rPr>
        <w:t>International Political Economy</w:t>
      </w:r>
    </w:p>
    <w:p w14:paraId="27D97281" w14:textId="77777777" w:rsidR="00722EC7" w:rsidRDefault="00722EC7">
      <w:r>
        <w:t>Graduate survey of the evolution of IPE as a field in the US and abroad. Topics covered include, trade, finance, governance, and distribution.</w:t>
      </w:r>
    </w:p>
    <w:p w14:paraId="5C0A7F9A" w14:textId="77777777" w:rsidR="00722EC7" w:rsidRPr="005E490A" w:rsidRDefault="00722EC7"/>
    <w:p w14:paraId="19CE0E64" w14:textId="77777777" w:rsidR="00722EC7" w:rsidRDefault="00722EC7">
      <w:r w:rsidRPr="00F064EE">
        <w:rPr>
          <w:i/>
        </w:rPr>
        <w:t>Critical Finance for the 21</w:t>
      </w:r>
      <w:r w:rsidRPr="00F064EE">
        <w:rPr>
          <w:i/>
          <w:vertAlign w:val="superscript"/>
        </w:rPr>
        <w:t>st</w:t>
      </w:r>
      <w:r w:rsidRPr="00F064EE">
        <w:rPr>
          <w:i/>
        </w:rPr>
        <w:t xml:space="preserve"> Century</w:t>
      </w:r>
      <w:r>
        <w:t xml:space="preserve">. </w:t>
      </w:r>
    </w:p>
    <w:p w14:paraId="110AC4D5" w14:textId="77777777" w:rsidR="00722EC7" w:rsidRDefault="00722EC7">
      <w:r>
        <w:t xml:space="preserve">Exec MBA course taught with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Empresa</w:t>
      </w:r>
      <w:proofErr w:type="spellEnd"/>
      <w:r>
        <w:t>, Madrid, Spain. Deals with non-</w:t>
      </w:r>
      <w:proofErr w:type="spellStart"/>
      <w:r>
        <w:t>linearities</w:t>
      </w:r>
      <w:proofErr w:type="spellEnd"/>
      <w:r>
        <w:t>, fat tailed events, and crises in financial systems.</w:t>
      </w:r>
    </w:p>
    <w:p w14:paraId="652DE330" w14:textId="77777777" w:rsidR="00722EC7" w:rsidRPr="00F064EE" w:rsidRDefault="00722EC7"/>
    <w:p w14:paraId="2C71910A" w14:textId="77777777" w:rsidR="00722EC7" w:rsidRDefault="00722EC7">
      <w:pPr>
        <w:pStyle w:val="Heading3"/>
      </w:pPr>
      <w:r>
        <w:t>Complexity and Politics</w:t>
      </w:r>
      <w:r>
        <w:rPr>
          <w:i w:val="0"/>
        </w:rPr>
        <w:t xml:space="preserve"> (co-taught with William Connolly)</w:t>
      </w:r>
    </w:p>
    <w:p w14:paraId="1BD5F5FD" w14:textId="77777777" w:rsidR="00722EC7" w:rsidRDefault="00722EC7">
      <w:pPr>
        <w:pStyle w:val="Footer"/>
        <w:tabs>
          <w:tab w:val="clear" w:pos="4320"/>
          <w:tab w:val="clear" w:pos="8640"/>
        </w:tabs>
      </w:pPr>
      <w:r>
        <w:t>Applications of complexity theory and related works to politics drawn from chemistry, biology, statistics, neuroscience, causation, and philosophy.</w:t>
      </w:r>
    </w:p>
    <w:p w14:paraId="7A4ABE14" w14:textId="77777777" w:rsidR="00722EC7" w:rsidRDefault="00722EC7">
      <w:pPr>
        <w:pStyle w:val="Footer"/>
        <w:tabs>
          <w:tab w:val="clear" w:pos="4320"/>
          <w:tab w:val="clear" w:pos="8640"/>
        </w:tabs>
      </w:pPr>
    </w:p>
    <w:p w14:paraId="206AF6EF" w14:textId="77777777" w:rsidR="00722EC7" w:rsidRDefault="00722EC7">
      <w:pPr>
        <w:pStyle w:val="Footer"/>
        <w:tabs>
          <w:tab w:val="clear" w:pos="4320"/>
          <w:tab w:val="clear" w:pos="8640"/>
        </w:tabs>
      </w:pPr>
      <w:r>
        <w:rPr>
          <w:i/>
        </w:rPr>
        <w:t>Capitalism and Christianity</w:t>
      </w:r>
      <w:r>
        <w:t xml:space="preserve"> (co-taught with William Connolly)</w:t>
      </w:r>
    </w:p>
    <w:p w14:paraId="428FF76E" w14:textId="77777777" w:rsidR="00722EC7" w:rsidRDefault="00722EC7">
      <w:r>
        <w:t>Graduate level seminar where Political Economy and Political Theory meet at the intersection of markets and belief. Topics covered include; the Weber thesis, Christianity and Consumption, Morality and Markets.</w:t>
      </w:r>
    </w:p>
    <w:p w14:paraId="2814112D" w14:textId="77777777" w:rsidR="00722EC7" w:rsidRDefault="00722EC7"/>
    <w:p w14:paraId="24E3B980" w14:textId="77777777" w:rsidR="00722EC7" w:rsidRDefault="00722EC7">
      <w:pPr>
        <w:pStyle w:val="Heading3"/>
      </w:pPr>
      <w:r>
        <w:t>Government in the Global Economy</w:t>
      </w:r>
    </w:p>
    <w:p w14:paraId="4F502849" w14:textId="77777777" w:rsidR="00722EC7" w:rsidRDefault="00722EC7">
      <w:r>
        <w:t>Masters level course that charts state strategies for dealing with the ever-changing global economy. American, Swedish, German, East Asian and African experiences are compared from the 1920’s to the present.</w:t>
      </w:r>
    </w:p>
    <w:p w14:paraId="5126489E" w14:textId="77777777" w:rsidR="00722EC7" w:rsidRDefault="00722EC7"/>
    <w:p w14:paraId="44BCB5E8" w14:textId="77777777" w:rsidR="00722EC7" w:rsidRDefault="00722EC7">
      <w:pPr>
        <w:pStyle w:val="Footer"/>
        <w:tabs>
          <w:tab w:val="clear" w:pos="4320"/>
          <w:tab w:val="clear" w:pos="8640"/>
        </w:tabs>
        <w:rPr>
          <w:i/>
        </w:rPr>
      </w:pPr>
      <w:r>
        <w:rPr>
          <w:i/>
        </w:rPr>
        <w:t>Growing Apart? American and Europe in the Twenty First Century</w:t>
      </w:r>
    </w:p>
    <w:p w14:paraId="169B5D53" w14:textId="77777777" w:rsidR="00722EC7" w:rsidRDefault="00722EC7">
      <w:r>
        <w:t xml:space="preserve">Masters seminar that examines the developmental trajectories of Europe and the United States from their founding to the present. Topics covered include; Race, Equality, </w:t>
      </w:r>
      <w:proofErr w:type="spellStart"/>
      <w:r>
        <w:t>Exceptionalism</w:t>
      </w:r>
      <w:proofErr w:type="spellEnd"/>
      <w:r>
        <w:t xml:space="preserve">, Power, Welfare, Markets. </w:t>
      </w:r>
    </w:p>
    <w:p w14:paraId="6157FD09" w14:textId="77777777" w:rsidR="00722EC7" w:rsidRDefault="00722EC7"/>
    <w:p w14:paraId="079331D7" w14:textId="77777777" w:rsidR="00722EC7" w:rsidRDefault="00722EC7">
      <w:pPr>
        <w:pStyle w:val="Heading3"/>
      </w:pPr>
      <w:r>
        <w:t xml:space="preserve">Theories of Comparative Politics </w:t>
      </w:r>
    </w:p>
    <w:p w14:paraId="34EBCA57" w14:textId="77777777" w:rsidR="00722EC7" w:rsidRDefault="00722EC7">
      <w:r>
        <w:t>Graduate survey of the comparative politics subfield. Topics covered include; states, institutions, rational choice, trans-nationalism and networks, representation.</w:t>
      </w:r>
    </w:p>
    <w:p w14:paraId="54BE3F26" w14:textId="77777777" w:rsidR="00722EC7" w:rsidRDefault="00722EC7"/>
    <w:p w14:paraId="218982F4" w14:textId="77777777" w:rsidR="00722EC7" w:rsidRDefault="00722EC7">
      <w:pPr>
        <w:pStyle w:val="Heading3"/>
      </w:pPr>
      <w:r>
        <w:t xml:space="preserve">Social Science Logics and Methods </w:t>
      </w:r>
    </w:p>
    <w:p w14:paraId="33717E91" w14:textId="77777777" w:rsidR="00722EC7" w:rsidRDefault="00722EC7" w:rsidP="008968D4">
      <w:r>
        <w:t>Graduate survey course focusing upon different logics of understanding within the social sciences. Course teaches logics of argumentation, evidence, inference, and research design.</w:t>
      </w:r>
    </w:p>
    <w:p w14:paraId="241155CC" w14:textId="77777777" w:rsidR="00722EC7" w:rsidRDefault="00722EC7">
      <w:pPr>
        <w:pStyle w:val="Heading3"/>
      </w:pPr>
      <w:r>
        <w:t>Core Texts of Contemporary Social Science</w:t>
      </w:r>
    </w:p>
    <w:p w14:paraId="481533C6" w14:textId="77777777" w:rsidR="00722EC7" w:rsidRDefault="00722EC7">
      <w:r>
        <w:t>Graduate survey of key, but perhaps not as widely known, works in IR and beyond.</w:t>
      </w:r>
    </w:p>
    <w:p w14:paraId="70700366" w14:textId="77777777" w:rsidR="00722EC7" w:rsidRDefault="00722EC7"/>
    <w:p w14:paraId="143F6368" w14:textId="77777777" w:rsidR="00722EC7" w:rsidRDefault="00722EC7">
      <w:pPr>
        <w:pStyle w:val="Heading3"/>
      </w:pPr>
      <w:r>
        <w:t>Ideas and Politics</w:t>
      </w:r>
    </w:p>
    <w:p w14:paraId="5ED5504A" w14:textId="77777777" w:rsidR="00722EC7" w:rsidRDefault="00722EC7">
      <w:r>
        <w:t>Graduate seminar on how ideational factors effect political and economic outcomes, with special emphasis on theories of endogenous change.</w:t>
      </w:r>
    </w:p>
    <w:p w14:paraId="387619F9" w14:textId="77777777" w:rsidR="00722EC7" w:rsidRDefault="00722EC7"/>
    <w:p w14:paraId="25CF3F4C" w14:textId="77777777" w:rsidR="00722EC7" w:rsidRDefault="00722EC7">
      <w:r>
        <w:rPr>
          <w:i/>
        </w:rPr>
        <w:t>The Rise and Fall of the Welfare State?</w:t>
      </w:r>
    </w:p>
    <w:p w14:paraId="1ABC1849" w14:textId="77777777" w:rsidR="008968D4" w:rsidRDefault="00722EC7">
      <w:r>
        <w:t xml:space="preserve">Graduate course examines the origins, rise and </w:t>
      </w:r>
      <w:proofErr w:type="gramStart"/>
      <w:r>
        <w:t>retrenchment  of</w:t>
      </w:r>
      <w:proofErr w:type="gramEnd"/>
      <w:r>
        <w:t xml:space="preserve"> the welfare state as a particular institutional form of capitalism from a variety of theoretical perspectives. </w:t>
      </w:r>
    </w:p>
    <w:p w14:paraId="3CFC5B8C" w14:textId="77777777" w:rsidR="00722EC7" w:rsidRDefault="00722EC7"/>
    <w:p w14:paraId="3850D816" w14:textId="77777777" w:rsidR="00722EC7" w:rsidRDefault="00722EC7">
      <w:r>
        <w:rPr>
          <w:i/>
        </w:rPr>
        <w:t>Graduate Seminar in Political Economy (</w:t>
      </w:r>
      <w:r>
        <w:t>co-taught with David Harvey)</w:t>
      </w:r>
    </w:p>
    <w:p w14:paraId="107E8FBF" w14:textId="77777777" w:rsidR="00722EC7" w:rsidRDefault="00722EC7">
      <w:r>
        <w:t>Detailed Examination of the works of Gramsci and Keynes.</w:t>
      </w:r>
    </w:p>
    <w:p w14:paraId="625D5E5D" w14:textId="77777777" w:rsidR="00722EC7" w:rsidRDefault="00722EC7"/>
    <w:p w14:paraId="32F9F6AB" w14:textId="77777777" w:rsidR="00722EC7" w:rsidRDefault="00722EC7">
      <w:pPr>
        <w:pStyle w:val="Footer"/>
        <w:tabs>
          <w:tab w:val="clear" w:pos="4320"/>
          <w:tab w:val="clear" w:pos="8640"/>
        </w:tabs>
        <w:rPr>
          <w:i/>
        </w:rPr>
      </w:pPr>
      <w:r>
        <w:rPr>
          <w:i/>
        </w:rPr>
        <w:t xml:space="preserve">Thinking Economically – a History of Economic Thought - </w:t>
      </w:r>
      <w:r>
        <w:t>(Master of Liberal Arts)</w:t>
      </w:r>
      <w:r>
        <w:rPr>
          <w:i/>
        </w:rPr>
        <w:t xml:space="preserve"> </w:t>
      </w:r>
    </w:p>
    <w:p w14:paraId="3A78D2A4" w14:textId="77777777" w:rsidR="00722EC7" w:rsidRDefault="00722EC7">
      <w:pPr>
        <w:rPr>
          <w:u w:val="single"/>
        </w:rPr>
      </w:pPr>
      <w:r>
        <w:t>Masters level course surveys economic arguments from Locke  to Lucas.</w:t>
      </w:r>
    </w:p>
    <w:p w14:paraId="4835B339" w14:textId="77777777" w:rsidR="00722EC7" w:rsidRDefault="00722EC7"/>
    <w:p w14:paraId="4F295CC9" w14:textId="77777777" w:rsidR="00722EC7" w:rsidRDefault="00722EC7">
      <w:pPr>
        <w:pStyle w:val="Heading3"/>
      </w:pPr>
      <w:r>
        <w:t xml:space="preserve">Democracy, Development, and Globalization </w:t>
      </w:r>
    </w:p>
    <w:p w14:paraId="00D96503" w14:textId="77777777" w:rsidR="00722EC7" w:rsidRDefault="00722EC7">
      <w:pPr>
        <w:pStyle w:val="Footer"/>
        <w:tabs>
          <w:tab w:val="clear" w:pos="4320"/>
          <w:tab w:val="clear" w:pos="8640"/>
        </w:tabs>
      </w:pPr>
      <w:r>
        <w:t>MA level seminar on how these three issues are co-implicated in development and what this means for the limits of such projects.</w:t>
      </w:r>
    </w:p>
    <w:p w14:paraId="2F04DD56" w14:textId="77777777" w:rsidR="00722EC7" w:rsidRDefault="00722EC7">
      <w:pPr>
        <w:pStyle w:val="Footer"/>
        <w:tabs>
          <w:tab w:val="clear" w:pos="4320"/>
          <w:tab w:val="clear" w:pos="8640"/>
        </w:tabs>
      </w:pPr>
    </w:p>
    <w:p w14:paraId="68ABFD63" w14:textId="77777777" w:rsidR="00722EC7" w:rsidRDefault="00722EC7">
      <w:pPr>
        <w:pStyle w:val="Heading3"/>
      </w:pPr>
      <w:r>
        <w:t>International Political Economy</w:t>
      </w:r>
    </w:p>
    <w:p w14:paraId="2924BFCE" w14:textId="77777777" w:rsidR="00722EC7" w:rsidRDefault="00722EC7">
      <w:r>
        <w:t xml:space="preserve">Masters level survey taught jointly with Nicolas </w:t>
      </w:r>
      <w:proofErr w:type="spellStart"/>
      <w:r>
        <w:t>Jabko</w:t>
      </w:r>
      <w:proofErr w:type="spellEnd"/>
      <w:r>
        <w:t xml:space="preserve"> at Sciences </w:t>
      </w:r>
      <w:proofErr w:type="spellStart"/>
      <w:r>
        <w:t>Politique</w:t>
      </w:r>
      <w:proofErr w:type="spellEnd"/>
      <w:r>
        <w:t>, Paris, in the Fall of 2007.</w:t>
      </w:r>
    </w:p>
    <w:p w14:paraId="01DF1529" w14:textId="77777777" w:rsidR="00722EC7" w:rsidRDefault="00722EC7"/>
    <w:p w14:paraId="663B78C5" w14:textId="77777777" w:rsidR="00722EC7" w:rsidRDefault="00722EC7"/>
    <w:p w14:paraId="12950439" w14:textId="77777777" w:rsidR="00722EC7" w:rsidRDefault="00722EC7">
      <w:pPr>
        <w:pStyle w:val="Heading2"/>
      </w:pPr>
      <w:r>
        <w:t>Undergraduate Classes (1997-Present)</w:t>
      </w:r>
    </w:p>
    <w:p w14:paraId="79CFC357" w14:textId="77777777" w:rsidR="00722EC7" w:rsidRDefault="00722EC7" w:rsidP="00722EC7">
      <w:r w:rsidRPr="00B940BB">
        <w:rPr>
          <w:i/>
        </w:rPr>
        <w:t>Classics of Political Economy</w:t>
      </w:r>
    </w:p>
    <w:p w14:paraId="3285C922" w14:textId="77777777" w:rsidR="00722EC7" w:rsidRDefault="00722EC7" w:rsidP="00722EC7">
      <w:r>
        <w:t xml:space="preserve">Undergraduate introduction to Political Economy that focuses on the ‘classics’ texts of political economy from John Locke to Robert Lucas. </w:t>
      </w:r>
    </w:p>
    <w:p w14:paraId="5181DFD0" w14:textId="77777777" w:rsidR="00722EC7" w:rsidRPr="00B940BB" w:rsidRDefault="00722EC7" w:rsidP="00722EC7"/>
    <w:p w14:paraId="7E740CD2" w14:textId="77777777" w:rsidR="00722EC7" w:rsidRPr="005E490A" w:rsidRDefault="00722EC7" w:rsidP="00722EC7">
      <w:r w:rsidRPr="00A8280E">
        <w:rPr>
          <w:i/>
        </w:rPr>
        <w:t>Money and Power in the IPE</w:t>
      </w:r>
    </w:p>
    <w:p w14:paraId="451CC176" w14:textId="77777777" w:rsidR="00722EC7" w:rsidRDefault="00722EC7" w:rsidP="00722EC7">
      <w:r>
        <w:t>Undergraduate Lecture course based around the monetary systems of the 20</w:t>
      </w:r>
      <w:r w:rsidRPr="00A8280E">
        <w:rPr>
          <w:vertAlign w:val="superscript"/>
        </w:rPr>
        <w:t>th</w:t>
      </w:r>
      <w:r>
        <w:t xml:space="preserve"> and 21</w:t>
      </w:r>
      <w:r w:rsidRPr="00A8280E">
        <w:rPr>
          <w:vertAlign w:val="superscript"/>
        </w:rPr>
        <w:t>st</w:t>
      </w:r>
      <w:r>
        <w:t xml:space="preserve"> Centuries.</w:t>
      </w:r>
    </w:p>
    <w:p w14:paraId="7B36985E" w14:textId="77777777" w:rsidR="00722EC7" w:rsidRPr="00A8280E" w:rsidRDefault="00722EC7" w:rsidP="00722EC7"/>
    <w:p w14:paraId="78803971" w14:textId="77777777" w:rsidR="00722EC7" w:rsidRPr="005E490A" w:rsidRDefault="00722EC7">
      <w:pPr>
        <w:pStyle w:val="Heading3"/>
        <w:rPr>
          <w:i w:val="0"/>
        </w:rPr>
      </w:pPr>
      <w:r>
        <w:t>Foundations of Political Economy</w:t>
      </w:r>
    </w:p>
    <w:p w14:paraId="6A28A872" w14:textId="77777777" w:rsidR="00722EC7" w:rsidRDefault="00722EC7">
      <w:r>
        <w:t>Capstone senior seminar examining foundational texts in political economy.</w:t>
      </w:r>
    </w:p>
    <w:p w14:paraId="34D31C1E" w14:textId="77777777" w:rsidR="00722EC7" w:rsidRDefault="00722EC7"/>
    <w:p w14:paraId="21EA8AA9" w14:textId="77777777" w:rsidR="00722EC7" w:rsidRDefault="00722EC7">
      <w:pPr>
        <w:pStyle w:val="Heading3"/>
      </w:pPr>
      <w:r>
        <w:t>The Politics of the Global Economy</w:t>
      </w:r>
    </w:p>
    <w:p w14:paraId="3DD62E1E" w14:textId="77777777" w:rsidR="00722EC7" w:rsidRDefault="00722EC7">
      <w:r>
        <w:t xml:space="preserve">Survey of contemporary developments in the global economy; trade, finance, power, etc. Co- taught jointly with Nicolas </w:t>
      </w:r>
      <w:proofErr w:type="spellStart"/>
      <w:r>
        <w:t>Jabko</w:t>
      </w:r>
      <w:proofErr w:type="spellEnd"/>
      <w:r>
        <w:t xml:space="preserve"> and Cornelia </w:t>
      </w:r>
      <w:proofErr w:type="spellStart"/>
      <w:r>
        <w:t>Woll</w:t>
      </w:r>
      <w:proofErr w:type="spellEnd"/>
      <w:r>
        <w:t xml:space="preserve"> at Sciences </w:t>
      </w:r>
      <w:proofErr w:type="spellStart"/>
      <w:r>
        <w:t>Politique</w:t>
      </w:r>
      <w:proofErr w:type="spellEnd"/>
      <w:r>
        <w:t>, Paris, Fall 2007.</w:t>
      </w:r>
    </w:p>
    <w:p w14:paraId="5CB3FBA1" w14:textId="77777777" w:rsidR="00722EC7" w:rsidRDefault="00722EC7"/>
    <w:p w14:paraId="7FC93B4E" w14:textId="77777777" w:rsidR="00722EC7" w:rsidRDefault="00722EC7">
      <w:pPr>
        <w:pStyle w:val="Heading3"/>
      </w:pPr>
      <w:r>
        <w:t xml:space="preserve">Introduction to Political Economy One  </w:t>
      </w:r>
    </w:p>
    <w:p w14:paraId="65F52E26" w14:textId="77777777" w:rsidR="00722EC7" w:rsidRDefault="00722EC7">
      <w:proofErr w:type="gramStart"/>
      <w:r>
        <w:t>Undergraduate introduction to Political Economy that focuses on the ‘classics’ texts of political economy from Locke to Lucas.</w:t>
      </w:r>
      <w:proofErr w:type="gramEnd"/>
      <w:r>
        <w:t xml:space="preserve"> </w:t>
      </w:r>
    </w:p>
    <w:p w14:paraId="09F849BD" w14:textId="77777777" w:rsidR="00722EC7" w:rsidRDefault="00722EC7">
      <w:pPr>
        <w:pStyle w:val="Heading3"/>
      </w:pPr>
      <w:r>
        <w:t>Introduction to Political Economy Two</w:t>
      </w:r>
    </w:p>
    <w:p w14:paraId="15319AA6" w14:textId="77777777" w:rsidR="00722EC7" w:rsidRDefault="00722EC7">
      <w:r>
        <w:t xml:space="preserve">Undergraduate introduction to Political Economy that focuses on the rise and decline of global monetary orders from the Gold Standard to Bretton Woods to Neoliberal Globalization. </w:t>
      </w:r>
    </w:p>
    <w:p w14:paraId="2B06949E" w14:textId="77777777" w:rsidR="00722EC7" w:rsidRDefault="00722EC7"/>
    <w:p w14:paraId="368041B9" w14:textId="77777777" w:rsidR="00722EC7" w:rsidRDefault="00722EC7">
      <w:pPr>
        <w:pStyle w:val="Heading3"/>
      </w:pPr>
      <w:r>
        <w:t>International Political Economy</w:t>
      </w:r>
    </w:p>
    <w:p w14:paraId="71662541" w14:textId="77777777" w:rsidR="00722EC7" w:rsidRDefault="00722EC7">
      <w:r>
        <w:t>Undergraduate seminar in comparative politics focused around the themes of development, democracy, agency, and globalization.</w:t>
      </w:r>
    </w:p>
    <w:p w14:paraId="76B020A7" w14:textId="77777777" w:rsidR="00722EC7" w:rsidRDefault="00722EC7"/>
    <w:p w14:paraId="5DE19230" w14:textId="77777777" w:rsidR="00722EC7" w:rsidRDefault="00722EC7">
      <w:pPr>
        <w:pStyle w:val="Heading3"/>
      </w:pPr>
      <w:r>
        <w:t>Introduction to Comparative Politics</w:t>
      </w:r>
    </w:p>
    <w:p w14:paraId="31B22E74" w14:textId="77777777" w:rsidR="00722EC7" w:rsidRDefault="00722EC7">
      <w:r>
        <w:t xml:space="preserve">Undergraduate survey of comparative politics from a </w:t>
      </w:r>
      <w:proofErr w:type="spellStart"/>
      <w:r>
        <w:t>developmentalist</w:t>
      </w:r>
      <w:proofErr w:type="spellEnd"/>
      <w:r>
        <w:t xml:space="preserve"> perspective stressing how timing and state capacity shape development and democracy as outcomes across the globe.</w:t>
      </w:r>
    </w:p>
    <w:p w14:paraId="1BACEB04" w14:textId="77777777" w:rsidR="00722EC7" w:rsidRDefault="00722EC7"/>
    <w:p w14:paraId="53C0A7E2" w14:textId="77777777" w:rsidR="00722EC7" w:rsidRDefault="00722EC7">
      <w:pPr>
        <w:pStyle w:val="Heading3"/>
      </w:pPr>
      <w:r>
        <w:t>Seminar in International Political Economy</w:t>
      </w:r>
    </w:p>
    <w:p w14:paraId="20F5621E" w14:textId="77777777" w:rsidR="00722EC7" w:rsidRDefault="00722EC7">
      <w:r>
        <w:t xml:space="preserve">Senior seminar that juxtaposes orthodox and heretical readings of key IPE issues. </w:t>
      </w:r>
    </w:p>
    <w:p w14:paraId="00C1EAA6" w14:textId="77777777" w:rsidR="00722EC7" w:rsidRDefault="00722EC7"/>
    <w:p w14:paraId="2A539C4D" w14:textId="77777777" w:rsidR="00722EC7" w:rsidRDefault="00722EC7">
      <w:pPr>
        <w:pStyle w:val="Heading3"/>
      </w:pPr>
      <w:r>
        <w:t xml:space="preserve">Political Economy and Political Science  </w:t>
      </w:r>
    </w:p>
    <w:p w14:paraId="64A00013" w14:textId="77777777" w:rsidR="00722EC7" w:rsidRDefault="00722EC7">
      <w:r>
        <w:t>Undergraduate class that examines the relationship between economics and politics from a variety of Liberal, Marxist and Keynesian perspectives.</w:t>
      </w:r>
    </w:p>
    <w:p w14:paraId="692FD6E4" w14:textId="77777777" w:rsidR="00722EC7" w:rsidRDefault="00722EC7"/>
    <w:p w14:paraId="6B53E641" w14:textId="77777777" w:rsidR="00722EC7" w:rsidRDefault="00722EC7">
      <w:pPr>
        <w:pStyle w:val="Heading3"/>
      </w:pPr>
      <w:r>
        <w:t>Development, Democracy and Globalization</w:t>
      </w:r>
    </w:p>
    <w:p w14:paraId="0CB54E5E" w14:textId="77777777" w:rsidR="00722EC7" w:rsidRDefault="00722EC7">
      <w:r>
        <w:t>Undergraduate class that examines the relationship between economic development and political democracy in a variety of historical and institutional settings.</w:t>
      </w:r>
    </w:p>
    <w:p w14:paraId="228C1E47" w14:textId="77777777" w:rsidR="00722EC7" w:rsidRDefault="00722EC7"/>
    <w:p w14:paraId="7472511F" w14:textId="77777777" w:rsidR="00722EC7" w:rsidRDefault="00722EC7"/>
    <w:p w14:paraId="609F0F77" w14:textId="77777777" w:rsidR="008968D4" w:rsidRDefault="00722EC7">
      <w:pPr>
        <w:rPr>
          <w:b/>
        </w:rPr>
      </w:pPr>
      <w:r>
        <w:rPr>
          <w:b/>
        </w:rPr>
        <w:t>University Service</w:t>
      </w:r>
    </w:p>
    <w:p w14:paraId="51213626" w14:textId="77777777" w:rsidR="00722EC7" w:rsidRPr="008968D4" w:rsidRDefault="008968D4">
      <w:r w:rsidRPr="008968D4">
        <w:t xml:space="preserve">Brown University, </w:t>
      </w:r>
      <w:r>
        <w:t xml:space="preserve">Chair of International Relations Open Rank Search, Fall 2014 </w:t>
      </w:r>
    </w:p>
    <w:p w14:paraId="02273B8E" w14:textId="77777777" w:rsidR="00722EC7" w:rsidRPr="00DD38B1" w:rsidRDefault="00722EC7">
      <w:r w:rsidRPr="00DD38B1">
        <w:t>Brown University,</w:t>
      </w:r>
      <w:r w:rsidR="008968D4">
        <w:t xml:space="preserve"> Reform of Development Studies C</w:t>
      </w:r>
      <w:r w:rsidRPr="00DD38B1">
        <w:t xml:space="preserve">ommittee, Fall 2012 and Spring 2013. </w:t>
      </w:r>
    </w:p>
    <w:p w14:paraId="362471B5" w14:textId="77777777" w:rsidR="00722EC7" w:rsidRPr="004D5482" w:rsidRDefault="00722EC7">
      <w:r>
        <w:t>Brown University, Search Committees for junior IR position, Political Science, fall 2011 and for Watson Institute Director, fall 2011.</w:t>
      </w:r>
    </w:p>
    <w:p w14:paraId="2F2AEC4C" w14:textId="77777777" w:rsidR="00722EC7" w:rsidRPr="00B940BB" w:rsidRDefault="00722EC7">
      <w:r>
        <w:t>Brown University, Member, Committee on the Future of International Studies at Brown Spring 2011.</w:t>
      </w:r>
    </w:p>
    <w:p w14:paraId="1CB7EB4A" w14:textId="77777777" w:rsidR="00722EC7" w:rsidRPr="00B940BB" w:rsidRDefault="00722EC7">
      <w:r w:rsidRPr="00B940BB">
        <w:t xml:space="preserve">Brown University, </w:t>
      </w:r>
      <w:r>
        <w:t>Director, International Relations and Development Studies interdisciplinary concentrations, July 2010-June 2013.</w:t>
      </w:r>
    </w:p>
    <w:p w14:paraId="56CA3AE4" w14:textId="77777777" w:rsidR="00722EC7" w:rsidRDefault="00722EC7">
      <w:r>
        <w:t xml:space="preserve">Brown University, Department of </w:t>
      </w:r>
      <w:proofErr w:type="gramStart"/>
      <w:r>
        <w:t>Political Science</w:t>
      </w:r>
      <w:proofErr w:type="gramEnd"/>
      <w:r>
        <w:t>, Graduate Admissions Committee 2010, 2011, 2013</w:t>
      </w:r>
    </w:p>
    <w:p w14:paraId="274221D5" w14:textId="77777777" w:rsidR="00722EC7" w:rsidRDefault="00722EC7">
      <w:r>
        <w:t>Brown University, American Politics Search Committee Fall 2009</w:t>
      </w:r>
    </w:p>
    <w:p w14:paraId="2F18BC86" w14:textId="77777777" w:rsidR="00722EC7" w:rsidRDefault="00722EC7">
      <w:r>
        <w:t>Johns Hopkins University, Director of International Studies, July 2008 – June 2009</w:t>
      </w:r>
    </w:p>
    <w:p w14:paraId="630539D8" w14:textId="77777777" w:rsidR="00722EC7" w:rsidRDefault="00722EC7">
      <w:r>
        <w:t>Johns Hopkins University Admissions Policy Committee 2005-2009</w:t>
      </w:r>
    </w:p>
    <w:p w14:paraId="5A88F327" w14:textId="77777777" w:rsidR="00722EC7" w:rsidRDefault="00722EC7">
      <w:r>
        <w:t>Johns Hopkins University, Search Committees in American Politics (1999), Comparative Politics (2001), and International Relations (2003)</w:t>
      </w:r>
    </w:p>
    <w:p w14:paraId="52E4F748" w14:textId="77777777" w:rsidR="00722EC7" w:rsidRDefault="00722EC7">
      <w:pPr>
        <w:jc w:val="both"/>
      </w:pPr>
      <w:r>
        <w:t>Johns Hopkins University, D.C. Center, Program Oversight Committee 2003-2009</w:t>
      </w:r>
    </w:p>
    <w:p w14:paraId="34EF7660" w14:textId="77777777" w:rsidR="00722EC7" w:rsidRDefault="00722EC7">
      <w:pPr>
        <w:jc w:val="both"/>
      </w:pPr>
      <w:r>
        <w:t>JHU Master of Literary Arts Program committee member 2002-2009</w:t>
      </w:r>
    </w:p>
    <w:p w14:paraId="619D05F5" w14:textId="77777777" w:rsidR="00722EC7" w:rsidRDefault="00722EC7">
      <w:pPr>
        <w:jc w:val="both"/>
      </w:pPr>
      <w:r>
        <w:t>Johns Hopkins University, Fulbright Fellowship Committee 1999 - 2009</w:t>
      </w:r>
    </w:p>
    <w:p w14:paraId="5FFA73F9" w14:textId="77777777" w:rsidR="00722EC7" w:rsidRDefault="00722EC7">
      <w:pPr>
        <w:pStyle w:val="BodyText3"/>
      </w:pPr>
      <w:r>
        <w:t>Organizer and host of the Johns Hopkins Political Science Departmental Seminar Series (1999, 2001, 2002, 2006).</w:t>
      </w:r>
    </w:p>
    <w:p w14:paraId="26400DD8" w14:textId="77777777" w:rsidR="00722EC7" w:rsidRDefault="00722EC7">
      <w:pPr>
        <w:pStyle w:val="BodyText3"/>
      </w:pPr>
    </w:p>
    <w:p w14:paraId="025FF103" w14:textId="77777777" w:rsidR="00722EC7" w:rsidRDefault="00722EC7" w:rsidP="008968D4">
      <w:pPr>
        <w:pStyle w:val="Heading5"/>
        <w:tabs>
          <w:tab w:val="left" w:pos="1134"/>
        </w:tabs>
      </w:pPr>
      <w:r>
        <w:t>Other Professional Service</w:t>
      </w:r>
    </w:p>
    <w:p w14:paraId="35ADB5E4" w14:textId="77777777" w:rsidR="00722EC7" w:rsidRDefault="00722EC7">
      <w:r>
        <w:t>Member of the Warwick Commission on Financial Reform 2009-2010.</w:t>
      </w:r>
    </w:p>
    <w:p w14:paraId="6427AF57" w14:textId="77777777" w:rsidR="00722EC7" w:rsidRDefault="00722EC7">
      <w:r>
        <w:t>Section organizer, APSA conference 2009, Advanced Industrial States</w:t>
      </w:r>
    </w:p>
    <w:p w14:paraId="617E8055" w14:textId="77777777" w:rsidR="00722EC7" w:rsidRDefault="00722EC7">
      <w:pPr>
        <w:jc w:val="both"/>
      </w:pPr>
      <w:r>
        <w:t xml:space="preserve">Editor of the </w:t>
      </w:r>
      <w:r>
        <w:rPr>
          <w:i/>
        </w:rPr>
        <w:t>Review of International Political Economy</w:t>
      </w:r>
      <w:r>
        <w:t>.</w:t>
      </w:r>
    </w:p>
    <w:p w14:paraId="4D0E3404" w14:textId="77777777" w:rsidR="00722EC7" w:rsidRDefault="00722EC7">
      <w:pPr>
        <w:jc w:val="both"/>
      </w:pPr>
      <w:r>
        <w:t>Board Member of the Johns Hopkins University Press (2005-2009)</w:t>
      </w:r>
    </w:p>
    <w:p w14:paraId="34EE4FF3" w14:textId="77777777" w:rsidR="008968D4" w:rsidRDefault="008968D4"/>
    <w:p w14:paraId="357DF698" w14:textId="77777777" w:rsidR="00722EC7" w:rsidRDefault="00722EC7"/>
    <w:p w14:paraId="3C69EC7A" w14:textId="77777777" w:rsidR="00722EC7" w:rsidRPr="001123E0" w:rsidRDefault="00722EC7" w:rsidP="00722EC7">
      <w:pPr>
        <w:pStyle w:val="Heading2"/>
      </w:pPr>
      <w:r>
        <w:t>Graduated PhD. Students</w:t>
      </w:r>
    </w:p>
    <w:p w14:paraId="46A1D432" w14:textId="77777777" w:rsidR="00722EC7" w:rsidRDefault="00722EC7">
      <w:r>
        <w:t xml:space="preserve">Guy Ben </w:t>
      </w:r>
      <w:proofErr w:type="spellStart"/>
      <w:r>
        <w:t>Porat</w:t>
      </w:r>
      <w:proofErr w:type="spellEnd"/>
      <w:r>
        <w:t xml:space="preserve"> (2001) Associate Professor, IR, Ben </w:t>
      </w:r>
      <w:proofErr w:type="spellStart"/>
      <w:r>
        <w:t>Gurion</w:t>
      </w:r>
      <w:proofErr w:type="spellEnd"/>
      <w:r>
        <w:t xml:space="preserve"> University, Israel.</w:t>
      </w:r>
    </w:p>
    <w:p w14:paraId="49564DC4" w14:textId="77777777" w:rsidR="00722EC7" w:rsidRDefault="00722EC7">
      <w:r>
        <w:t>Jacqueline Best (2001) Associate Professor, IR, University of Ottawa, Canada.</w:t>
      </w:r>
    </w:p>
    <w:p w14:paraId="0EF23C9C" w14:textId="77777777" w:rsidR="00722EC7" w:rsidRDefault="00722EC7">
      <w:r>
        <w:t xml:space="preserve">Riccardo </w:t>
      </w:r>
      <w:proofErr w:type="spellStart"/>
      <w:r>
        <w:t>Pelizzo</w:t>
      </w:r>
      <w:proofErr w:type="spellEnd"/>
      <w:r>
        <w:t xml:space="preserve"> (2003) Research Fellow, CP, Griffith University, Brisbane Australia.</w:t>
      </w:r>
    </w:p>
    <w:p w14:paraId="7E0BEF6E" w14:textId="77777777" w:rsidR="00722EC7" w:rsidRDefault="00722EC7">
      <w:r>
        <w:t xml:space="preserve">Martin </w:t>
      </w:r>
      <w:proofErr w:type="spellStart"/>
      <w:r>
        <w:t>Hering</w:t>
      </w:r>
      <w:proofErr w:type="spellEnd"/>
      <w:r>
        <w:t xml:space="preserve"> (2003) Associate Professor, CP, McMaster University, Canada. </w:t>
      </w:r>
    </w:p>
    <w:p w14:paraId="2AED4918" w14:textId="77777777" w:rsidR="00722EC7" w:rsidRDefault="00722EC7">
      <w:r>
        <w:t xml:space="preserve">Scott Hibbard (2005) Assistant Professor, IR, DePaul University, Chicago, USA. </w:t>
      </w:r>
    </w:p>
    <w:p w14:paraId="6C19FA8D" w14:textId="77777777" w:rsidR="00722EC7" w:rsidRDefault="00722EC7">
      <w:r>
        <w:t xml:space="preserve">Paula Lopes (2005) Associate Professor, IR, University of Coimbra, Portugal. </w:t>
      </w:r>
    </w:p>
    <w:p w14:paraId="3BADF573" w14:textId="77777777" w:rsidR="00722EC7" w:rsidRDefault="00722EC7">
      <w:r>
        <w:t>Ari Roth (2005) Director of Programs, IR, Johns Hopkins University, Washington DC</w:t>
      </w:r>
    </w:p>
    <w:p w14:paraId="1BAE0AEE" w14:textId="77777777" w:rsidR="00722EC7" w:rsidRDefault="00722EC7">
      <w:r>
        <w:t xml:space="preserve">Marisa Von Bulow (2006) Assistant Professor, IR, University of </w:t>
      </w:r>
      <w:proofErr w:type="spellStart"/>
      <w:r>
        <w:t>Brazilia</w:t>
      </w:r>
      <w:proofErr w:type="spellEnd"/>
      <w:r>
        <w:t xml:space="preserve">. </w:t>
      </w:r>
    </w:p>
    <w:p w14:paraId="7EE6113E" w14:textId="77777777" w:rsidR="00722EC7" w:rsidRDefault="00722EC7">
      <w:r>
        <w:t xml:space="preserve">Anna </w:t>
      </w:r>
      <w:proofErr w:type="spellStart"/>
      <w:r>
        <w:t>Gruben</w:t>
      </w:r>
      <w:proofErr w:type="spellEnd"/>
      <w:r>
        <w:t xml:space="preserve"> (2007) Assistant Professor, CP, University of Oregon, USA.</w:t>
      </w:r>
    </w:p>
    <w:p w14:paraId="5B306DFC" w14:textId="77777777" w:rsidR="00722EC7" w:rsidRDefault="00722EC7">
      <w:r>
        <w:t xml:space="preserve">Julie </w:t>
      </w:r>
      <w:proofErr w:type="spellStart"/>
      <w:r>
        <w:t>Zeng</w:t>
      </w:r>
      <w:proofErr w:type="spellEnd"/>
      <w:r>
        <w:t xml:space="preserve"> (2007) Assistant Professor, IR, Florida International University. </w:t>
      </w:r>
    </w:p>
    <w:p w14:paraId="6BF83D21" w14:textId="77777777" w:rsidR="00722EC7" w:rsidRDefault="00722EC7">
      <w:r>
        <w:t xml:space="preserve">Matthias </w:t>
      </w:r>
      <w:proofErr w:type="spellStart"/>
      <w:r>
        <w:t>Matthijs</w:t>
      </w:r>
      <w:proofErr w:type="spellEnd"/>
      <w:r>
        <w:t>, (2008) IR, Assistant Professor, JHU SAIS. (SAIS PhD)</w:t>
      </w:r>
    </w:p>
    <w:p w14:paraId="2D4DFA00" w14:textId="77777777" w:rsidR="00722EC7" w:rsidRDefault="00722EC7">
      <w:proofErr w:type="spellStart"/>
      <w:r>
        <w:t>Sule</w:t>
      </w:r>
      <w:proofErr w:type="spellEnd"/>
      <w:r>
        <w:t xml:space="preserve"> </w:t>
      </w:r>
      <w:proofErr w:type="spellStart"/>
      <w:r>
        <w:t>Caligoglu</w:t>
      </w:r>
      <w:proofErr w:type="spellEnd"/>
      <w:r>
        <w:t xml:space="preserve"> (2008), JHU Public Health. </w:t>
      </w:r>
    </w:p>
    <w:p w14:paraId="237C91C4" w14:textId="77777777" w:rsidR="00722EC7" w:rsidRDefault="00722EC7">
      <w:r>
        <w:t>Laura Locker, (2010). No permanent position.</w:t>
      </w:r>
    </w:p>
    <w:p w14:paraId="7CF0D5C8" w14:textId="77777777" w:rsidR="00722EC7" w:rsidRDefault="00722EC7">
      <w:r>
        <w:t>Cornel Ban, (2010) Assistant Professor, Boston University. (ex-UMD Student)</w:t>
      </w:r>
    </w:p>
    <w:p w14:paraId="3E4641BB" w14:textId="77777777" w:rsidR="00722EC7" w:rsidRDefault="00722EC7">
      <w:r>
        <w:t>Juan Wang, (2011) Assistant Professor, McGill University, Canada.</w:t>
      </w:r>
    </w:p>
    <w:p w14:paraId="28548850" w14:textId="77777777" w:rsidR="00722EC7" w:rsidRDefault="00722EC7">
      <w:r>
        <w:t xml:space="preserve">Paris de </w:t>
      </w:r>
      <w:proofErr w:type="spellStart"/>
      <w:r>
        <w:t>L’Eltraz</w:t>
      </w:r>
      <w:proofErr w:type="spellEnd"/>
      <w:r>
        <w:t xml:space="preserve"> (EASDE Barcelona – October 2011), Professor of Practice,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Empressa</w:t>
      </w:r>
      <w:proofErr w:type="spellEnd"/>
      <w:r>
        <w:t>, Madrid, Spain</w:t>
      </w:r>
    </w:p>
    <w:p w14:paraId="4DFE35AF" w14:textId="77777777" w:rsidR="00722EC7" w:rsidRDefault="00722EC7">
      <w:r>
        <w:t xml:space="preserve">Ling Chen, (JHU 2012), Assistant Professor, JHU SAIS. </w:t>
      </w:r>
    </w:p>
    <w:p w14:paraId="2C5E6580" w14:textId="77777777" w:rsidR="00722EC7" w:rsidRDefault="00722EC7">
      <w:r>
        <w:t xml:space="preserve">Heidi </w:t>
      </w:r>
      <w:proofErr w:type="spellStart"/>
      <w:r>
        <w:t>Hiebert</w:t>
      </w:r>
      <w:proofErr w:type="spellEnd"/>
      <w:r>
        <w:t>, (American University, 2012)</w:t>
      </w:r>
    </w:p>
    <w:p w14:paraId="3C689AB2" w14:textId="77777777" w:rsidR="00722EC7" w:rsidRDefault="00722EC7">
      <w:r>
        <w:t>Anthony Lopez, Associate Professor, Washington State University, (Brown University 2012)</w:t>
      </w:r>
    </w:p>
    <w:p w14:paraId="1403652D" w14:textId="77777777" w:rsidR="00722EC7" w:rsidRDefault="00722EC7">
      <w:r>
        <w:t xml:space="preserve">Christopher </w:t>
      </w:r>
      <w:proofErr w:type="spellStart"/>
      <w:r>
        <w:t>Tallent</w:t>
      </w:r>
      <w:proofErr w:type="spellEnd"/>
      <w:r>
        <w:t xml:space="preserve"> (Brown University 2013)</w:t>
      </w:r>
    </w:p>
    <w:p w14:paraId="614D1FE6" w14:textId="77777777" w:rsidR="00722EC7" w:rsidRDefault="00722EC7">
      <w:r>
        <w:t>Elizabeth Bennett, Assistant Professor, Lewis and Clark College (Brown University 2014)</w:t>
      </w:r>
    </w:p>
    <w:p w14:paraId="66CDAF5E" w14:textId="77777777" w:rsidR="00722EC7" w:rsidRDefault="00722EC7">
      <w:r>
        <w:t xml:space="preserve">Neil </w:t>
      </w:r>
      <w:proofErr w:type="spellStart"/>
      <w:r>
        <w:t>Shenai</w:t>
      </w:r>
      <w:proofErr w:type="spellEnd"/>
      <w:r>
        <w:t xml:space="preserve"> (JHU SAIS, 2014)</w:t>
      </w:r>
    </w:p>
    <w:p w14:paraId="7BCD89CD" w14:textId="77777777" w:rsidR="008968D4" w:rsidRDefault="008968D4"/>
    <w:p w14:paraId="172C89D1" w14:textId="77777777" w:rsidR="00722EC7" w:rsidRDefault="00722EC7"/>
    <w:p w14:paraId="22AFD2A5" w14:textId="77777777" w:rsidR="00722EC7" w:rsidRPr="008C7CB1" w:rsidRDefault="00722EC7">
      <w:pPr>
        <w:rPr>
          <w:b/>
        </w:rPr>
      </w:pPr>
      <w:r w:rsidRPr="008C7CB1">
        <w:rPr>
          <w:b/>
        </w:rPr>
        <w:t>Current PhD. Students</w:t>
      </w:r>
    </w:p>
    <w:p w14:paraId="4E30D4DD" w14:textId="77777777" w:rsidR="00722EC7" w:rsidRDefault="00722EC7">
      <w:r>
        <w:t>Ka</w:t>
      </w:r>
      <w:r w:rsidR="008968D4">
        <w:t>te Alexander (LSE, expected 2016</w:t>
      </w:r>
      <w:r>
        <w:t>)</w:t>
      </w:r>
    </w:p>
    <w:p w14:paraId="426302B8" w14:textId="77777777" w:rsidR="00722EC7" w:rsidRDefault="00722EC7">
      <w:proofErr w:type="spellStart"/>
      <w:r>
        <w:t>Jazmin</w:t>
      </w:r>
      <w:proofErr w:type="spellEnd"/>
      <w:r>
        <w:t xml:space="preserve"> Sierra (Brown University, expected 2015)</w:t>
      </w:r>
    </w:p>
    <w:p w14:paraId="6B6C1DEA" w14:textId="77777777" w:rsidR="00722EC7" w:rsidRDefault="00722EC7" w:rsidP="00722EC7">
      <w:proofErr w:type="spellStart"/>
      <w:r>
        <w:t>Eyal</w:t>
      </w:r>
      <w:proofErr w:type="spellEnd"/>
      <w:r>
        <w:t xml:space="preserve"> </w:t>
      </w:r>
      <w:proofErr w:type="spellStart"/>
      <w:r>
        <w:t>Rubinson</w:t>
      </w:r>
      <w:proofErr w:type="spellEnd"/>
      <w:r>
        <w:t xml:space="preserve"> (HUJI, Israel, expected 2015)</w:t>
      </w:r>
    </w:p>
    <w:p w14:paraId="2DC48861" w14:textId="77777777" w:rsidR="00722EC7" w:rsidRDefault="00722EC7" w:rsidP="00722EC7">
      <w:r>
        <w:t>Tami Oren (HUJI, Israel, expected 2015)</w:t>
      </w:r>
    </w:p>
    <w:p w14:paraId="67B0BA24" w14:textId="77777777" w:rsidR="00722EC7" w:rsidRDefault="00722EC7" w:rsidP="00722EC7">
      <w:proofErr w:type="spellStart"/>
      <w:r>
        <w:t>Oddny</w:t>
      </w:r>
      <w:proofErr w:type="spellEnd"/>
      <w:r>
        <w:t xml:space="preserve"> </w:t>
      </w:r>
      <w:proofErr w:type="spellStart"/>
      <w:r>
        <w:t>H</w:t>
      </w:r>
      <w:r w:rsidR="008968D4">
        <w:t>elgadottir</w:t>
      </w:r>
      <w:proofErr w:type="spellEnd"/>
      <w:r w:rsidR="008968D4">
        <w:t xml:space="preserve"> (Brown, expected 2016</w:t>
      </w:r>
      <w:r>
        <w:t>)</w:t>
      </w:r>
    </w:p>
    <w:p w14:paraId="01E1ED2B" w14:textId="77777777" w:rsidR="00722EC7" w:rsidRDefault="00722EC7" w:rsidP="00722EC7">
      <w:proofErr w:type="spellStart"/>
      <w:r>
        <w:t>Puneet</w:t>
      </w:r>
      <w:proofErr w:type="spellEnd"/>
      <w:r>
        <w:t xml:space="preserve"> </w:t>
      </w:r>
      <w:proofErr w:type="spellStart"/>
      <w:r>
        <w:t>Bhasin</w:t>
      </w:r>
      <w:proofErr w:type="spellEnd"/>
      <w:r>
        <w:t xml:space="preserve"> (Brown, Expected 2016)</w:t>
      </w:r>
    </w:p>
    <w:p w14:paraId="53544849" w14:textId="77777777" w:rsidR="00722EC7" w:rsidRDefault="00722EC7" w:rsidP="00722EC7">
      <w:r>
        <w:t xml:space="preserve">William </w:t>
      </w:r>
      <w:proofErr w:type="spellStart"/>
      <w:r>
        <w:t>Kring</w:t>
      </w:r>
      <w:proofErr w:type="spellEnd"/>
      <w:r>
        <w:t xml:space="preserve"> (Brown, Expected 2017)</w:t>
      </w:r>
    </w:p>
    <w:p w14:paraId="6366052B" w14:textId="77777777" w:rsidR="00722EC7" w:rsidRDefault="00722EC7" w:rsidP="00722EC7">
      <w:r>
        <w:t xml:space="preserve">Ingrid </w:t>
      </w:r>
      <w:proofErr w:type="spellStart"/>
      <w:r>
        <w:t>Hjertaker</w:t>
      </w:r>
      <w:proofErr w:type="spellEnd"/>
      <w:r>
        <w:t xml:space="preserve"> (Brown, Expected 2017)</w:t>
      </w:r>
    </w:p>
    <w:p w14:paraId="5BE11BA2" w14:textId="77777777" w:rsidR="00722EC7" w:rsidRDefault="00722EC7" w:rsidP="00722EC7">
      <w:r>
        <w:t xml:space="preserve">Nicolas </w:t>
      </w:r>
      <w:proofErr w:type="spellStart"/>
      <w:r>
        <w:t>Kessels</w:t>
      </w:r>
      <w:proofErr w:type="spellEnd"/>
      <w:r w:rsidR="00B01B12">
        <w:t xml:space="preserve"> (JFKI, </w:t>
      </w:r>
      <w:proofErr w:type="spellStart"/>
      <w:r w:rsidR="00B01B12">
        <w:t>Frei</w:t>
      </w:r>
      <w:proofErr w:type="spellEnd"/>
      <w:r w:rsidR="00B01B12">
        <w:t xml:space="preserve"> University, Berlin</w:t>
      </w:r>
      <w:r>
        <w:t>, Expected 2017)</w:t>
      </w:r>
    </w:p>
    <w:p w14:paraId="65EE0DF6" w14:textId="77777777" w:rsidR="00722EC7" w:rsidRDefault="00722EC7" w:rsidP="00722EC7"/>
    <w:p w14:paraId="789A76B9" w14:textId="77777777" w:rsidR="00722EC7" w:rsidRPr="00C20DA9" w:rsidRDefault="00722EC7" w:rsidP="00722EC7"/>
    <w:p w14:paraId="58C987AC" w14:textId="77777777" w:rsidR="00722EC7" w:rsidRDefault="00722EC7">
      <w:pPr>
        <w:pStyle w:val="Heading6"/>
      </w:pPr>
      <w:r>
        <w:t>Other Professional Appointments</w:t>
      </w:r>
    </w:p>
    <w:p w14:paraId="4666C40D" w14:textId="77777777" w:rsidR="00722EC7" w:rsidRPr="001C4E7F" w:rsidRDefault="00722EC7" w:rsidP="00722EC7">
      <w:r>
        <w:t xml:space="preserve">Board Member, The John F. Kennedy Institute,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, Berlin, Germany </w:t>
      </w:r>
    </w:p>
    <w:p w14:paraId="6F7BF625" w14:textId="77777777" w:rsidR="00722EC7" w:rsidRPr="00317C0A" w:rsidRDefault="00722EC7" w:rsidP="00722EC7">
      <w:r>
        <w:t xml:space="preserve">Visiting Professor at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>, Berlin, Germany (Fall 2013)</w:t>
      </w:r>
    </w:p>
    <w:p w14:paraId="019ED7F7" w14:textId="77777777" w:rsidR="00722EC7" w:rsidRDefault="00722EC7">
      <w:r>
        <w:t xml:space="preserve">Visiting Professor at Science </w:t>
      </w:r>
      <w:proofErr w:type="spellStart"/>
      <w:r>
        <w:t>Politique</w:t>
      </w:r>
      <w:proofErr w:type="spellEnd"/>
      <w:r>
        <w:t xml:space="preserve">, Paris, France (2007-08) </w:t>
      </w:r>
    </w:p>
    <w:p w14:paraId="45CFCF36" w14:textId="77777777" w:rsidR="00722EC7" w:rsidRDefault="00722EC7">
      <w:r>
        <w:t>Visiting Professor at the University of Aalborg, Denmark (2007)</w:t>
      </w:r>
    </w:p>
    <w:p w14:paraId="504D1219" w14:textId="77777777" w:rsidR="00722EC7" w:rsidRDefault="00722EC7">
      <w:r>
        <w:t>Visiting Professor at the University of Mannheim Center for European Social Research, Mannheim, Germany (2005, 2007)</w:t>
      </w:r>
    </w:p>
    <w:p w14:paraId="37BC3953" w14:textId="77777777" w:rsidR="00722EC7" w:rsidRDefault="00722EC7">
      <w:r>
        <w:t>Visiting Professor, Copenhagen Business School (2006, 2008, 2014)</w:t>
      </w:r>
    </w:p>
    <w:p w14:paraId="4AF002BD" w14:textId="77777777" w:rsidR="00722EC7" w:rsidRDefault="00722EC7">
      <w:r>
        <w:t xml:space="preserve">Visiting Professor at Science </w:t>
      </w:r>
      <w:proofErr w:type="spellStart"/>
      <w:r>
        <w:t>Politique</w:t>
      </w:r>
      <w:proofErr w:type="spellEnd"/>
      <w:r>
        <w:t xml:space="preserve">, Lille, France (2003) </w:t>
      </w:r>
    </w:p>
    <w:p w14:paraId="74A5E17A" w14:textId="77777777" w:rsidR="00722EC7" w:rsidRDefault="00722EC7">
      <w:r>
        <w:t>Visiting Professor at the University of Birmingham (UK) (2000)</w:t>
      </w:r>
    </w:p>
    <w:p w14:paraId="1AC7F6D7" w14:textId="77777777" w:rsidR="00722EC7" w:rsidRDefault="00722EC7"/>
    <w:p w14:paraId="045550C7" w14:textId="77777777" w:rsidR="00722EC7" w:rsidRDefault="00722EC7"/>
    <w:p w14:paraId="58089E62" w14:textId="77777777" w:rsidR="00722EC7" w:rsidRDefault="00722EC7">
      <w:pPr>
        <w:pStyle w:val="Heading5"/>
        <w:jc w:val="center"/>
      </w:pPr>
      <w:r>
        <w:t>Related Professional Experience</w:t>
      </w:r>
    </w:p>
    <w:p w14:paraId="5DB1095D" w14:textId="77777777" w:rsidR="00722EC7" w:rsidRDefault="00722EC7"/>
    <w:p w14:paraId="6BC126F9" w14:textId="77777777" w:rsidR="00722EC7" w:rsidRDefault="00722EC7">
      <w:pPr>
        <w:jc w:val="both"/>
      </w:pPr>
      <w:r>
        <w:rPr>
          <w:b/>
        </w:rPr>
        <w:t>Editorial Positions</w:t>
      </w:r>
      <w:r>
        <w:t xml:space="preserve">: </w:t>
      </w:r>
    </w:p>
    <w:p w14:paraId="6C0117C3" w14:textId="77777777" w:rsidR="00722EC7" w:rsidRDefault="00722EC7">
      <w:pPr>
        <w:jc w:val="both"/>
      </w:pPr>
      <w:r>
        <w:t xml:space="preserve">Editor of </w:t>
      </w:r>
      <w:r>
        <w:rPr>
          <w:i/>
        </w:rPr>
        <w:t xml:space="preserve">The Review of International Political Economy </w:t>
      </w:r>
      <w:r>
        <w:t xml:space="preserve"> (2004-2010)</w:t>
      </w:r>
    </w:p>
    <w:p w14:paraId="00F9970B" w14:textId="77777777" w:rsidR="00722EC7" w:rsidRDefault="00722EC7">
      <w:pPr>
        <w:jc w:val="both"/>
      </w:pPr>
      <w:r>
        <w:t xml:space="preserve">Editorial Board member of </w:t>
      </w:r>
      <w:r>
        <w:rPr>
          <w:i/>
        </w:rPr>
        <w:t>The Johns Hopkins University Press</w:t>
      </w:r>
      <w:r>
        <w:t xml:space="preserve"> (2004-2009)</w:t>
      </w:r>
    </w:p>
    <w:p w14:paraId="02243693" w14:textId="77777777" w:rsidR="00722EC7" w:rsidRDefault="00722EC7">
      <w:pPr>
        <w:jc w:val="both"/>
      </w:pPr>
      <w:r>
        <w:t xml:space="preserve">USA Review Editor for the </w:t>
      </w:r>
      <w:r>
        <w:rPr>
          <w:i/>
        </w:rPr>
        <w:t>Review of International Political Economy</w:t>
      </w:r>
      <w:r>
        <w:t xml:space="preserve"> (2000-2004)</w:t>
      </w:r>
    </w:p>
    <w:p w14:paraId="424E5402" w14:textId="77777777" w:rsidR="00722EC7" w:rsidRDefault="00722EC7">
      <w:pPr>
        <w:jc w:val="both"/>
      </w:pPr>
      <w:r>
        <w:t xml:space="preserve">Advisory board member of </w:t>
      </w:r>
      <w:r>
        <w:rPr>
          <w:i/>
        </w:rPr>
        <w:t xml:space="preserve">Millennium: </w:t>
      </w:r>
      <w:r>
        <w:rPr>
          <w:i/>
          <w:color w:val="000000"/>
        </w:rPr>
        <w:t xml:space="preserve"> a Journal of International Studies</w:t>
      </w:r>
      <w:r>
        <w:t>.</w:t>
      </w:r>
    </w:p>
    <w:p w14:paraId="51F9B551" w14:textId="77777777" w:rsidR="00722EC7" w:rsidRDefault="00722EC7">
      <w:pPr>
        <w:jc w:val="both"/>
      </w:pPr>
    </w:p>
    <w:p w14:paraId="73ADB4D2" w14:textId="77777777" w:rsidR="00722EC7" w:rsidRDefault="00722EC7">
      <w:pPr>
        <w:jc w:val="both"/>
      </w:pPr>
    </w:p>
    <w:p w14:paraId="69FED8AB" w14:textId="77777777" w:rsidR="00722EC7" w:rsidRDefault="00722EC7">
      <w:pPr>
        <w:jc w:val="both"/>
      </w:pPr>
      <w:r>
        <w:rPr>
          <w:b/>
        </w:rPr>
        <w:t>Reviewer for the following journals (selection)</w:t>
      </w:r>
      <w:r>
        <w:t xml:space="preserve">: </w:t>
      </w:r>
    </w:p>
    <w:p w14:paraId="70CB060A" w14:textId="77777777" w:rsidR="00722EC7" w:rsidRDefault="00722EC7">
      <w:pPr>
        <w:jc w:val="both"/>
      </w:pPr>
      <w:r>
        <w:rPr>
          <w:i/>
        </w:rPr>
        <w:t>American Political Science Review, World Politics</w:t>
      </w:r>
      <w:r>
        <w:t xml:space="preserve">, </w:t>
      </w:r>
      <w:r>
        <w:rPr>
          <w:i/>
        </w:rPr>
        <w:t>Comparative Politics, Perspectives on Politics, Comparative Political Studies, International Organization, Governance, The American Sociological Review, The British Journal of Politics and International Relations, New Political Science</w:t>
      </w:r>
      <w:r>
        <w:t>,</w:t>
      </w:r>
      <w:r>
        <w:rPr>
          <w:i/>
        </w:rPr>
        <w:t xml:space="preserve"> Economic and Industrial Democracy, Millennium, International Studies Quarterly, Comparative European Politics, French Politics, Party Politics, Political Communication, Socio-Economic Review, Public Administration, European Journal of Political Research, New Political Economy, Comparative Studies in International Development</w:t>
      </w:r>
    </w:p>
    <w:p w14:paraId="37B39961" w14:textId="77777777" w:rsidR="008968D4" w:rsidRDefault="008968D4">
      <w:pPr>
        <w:jc w:val="both"/>
      </w:pPr>
    </w:p>
    <w:p w14:paraId="000FFFE0" w14:textId="77777777" w:rsidR="00722EC7" w:rsidRDefault="00722EC7">
      <w:pPr>
        <w:jc w:val="both"/>
      </w:pPr>
    </w:p>
    <w:p w14:paraId="00D7DB7E" w14:textId="77777777" w:rsidR="00722EC7" w:rsidRDefault="00722EC7">
      <w:pPr>
        <w:pStyle w:val="BodyText3"/>
        <w:rPr>
          <w:b/>
        </w:rPr>
      </w:pPr>
      <w:r>
        <w:rPr>
          <w:b/>
        </w:rPr>
        <w:t xml:space="preserve">Reviewer for the following Academic Presses (selection): </w:t>
      </w:r>
    </w:p>
    <w:p w14:paraId="740C1D34" w14:textId="77777777" w:rsidR="00722EC7" w:rsidRDefault="00722EC7">
      <w:pPr>
        <w:pStyle w:val="BodyText3"/>
        <w:rPr>
          <w:i/>
        </w:rPr>
      </w:pPr>
      <w:r>
        <w:rPr>
          <w:i/>
        </w:rPr>
        <w:t>Cambridge University Press, Oxford University Press, Cornell University Press, Princeton University Press, State University of New York Press, Palgrave/Macmillan Academic Publishers, The Johns Hopkins University Press, MIT Press</w:t>
      </w:r>
    </w:p>
    <w:p w14:paraId="0FC956BC" w14:textId="77777777" w:rsidR="00722EC7" w:rsidRDefault="00722EC7">
      <w:pPr>
        <w:pStyle w:val="BodyText3"/>
      </w:pPr>
    </w:p>
    <w:p w14:paraId="3A11365A" w14:textId="77777777" w:rsidR="00722EC7" w:rsidRDefault="00722EC7">
      <w:pPr>
        <w:pStyle w:val="BodyText3"/>
      </w:pPr>
    </w:p>
    <w:p w14:paraId="415EDC2F" w14:textId="77777777" w:rsidR="00722EC7" w:rsidRDefault="00722EC7">
      <w:pPr>
        <w:pStyle w:val="BodyText3"/>
        <w:rPr>
          <w:b/>
        </w:rPr>
      </w:pPr>
      <w:r>
        <w:rPr>
          <w:b/>
        </w:rPr>
        <w:t xml:space="preserve">Book-jacket comments solicited from (selection): </w:t>
      </w:r>
    </w:p>
    <w:p w14:paraId="6F31C778" w14:textId="77777777" w:rsidR="00722EC7" w:rsidRDefault="00722EC7">
      <w:pPr>
        <w:pStyle w:val="BodyText3"/>
      </w:pPr>
      <w:r>
        <w:rPr>
          <w:i/>
        </w:rPr>
        <w:t>Cambridge University Press, Cornell University Press, Oxford University Press, MIT Press, State University of New York Press, Palgrave, Harvard Education Press</w:t>
      </w:r>
    </w:p>
    <w:p w14:paraId="63BE42F9" w14:textId="77777777" w:rsidR="00722EC7" w:rsidRDefault="00722EC7">
      <w:pPr>
        <w:pStyle w:val="BodyText3"/>
      </w:pPr>
    </w:p>
    <w:p w14:paraId="151C3861" w14:textId="77777777" w:rsidR="00722EC7" w:rsidRDefault="00722EC7">
      <w:pPr>
        <w:pStyle w:val="BodyText3"/>
        <w:rPr>
          <w:b/>
        </w:rPr>
      </w:pPr>
      <w:r>
        <w:rPr>
          <w:b/>
        </w:rPr>
        <w:t xml:space="preserve">Reviewer for the following Research Foundations: </w:t>
      </w:r>
    </w:p>
    <w:p w14:paraId="76ABA69E" w14:textId="77777777" w:rsidR="00722EC7" w:rsidRDefault="00722EC7">
      <w:pPr>
        <w:pStyle w:val="BodyText3"/>
      </w:pPr>
      <w:r>
        <w:t>National Science Foundation (US),</w:t>
      </w:r>
      <w:r>
        <w:rPr>
          <w:b/>
        </w:rPr>
        <w:t xml:space="preserve"> </w:t>
      </w:r>
      <w:r>
        <w:t xml:space="preserve">the European Science Foundation Standing Committee for the Social Sciences (SCSS); the Canada Council for the Arts Research Fellowship. </w:t>
      </w:r>
    </w:p>
    <w:p w14:paraId="3224033F" w14:textId="77777777" w:rsidR="00722EC7" w:rsidRDefault="00722EC7">
      <w:pPr>
        <w:pStyle w:val="BodyText3"/>
      </w:pPr>
    </w:p>
    <w:p w14:paraId="2A9D4781" w14:textId="77777777" w:rsidR="00722EC7" w:rsidRDefault="00722EC7">
      <w:pPr>
        <w:pStyle w:val="BodyText3"/>
      </w:pPr>
    </w:p>
    <w:p w14:paraId="6ECCDB81" w14:textId="77777777" w:rsidR="00722EC7" w:rsidRDefault="00722EC7">
      <w:pPr>
        <w:pStyle w:val="Heading6"/>
      </w:pPr>
      <w:r>
        <w:t>Media</w:t>
      </w:r>
    </w:p>
    <w:p w14:paraId="440DD42E" w14:textId="77777777" w:rsidR="00722EC7" w:rsidRDefault="00722EC7">
      <w:r>
        <w:t xml:space="preserve">Bloomberg Television, Bloomberg Radio, ‘The Agenda’ and ‘Diplomatic Immunity,’ on Canadian Television, ‘Crosstalk’ and ‘Prime Interest’ on Russian TV, National Public Radio, American Public Media, BBC, BBC Radio 4, </w:t>
      </w:r>
      <w:r w:rsidRPr="00B940BB">
        <w:t xml:space="preserve">Financial Times, </w:t>
      </w:r>
      <w:r>
        <w:t xml:space="preserve">IE Ireland, RTE Ireland, </w:t>
      </w:r>
      <w:r w:rsidRPr="00B940BB">
        <w:t xml:space="preserve">Washington Post, </w:t>
      </w:r>
      <w:r>
        <w:t xml:space="preserve">The Guardian, </w:t>
      </w:r>
      <w:r w:rsidRPr="00B940BB">
        <w:t xml:space="preserve">Baltimore Sun, Christian Science Monitor, San Antonio Express, Daily Telegraph (London), Toronto Globe and Mail, Politico.com, Foreign Policy </w:t>
      </w:r>
      <w:r>
        <w:t xml:space="preserve">on line, Foreign Affairs, The Guardian, National Review, Time, Newsweek, Der Spiegel, Der </w:t>
      </w:r>
      <w:proofErr w:type="spellStart"/>
      <w:r>
        <w:t>Tagespiel</w:t>
      </w:r>
      <w:proofErr w:type="spellEnd"/>
      <w:r>
        <w:t xml:space="preserve">, Liberation, Project Syndicate, </w:t>
      </w:r>
      <w:proofErr w:type="spellStart"/>
      <w:r>
        <w:t>Vox</w:t>
      </w:r>
      <w:proofErr w:type="spellEnd"/>
      <w:r>
        <w:t>, Fortune</w:t>
      </w:r>
    </w:p>
    <w:p w14:paraId="6191CD57" w14:textId="77777777" w:rsidR="00722EC7" w:rsidRDefault="00722EC7"/>
    <w:p w14:paraId="317F5A46" w14:textId="77777777" w:rsidR="00722EC7" w:rsidRDefault="00722EC7"/>
    <w:p w14:paraId="7DB6F6D5" w14:textId="77777777" w:rsidR="00722EC7" w:rsidRDefault="00722EC7">
      <w:pPr>
        <w:pStyle w:val="Heading6"/>
        <w:tabs>
          <w:tab w:val="left" w:pos="1810"/>
          <w:tab w:val="center" w:pos="4320"/>
        </w:tabs>
        <w:jc w:val="left"/>
      </w:pPr>
      <w:r>
        <w:tab/>
      </w:r>
      <w:r>
        <w:tab/>
        <w:t>References (available on Request)</w:t>
      </w:r>
    </w:p>
    <w:p w14:paraId="6F284D8D" w14:textId="77777777" w:rsidR="00722EC7" w:rsidRDefault="00722EC7"/>
    <w:sectPr w:rsidR="00722EC7" w:rsidSect="00ED1CCD">
      <w:footerReference w:type="default" r:id="rId32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8F3F4" w14:textId="77777777" w:rsidR="00000000" w:rsidRDefault="00BF0480">
      <w:r>
        <w:separator/>
      </w:r>
    </w:p>
  </w:endnote>
  <w:endnote w:type="continuationSeparator" w:id="0">
    <w:p w14:paraId="6B056907" w14:textId="77777777" w:rsidR="00000000" w:rsidRDefault="00BF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TE20C6260t00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BFAF" w14:textId="77777777" w:rsidR="00A56180" w:rsidRDefault="00A56180">
    <w:pPr>
      <w:pStyle w:val="Footer"/>
      <w:widowControl w:val="0"/>
    </w:pPr>
    <w:r>
      <w:tab/>
    </w:r>
    <w:r>
      <w:pgNum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03F2" w14:textId="77777777" w:rsidR="00000000" w:rsidRDefault="00BF0480">
      <w:r>
        <w:separator/>
      </w:r>
    </w:p>
  </w:footnote>
  <w:footnote w:type="continuationSeparator" w:id="0">
    <w:p w14:paraId="4C118E34" w14:textId="77777777" w:rsidR="00000000" w:rsidRDefault="00BF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D0"/>
    <w:rsid w:val="001317EA"/>
    <w:rsid w:val="004502E1"/>
    <w:rsid w:val="005001D0"/>
    <w:rsid w:val="00532895"/>
    <w:rsid w:val="005966B7"/>
    <w:rsid w:val="005A6CFE"/>
    <w:rsid w:val="005B7722"/>
    <w:rsid w:val="005D5460"/>
    <w:rsid w:val="00623005"/>
    <w:rsid w:val="00722EC7"/>
    <w:rsid w:val="0077186F"/>
    <w:rsid w:val="008968D4"/>
    <w:rsid w:val="0095085F"/>
    <w:rsid w:val="00A56180"/>
    <w:rsid w:val="00B01B12"/>
    <w:rsid w:val="00B31A91"/>
    <w:rsid w:val="00BE0FAE"/>
    <w:rsid w:val="00BF0480"/>
    <w:rsid w:val="00C96AE2"/>
    <w:rsid w:val="00D46674"/>
    <w:rsid w:val="00DD1984"/>
    <w:rsid w:val="00E02437"/>
    <w:rsid w:val="00ED1CCD"/>
    <w:rsid w:val="00F322C5"/>
    <w:rsid w:val="00F64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8F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D1CCD"/>
    <w:rPr>
      <w:rFonts w:ascii="Times" w:hAnsi="Times"/>
    </w:rPr>
  </w:style>
  <w:style w:type="paragraph" w:styleId="Heading1">
    <w:name w:val="heading 1"/>
    <w:basedOn w:val="Normal"/>
    <w:next w:val="Normal"/>
    <w:qFormat/>
    <w:rsid w:val="00ED1CC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D1CC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D1CCD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ED1CCD"/>
    <w:pPr>
      <w:keepNext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ED1CCD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D1CCD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1C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D1CCD"/>
    <w:pPr>
      <w:ind w:left="2880"/>
    </w:pPr>
  </w:style>
  <w:style w:type="paragraph" w:styleId="BodyText">
    <w:name w:val="Body Text"/>
    <w:basedOn w:val="Normal"/>
    <w:rsid w:val="00ED1CCD"/>
    <w:pPr>
      <w:ind w:right="-360"/>
      <w:jc w:val="both"/>
    </w:pPr>
    <w:rPr>
      <w:rFonts w:eastAsia="Times"/>
    </w:rPr>
  </w:style>
  <w:style w:type="paragraph" w:styleId="BodyText2">
    <w:name w:val="Body Text 2"/>
    <w:basedOn w:val="Normal"/>
    <w:rsid w:val="00ED1CCD"/>
    <w:pPr>
      <w:jc w:val="center"/>
    </w:pPr>
  </w:style>
  <w:style w:type="paragraph" w:styleId="BodyText3">
    <w:name w:val="Body Text 3"/>
    <w:basedOn w:val="Normal"/>
    <w:rsid w:val="00ED1CCD"/>
    <w:pPr>
      <w:jc w:val="both"/>
    </w:pPr>
  </w:style>
  <w:style w:type="character" w:styleId="Hyperlink">
    <w:name w:val="Hyperlink"/>
    <w:basedOn w:val="DefaultParagraphFont"/>
    <w:rsid w:val="00ED1CCD"/>
    <w:rPr>
      <w:color w:val="0000FF"/>
      <w:u w:val="single"/>
    </w:rPr>
  </w:style>
  <w:style w:type="character" w:styleId="PageNumber">
    <w:name w:val="page number"/>
    <w:basedOn w:val="DefaultParagraphFont"/>
    <w:rsid w:val="00ED1CCD"/>
  </w:style>
  <w:style w:type="character" w:styleId="FollowedHyperlink">
    <w:name w:val="FollowedHyperlink"/>
    <w:basedOn w:val="DefaultParagraphFont"/>
    <w:rsid w:val="00ED1CCD"/>
    <w:rPr>
      <w:color w:val="800080"/>
      <w:u w:val="single"/>
    </w:rPr>
  </w:style>
  <w:style w:type="character" w:styleId="Strong">
    <w:name w:val="Strong"/>
    <w:basedOn w:val="DefaultParagraphFont"/>
    <w:uiPriority w:val="22"/>
    <w:rsid w:val="00B01B12"/>
    <w:rPr>
      <w:b/>
    </w:rPr>
  </w:style>
  <w:style w:type="character" w:customStyle="1" w:styleId="apple-converted-space">
    <w:name w:val="apple-converted-space"/>
    <w:basedOn w:val="DefaultParagraphFont"/>
    <w:rsid w:val="00B01B12"/>
  </w:style>
  <w:style w:type="character" w:customStyle="1" w:styleId="FooterChar">
    <w:name w:val="Footer Char"/>
    <w:basedOn w:val="DefaultParagraphFont"/>
    <w:link w:val="Footer"/>
    <w:rsid w:val="005D5460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D1CCD"/>
    <w:rPr>
      <w:rFonts w:ascii="Times" w:hAnsi="Times"/>
    </w:rPr>
  </w:style>
  <w:style w:type="paragraph" w:styleId="Heading1">
    <w:name w:val="heading 1"/>
    <w:basedOn w:val="Normal"/>
    <w:next w:val="Normal"/>
    <w:qFormat/>
    <w:rsid w:val="00ED1CC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D1CC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D1CCD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ED1CCD"/>
    <w:pPr>
      <w:keepNext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ED1CCD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D1CCD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1C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D1CCD"/>
    <w:pPr>
      <w:ind w:left="2880"/>
    </w:pPr>
  </w:style>
  <w:style w:type="paragraph" w:styleId="BodyText">
    <w:name w:val="Body Text"/>
    <w:basedOn w:val="Normal"/>
    <w:rsid w:val="00ED1CCD"/>
    <w:pPr>
      <w:ind w:right="-360"/>
      <w:jc w:val="both"/>
    </w:pPr>
    <w:rPr>
      <w:rFonts w:eastAsia="Times"/>
    </w:rPr>
  </w:style>
  <w:style w:type="paragraph" w:styleId="BodyText2">
    <w:name w:val="Body Text 2"/>
    <w:basedOn w:val="Normal"/>
    <w:rsid w:val="00ED1CCD"/>
    <w:pPr>
      <w:jc w:val="center"/>
    </w:pPr>
  </w:style>
  <w:style w:type="paragraph" w:styleId="BodyText3">
    <w:name w:val="Body Text 3"/>
    <w:basedOn w:val="Normal"/>
    <w:rsid w:val="00ED1CCD"/>
    <w:pPr>
      <w:jc w:val="both"/>
    </w:pPr>
  </w:style>
  <w:style w:type="character" w:styleId="Hyperlink">
    <w:name w:val="Hyperlink"/>
    <w:basedOn w:val="DefaultParagraphFont"/>
    <w:rsid w:val="00ED1CCD"/>
    <w:rPr>
      <w:color w:val="0000FF"/>
      <w:u w:val="single"/>
    </w:rPr>
  </w:style>
  <w:style w:type="character" w:styleId="PageNumber">
    <w:name w:val="page number"/>
    <w:basedOn w:val="DefaultParagraphFont"/>
    <w:rsid w:val="00ED1CCD"/>
  </w:style>
  <w:style w:type="character" w:styleId="FollowedHyperlink">
    <w:name w:val="FollowedHyperlink"/>
    <w:basedOn w:val="DefaultParagraphFont"/>
    <w:rsid w:val="00ED1CCD"/>
    <w:rPr>
      <w:color w:val="800080"/>
      <w:u w:val="single"/>
    </w:rPr>
  </w:style>
  <w:style w:type="character" w:styleId="Strong">
    <w:name w:val="Strong"/>
    <w:basedOn w:val="DefaultParagraphFont"/>
    <w:uiPriority w:val="22"/>
    <w:rsid w:val="00B01B12"/>
    <w:rPr>
      <w:b/>
    </w:rPr>
  </w:style>
  <w:style w:type="character" w:customStyle="1" w:styleId="apple-converted-space">
    <w:name w:val="apple-converted-space"/>
    <w:basedOn w:val="DefaultParagraphFont"/>
    <w:rsid w:val="00B01B12"/>
  </w:style>
  <w:style w:type="character" w:customStyle="1" w:styleId="FooterChar">
    <w:name w:val="Footer Char"/>
    <w:basedOn w:val="DefaultParagraphFont"/>
    <w:link w:val="Footer"/>
    <w:rsid w:val="005D5460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triplecrisis.com/how-to-turn-a-continent-into-a-subprime-cdo/" TargetMode="External"/><Relationship Id="rId21" Type="http://schemas.openxmlformats.org/officeDocument/2006/relationships/hyperlink" Target="http://triplecrisis.com/the-problem-of-intellectual-capture/" TargetMode="External"/><Relationship Id="rId22" Type="http://schemas.openxmlformats.org/officeDocument/2006/relationships/hyperlink" Target="http://triplecrisis.com/paradigms-lost/" TargetMode="External"/><Relationship Id="rId23" Type="http://schemas.openxmlformats.org/officeDocument/2006/relationships/hyperlink" Target="http://www.huffingtonpost.com/mark-blyth/the-real-reason-that-the-_b_802370.html" TargetMode="External"/><Relationship Id="rId24" Type="http://schemas.openxmlformats.org/officeDocument/2006/relationships/hyperlink" Target="http://triplecrisis.com/what-history-and-the-budget-bodes-for-the-tea-party/" TargetMode="External"/><Relationship Id="rId25" Type="http://schemas.openxmlformats.org/officeDocument/2006/relationships/hyperlink" Target="http://www.foreignaffairs.com/articles/66490/mark-blyth-and-neil-k-shenai/the-g-20s-dead-ideas?page=show" TargetMode="External"/><Relationship Id="rId26" Type="http://schemas.openxmlformats.org/officeDocument/2006/relationships/hyperlink" Target="http://www.foreignpolicy.com/articles/2009/09/14/bouncy_castle_finance" TargetMode="External"/><Relationship Id="rId27" Type="http://schemas.openxmlformats.org/officeDocument/2006/relationships/hyperlink" Target="http://watsoninstitute.org/euro/" TargetMode="External"/><Relationship Id="rId28" Type="http://schemas.openxmlformats.org/officeDocument/2006/relationships/hyperlink" Target="http://www.chathamhouse.org/events/view/192369" TargetMode="External"/><Relationship Id="rId29" Type="http://schemas.openxmlformats.org/officeDocument/2006/relationships/hyperlink" Target="http://www.thersa.org/events/audio-and-past-events/2013/the-austerity-delusio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youtube.com/watch?v=JQuHSQXxsjM" TargetMode="External"/><Relationship Id="rId31" Type="http://schemas.openxmlformats.org/officeDocument/2006/relationships/hyperlink" Target="http://www2.warwick.ac.uk/research/warwickcommission/report/" TargetMode="External"/><Relationship Id="rId32" Type="http://schemas.openxmlformats.org/officeDocument/2006/relationships/footer" Target="footer1.xml"/><Relationship Id="rId9" Type="http://schemas.openxmlformats.org/officeDocument/2006/relationships/hyperlink" Target="http://www.ft.com/intl/cms/s/2/5097537a-a034-11e2-a6e1-00144feabdc0.html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mark.blyth@jhu.edu" TargetMode="External"/><Relationship Id="rId8" Type="http://schemas.openxmlformats.org/officeDocument/2006/relationships/hyperlink" Target="http://www.nybooks.com/articles/archives/2013/jun/06/how-case-austerity-has-crumbled/?pagination=false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newyorker.com/online/blogs/johncassidy/2013/05/austerity-an-irreverent-and-timely-history.html" TargetMode="External"/><Relationship Id="rId11" Type="http://schemas.openxmlformats.org/officeDocument/2006/relationships/hyperlink" Target="http://www.foreignaffairs.com/articles/141974/mark-blyth/its-not-about-the-money" TargetMode="External"/><Relationship Id="rId12" Type="http://schemas.openxmlformats.org/officeDocument/2006/relationships/hyperlink" Target="http://www.vox.com/2014/9/9/6122517/helicopter-drop-money-print-fed-blyth-lonergan" TargetMode="External"/><Relationship Id="rId13" Type="http://schemas.openxmlformats.org/officeDocument/2006/relationships/hyperlink" Target="http://www.spiegel.de/spiegel/print/d-116119661.html" TargetMode="External"/><Relationship Id="rId14" Type="http://schemas.openxmlformats.org/officeDocument/2006/relationships/hyperlink" Target="http://blogs.hbr.org/ideacast/2013/04/austeritys-big-bait-and-switch.html" TargetMode="External"/><Relationship Id="rId15" Type="http://schemas.openxmlformats.org/officeDocument/2006/relationships/hyperlink" Target="http://blogs.hbr.org/cs/2012/12/the_fiscal_cliff_is_just_a_lon.html" TargetMode="External"/><Relationship Id="rId16" Type="http://schemas.openxmlformats.org/officeDocument/2006/relationships/hyperlink" Target="http://blogs.hbr.org/cs/2012/06/spain_is_now_making_irelands_m.html" TargetMode="External"/><Relationship Id="rId17" Type="http://schemas.openxmlformats.org/officeDocument/2006/relationships/hyperlink" Target="http://blogs.hbr.org/cs/2012/07/three_reasons_the_euro_zone_deal.html" TargetMode="External"/><Relationship Id="rId18" Type="http://schemas.openxmlformats.org/officeDocument/2006/relationships/hyperlink" Target="http://www.foreignaffairs.com/articles/136685/matthias-matthijs-and-mark-blyth/why-only-germany-can-fix-the-euro" TargetMode="External"/><Relationship Id="rId19" Type="http://schemas.openxmlformats.org/officeDocument/2006/relationships/hyperlink" Target="http://www.dw-world.de/dw/article/0,,15465183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7997</Words>
  <Characters>45588</Characters>
  <Application>Microsoft Macintosh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(Without appendix)</vt:lpstr>
    </vt:vector>
  </TitlesOfParts>
  <Company>JHU Political Science</Company>
  <LinksUpToDate>false</LinksUpToDate>
  <CharactersWithSpaces>53479</CharactersWithSpaces>
  <SharedDoc>false</SharedDoc>
  <HLinks>
    <vt:vector size="150" baseType="variant">
      <vt:variant>
        <vt:i4>5439516</vt:i4>
      </vt:variant>
      <vt:variant>
        <vt:i4>72</vt:i4>
      </vt:variant>
      <vt:variant>
        <vt:i4>0</vt:i4>
      </vt:variant>
      <vt:variant>
        <vt:i4>5</vt:i4>
      </vt:variant>
      <vt:variant>
        <vt:lpwstr>http://www2.warwick.ac.uk/research/warwickcommission/report/</vt:lpwstr>
      </vt:variant>
      <vt:variant>
        <vt:lpwstr/>
      </vt:variant>
      <vt:variant>
        <vt:i4>3014717</vt:i4>
      </vt:variant>
      <vt:variant>
        <vt:i4>69</vt:i4>
      </vt:variant>
      <vt:variant>
        <vt:i4>0</vt:i4>
      </vt:variant>
      <vt:variant>
        <vt:i4>5</vt:i4>
      </vt:variant>
      <vt:variant>
        <vt:lpwstr>http://www.youtube.com/watch?v=JQuHSQXxsjM</vt:lpwstr>
      </vt:variant>
      <vt:variant>
        <vt:lpwstr/>
      </vt:variant>
      <vt:variant>
        <vt:i4>3080229</vt:i4>
      </vt:variant>
      <vt:variant>
        <vt:i4>66</vt:i4>
      </vt:variant>
      <vt:variant>
        <vt:i4>0</vt:i4>
      </vt:variant>
      <vt:variant>
        <vt:i4>5</vt:i4>
      </vt:variant>
      <vt:variant>
        <vt:lpwstr>http://www.thersa.org/events/audio-and-past-events/2013/the-austerity-delusion</vt:lpwstr>
      </vt:variant>
      <vt:variant>
        <vt:lpwstr/>
      </vt:variant>
      <vt:variant>
        <vt:i4>2555949</vt:i4>
      </vt:variant>
      <vt:variant>
        <vt:i4>63</vt:i4>
      </vt:variant>
      <vt:variant>
        <vt:i4>0</vt:i4>
      </vt:variant>
      <vt:variant>
        <vt:i4>5</vt:i4>
      </vt:variant>
      <vt:variant>
        <vt:lpwstr>http://www.chathamhouse.org/events/view/192369</vt:lpwstr>
      </vt:variant>
      <vt:variant>
        <vt:lpwstr/>
      </vt:variant>
      <vt:variant>
        <vt:i4>1310726</vt:i4>
      </vt:variant>
      <vt:variant>
        <vt:i4>60</vt:i4>
      </vt:variant>
      <vt:variant>
        <vt:i4>0</vt:i4>
      </vt:variant>
      <vt:variant>
        <vt:i4>5</vt:i4>
      </vt:variant>
      <vt:variant>
        <vt:lpwstr>http://watsoninstitute.org/euro/</vt:lpwstr>
      </vt:variant>
      <vt:variant>
        <vt:lpwstr/>
      </vt:variant>
      <vt:variant>
        <vt:i4>983058</vt:i4>
      </vt:variant>
      <vt:variant>
        <vt:i4>57</vt:i4>
      </vt:variant>
      <vt:variant>
        <vt:i4>0</vt:i4>
      </vt:variant>
      <vt:variant>
        <vt:i4>5</vt:i4>
      </vt:variant>
      <vt:variant>
        <vt:lpwstr>http://www.foreignpolicy.com/articles/2009/09/14/bouncy_castle_finance</vt:lpwstr>
      </vt:variant>
      <vt:variant>
        <vt:lpwstr/>
      </vt:variant>
      <vt:variant>
        <vt:i4>5570587</vt:i4>
      </vt:variant>
      <vt:variant>
        <vt:i4>54</vt:i4>
      </vt:variant>
      <vt:variant>
        <vt:i4>0</vt:i4>
      </vt:variant>
      <vt:variant>
        <vt:i4>5</vt:i4>
      </vt:variant>
      <vt:variant>
        <vt:lpwstr>http://www.foreignaffairs.com/articles/66490/mark-blyth-and-neil-k-shenai/the-g-20s-dead-ideas?page=show</vt:lpwstr>
      </vt:variant>
      <vt:variant>
        <vt:lpwstr/>
      </vt:variant>
      <vt:variant>
        <vt:i4>5111829</vt:i4>
      </vt:variant>
      <vt:variant>
        <vt:i4>51</vt:i4>
      </vt:variant>
      <vt:variant>
        <vt:i4>0</vt:i4>
      </vt:variant>
      <vt:variant>
        <vt:i4>5</vt:i4>
      </vt:variant>
      <vt:variant>
        <vt:lpwstr>http://triplecrisis.com/what-history-and-the-budget-bodes-for-the-tea-party/</vt:lpwstr>
      </vt:variant>
      <vt:variant>
        <vt:lpwstr/>
      </vt:variant>
      <vt:variant>
        <vt:i4>1245185</vt:i4>
      </vt:variant>
      <vt:variant>
        <vt:i4>48</vt:i4>
      </vt:variant>
      <vt:variant>
        <vt:i4>0</vt:i4>
      </vt:variant>
      <vt:variant>
        <vt:i4>5</vt:i4>
      </vt:variant>
      <vt:variant>
        <vt:lpwstr>http://www.huffingtonpost.com/mark-blyth/the-real-reason-that-the-_b_802370.html</vt:lpwstr>
      </vt:variant>
      <vt:variant>
        <vt:lpwstr/>
      </vt:variant>
      <vt:variant>
        <vt:i4>6619216</vt:i4>
      </vt:variant>
      <vt:variant>
        <vt:i4>45</vt:i4>
      </vt:variant>
      <vt:variant>
        <vt:i4>0</vt:i4>
      </vt:variant>
      <vt:variant>
        <vt:i4>5</vt:i4>
      </vt:variant>
      <vt:variant>
        <vt:lpwstr>http://triplecrisis.com/paradigms-lost/</vt:lpwstr>
      </vt:variant>
      <vt:variant>
        <vt:lpwstr/>
      </vt:variant>
      <vt:variant>
        <vt:i4>4718657</vt:i4>
      </vt:variant>
      <vt:variant>
        <vt:i4>42</vt:i4>
      </vt:variant>
      <vt:variant>
        <vt:i4>0</vt:i4>
      </vt:variant>
      <vt:variant>
        <vt:i4>5</vt:i4>
      </vt:variant>
      <vt:variant>
        <vt:lpwstr>http://triplecrisis.com/the-problem-of-intellectual-capture/</vt:lpwstr>
      </vt:variant>
      <vt:variant>
        <vt:lpwstr/>
      </vt:variant>
      <vt:variant>
        <vt:i4>4325443</vt:i4>
      </vt:variant>
      <vt:variant>
        <vt:i4>39</vt:i4>
      </vt:variant>
      <vt:variant>
        <vt:i4>0</vt:i4>
      </vt:variant>
      <vt:variant>
        <vt:i4>5</vt:i4>
      </vt:variant>
      <vt:variant>
        <vt:lpwstr>http://triplecrisis.com/how-to-turn-a-continent-into-a-subprime-cdo/</vt:lpwstr>
      </vt:variant>
      <vt:variant>
        <vt:lpwstr/>
      </vt:variant>
      <vt:variant>
        <vt:i4>262258</vt:i4>
      </vt:variant>
      <vt:variant>
        <vt:i4>36</vt:i4>
      </vt:variant>
      <vt:variant>
        <vt:i4>0</vt:i4>
      </vt:variant>
      <vt:variant>
        <vt:i4>5</vt:i4>
      </vt:variant>
      <vt:variant>
        <vt:lpwstr>http://www.dw-world.de/dw/article/0,,15465183,00.html</vt:lpwstr>
      </vt:variant>
      <vt:variant>
        <vt:lpwstr/>
      </vt:variant>
      <vt:variant>
        <vt:i4>524378</vt:i4>
      </vt:variant>
      <vt:variant>
        <vt:i4>33</vt:i4>
      </vt:variant>
      <vt:variant>
        <vt:i4>0</vt:i4>
      </vt:variant>
      <vt:variant>
        <vt:i4>5</vt:i4>
      </vt:variant>
      <vt:variant>
        <vt:lpwstr>http://www.foreignaffairs.com/articles/136685/matthias-matthijs-and-mark-blyth/why-only-germany-can-fix-the-euro</vt:lpwstr>
      </vt:variant>
      <vt:variant>
        <vt:lpwstr/>
      </vt:variant>
      <vt:variant>
        <vt:i4>589913</vt:i4>
      </vt:variant>
      <vt:variant>
        <vt:i4>30</vt:i4>
      </vt:variant>
      <vt:variant>
        <vt:i4>0</vt:i4>
      </vt:variant>
      <vt:variant>
        <vt:i4>5</vt:i4>
      </vt:variant>
      <vt:variant>
        <vt:lpwstr>http://blogs.hbr.org/cs/2012/07/three_reasons_the_euro_zone_deal.html</vt:lpwstr>
      </vt:variant>
      <vt:variant>
        <vt:lpwstr/>
      </vt:variant>
      <vt:variant>
        <vt:i4>6684705</vt:i4>
      </vt:variant>
      <vt:variant>
        <vt:i4>27</vt:i4>
      </vt:variant>
      <vt:variant>
        <vt:i4>0</vt:i4>
      </vt:variant>
      <vt:variant>
        <vt:i4>5</vt:i4>
      </vt:variant>
      <vt:variant>
        <vt:lpwstr>http://blogs.hbr.org/cs/2012/06/spain_is_now_making_irelands_m.html</vt:lpwstr>
      </vt:variant>
      <vt:variant>
        <vt:lpwstr/>
      </vt:variant>
      <vt:variant>
        <vt:i4>8060940</vt:i4>
      </vt:variant>
      <vt:variant>
        <vt:i4>24</vt:i4>
      </vt:variant>
      <vt:variant>
        <vt:i4>0</vt:i4>
      </vt:variant>
      <vt:variant>
        <vt:i4>5</vt:i4>
      </vt:variant>
      <vt:variant>
        <vt:lpwstr>http://blogs.hbr.org/cs/2012/12/the_fiscal_cliff_is_just_a_lon.html</vt:lpwstr>
      </vt:variant>
      <vt:variant>
        <vt:lpwstr/>
      </vt:variant>
      <vt:variant>
        <vt:i4>1179748</vt:i4>
      </vt:variant>
      <vt:variant>
        <vt:i4>21</vt:i4>
      </vt:variant>
      <vt:variant>
        <vt:i4>0</vt:i4>
      </vt:variant>
      <vt:variant>
        <vt:i4>5</vt:i4>
      </vt:variant>
      <vt:variant>
        <vt:lpwstr>http://blogs.hbr.org/ideacast/2013/04/austeritys-big-bait-and-switch.html</vt:lpwstr>
      </vt:variant>
      <vt:variant>
        <vt:lpwstr/>
      </vt:variant>
      <vt:variant>
        <vt:i4>589895</vt:i4>
      </vt:variant>
      <vt:variant>
        <vt:i4>18</vt:i4>
      </vt:variant>
      <vt:variant>
        <vt:i4>0</vt:i4>
      </vt:variant>
      <vt:variant>
        <vt:i4>5</vt:i4>
      </vt:variant>
      <vt:variant>
        <vt:lpwstr>http://www.spiegel.de/spiegel/print/d-116119661.html</vt:lpwstr>
      </vt:variant>
      <vt:variant>
        <vt:lpwstr/>
      </vt:variant>
      <vt:variant>
        <vt:i4>2686984</vt:i4>
      </vt:variant>
      <vt:variant>
        <vt:i4>15</vt:i4>
      </vt:variant>
      <vt:variant>
        <vt:i4>0</vt:i4>
      </vt:variant>
      <vt:variant>
        <vt:i4>5</vt:i4>
      </vt:variant>
      <vt:variant>
        <vt:lpwstr>http://www.vox.com/2014/9/9/6122517/helicopter-drop-money-print-fed-blyth-lonergan</vt:lpwstr>
      </vt:variant>
      <vt:variant>
        <vt:lpwstr>interview</vt:lpwstr>
      </vt:variant>
      <vt:variant>
        <vt:i4>5701696</vt:i4>
      </vt:variant>
      <vt:variant>
        <vt:i4>12</vt:i4>
      </vt:variant>
      <vt:variant>
        <vt:i4>0</vt:i4>
      </vt:variant>
      <vt:variant>
        <vt:i4>5</vt:i4>
      </vt:variant>
      <vt:variant>
        <vt:lpwstr>http://www.foreignaffairs.com/articles/141974/mark-blyth/its-not-about-the-money</vt:lpwstr>
      </vt:variant>
      <vt:variant>
        <vt:lpwstr/>
      </vt:variant>
      <vt:variant>
        <vt:i4>5111934</vt:i4>
      </vt:variant>
      <vt:variant>
        <vt:i4>9</vt:i4>
      </vt:variant>
      <vt:variant>
        <vt:i4>0</vt:i4>
      </vt:variant>
      <vt:variant>
        <vt:i4>5</vt:i4>
      </vt:variant>
      <vt:variant>
        <vt:lpwstr>http://www.newyorker.com/online/blogs/johncassidy/2013/05/austerity-an-irreverent-and-timely-history.html</vt:lpwstr>
      </vt:variant>
      <vt:variant>
        <vt:lpwstr/>
      </vt:variant>
      <vt:variant>
        <vt:i4>5111816</vt:i4>
      </vt:variant>
      <vt:variant>
        <vt:i4>6</vt:i4>
      </vt:variant>
      <vt:variant>
        <vt:i4>0</vt:i4>
      </vt:variant>
      <vt:variant>
        <vt:i4>5</vt:i4>
      </vt:variant>
      <vt:variant>
        <vt:lpwstr>http://www.ft.com/intl/cms/s/2/5097537a-a034-11e2-a6e1-00144feabdc0.html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http://www.nybooks.com/articles/archives/2013/jun/06/how-case-austerity-has-crumbled/?pagination=false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mailto:mark.blyth@jhu.edu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(Without appendix)</dc:title>
  <dc:subject/>
  <dc:creator>Mark Blyth</dc:creator>
  <cp:keywords/>
  <cp:lastModifiedBy>Baldwin-Beneich Denis</cp:lastModifiedBy>
  <cp:revision>2</cp:revision>
  <cp:lastPrinted>2014-11-16T20:19:00Z</cp:lastPrinted>
  <dcterms:created xsi:type="dcterms:W3CDTF">2015-02-02T15:26:00Z</dcterms:created>
  <dcterms:modified xsi:type="dcterms:W3CDTF">2015-02-02T15:26:00Z</dcterms:modified>
</cp:coreProperties>
</file>