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D463" w14:textId="0255EF5C" w:rsidR="00D85166" w:rsidRPr="00010C54" w:rsidRDefault="00010C54" w:rsidP="00D738C1">
      <w:pPr>
        <w:rPr>
          <w:bCs/>
          <w:i/>
          <w:iCs/>
        </w:rPr>
      </w:pPr>
      <w:r>
        <w:rPr>
          <w:bCs/>
          <w:i/>
          <w:iCs/>
        </w:rPr>
        <w:t>[</w:t>
      </w:r>
      <w:r w:rsidRPr="00010C54">
        <w:rPr>
          <w:bCs/>
          <w:i/>
          <w:iCs/>
        </w:rPr>
        <w:t xml:space="preserve">Revised: </w:t>
      </w:r>
      <w:r w:rsidR="00682A54">
        <w:rPr>
          <w:bCs/>
          <w:i/>
          <w:iCs/>
        </w:rPr>
        <w:t xml:space="preserve">Feb </w:t>
      </w:r>
      <w:r w:rsidR="009E03AA">
        <w:rPr>
          <w:bCs/>
          <w:i/>
          <w:iCs/>
        </w:rPr>
        <w:t>14</w:t>
      </w:r>
      <w:r w:rsidRPr="00010C54">
        <w:rPr>
          <w:bCs/>
          <w:i/>
          <w:iCs/>
        </w:rPr>
        <w:t>, 2022</w:t>
      </w:r>
      <w:r>
        <w:rPr>
          <w:bCs/>
          <w:i/>
          <w:iCs/>
        </w:rPr>
        <w:t>]</w:t>
      </w:r>
    </w:p>
    <w:p w14:paraId="579062E0" w14:textId="6526FC18" w:rsidR="00D85166" w:rsidRDefault="00D85166" w:rsidP="00D85166">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Politics of Climate Change</w:t>
      </w:r>
      <w:r w:rsidR="00290AFE">
        <w:rPr>
          <w:rFonts w:ascii="TimesNewRomanPS-BoldMT" w:hAnsi="TimesNewRomanPS-BoldMT" w:cs="TimesNewRomanPS-BoldMT"/>
          <w:b/>
          <w:bCs/>
          <w:sz w:val="32"/>
          <w:szCs w:val="32"/>
        </w:rPr>
        <w:t xml:space="preserve"> </w:t>
      </w:r>
    </w:p>
    <w:p w14:paraId="56EF509D" w14:textId="640592CF" w:rsidR="00D85166" w:rsidRDefault="00C14B17" w:rsidP="00F24315">
      <w:pPr>
        <w:autoSpaceDE w:val="0"/>
        <w:autoSpaceDN w:val="0"/>
        <w:adjustRightInd w:val="0"/>
        <w:jc w:val="center"/>
        <w:rPr>
          <w:rFonts w:ascii="TimesNewRomanPSMT" w:hAnsi="TimesNewRomanPSMT" w:cs="TimesNewRomanPSMT"/>
          <w:b/>
          <w:sz w:val="22"/>
          <w:szCs w:val="22"/>
        </w:rPr>
      </w:pPr>
      <w:r>
        <w:rPr>
          <w:rFonts w:ascii="TimesNewRomanPSMT" w:hAnsi="TimesNewRomanPSMT" w:cs="TimesNewRomanPSMT"/>
          <w:b/>
          <w:sz w:val="22"/>
          <w:szCs w:val="22"/>
        </w:rPr>
        <w:t>POLS 1435</w:t>
      </w:r>
      <w:r w:rsidR="00D85166" w:rsidRPr="00D738C1">
        <w:rPr>
          <w:rFonts w:ascii="TimesNewRomanPSMT" w:hAnsi="TimesNewRomanPSMT" w:cs="TimesNewRomanPSMT"/>
          <w:b/>
          <w:sz w:val="22"/>
          <w:szCs w:val="22"/>
        </w:rPr>
        <w:tab/>
      </w:r>
      <w:r w:rsidR="00D85166">
        <w:rPr>
          <w:rFonts w:ascii="TimesNewRomanPSMT" w:hAnsi="TimesNewRomanPSMT" w:cs="TimesNewRomanPSMT"/>
          <w:b/>
          <w:sz w:val="22"/>
          <w:szCs w:val="22"/>
        </w:rPr>
        <w:t xml:space="preserve">  </w:t>
      </w:r>
      <w:r w:rsidR="00CA2B6F">
        <w:rPr>
          <w:rFonts w:ascii="TimesNewRomanPSMT" w:hAnsi="TimesNewRomanPSMT" w:cs="TimesNewRomanPSMT"/>
          <w:b/>
          <w:sz w:val="22"/>
          <w:szCs w:val="22"/>
        </w:rPr>
        <w:t>Spring 202</w:t>
      </w:r>
      <w:r w:rsidR="0098212E">
        <w:rPr>
          <w:rFonts w:ascii="TimesNewRomanPSMT" w:hAnsi="TimesNewRomanPSMT" w:cs="TimesNewRomanPSMT"/>
          <w:b/>
          <w:sz w:val="22"/>
          <w:szCs w:val="22"/>
        </w:rPr>
        <w:t>2</w:t>
      </w:r>
      <w:r w:rsidR="00EA37E7">
        <w:rPr>
          <w:rFonts w:ascii="TimesNewRomanPSMT" w:hAnsi="TimesNewRomanPSMT" w:cs="TimesNewRomanPSMT"/>
          <w:b/>
          <w:sz w:val="22"/>
          <w:szCs w:val="22"/>
        </w:rPr>
        <w:tab/>
      </w:r>
      <w:r w:rsidR="00D85166" w:rsidRPr="00104290">
        <w:rPr>
          <w:rFonts w:ascii="TimesNewRomanPSMT" w:hAnsi="TimesNewRomanPSMT" w:cs="TimesNewRomanPSMT"/>
          <w:b/>
          <w:sz w:val="22"/>
          <w:szCs w:val="22"/>
        </w:rPr>
        <w:t>Brown University</w:t>
      </w:r>
    </w:p>
    <w:p w14:paraId="132D54AF" w14:textId="49624799" w:rsidR="00781B49" w:rsidRPr="00D943C2" w:rsidRDefault="00781B49" w:rsidP="00781B49">
      <w:pPr>
        <w:autoSpaceDE w:val="0"/>
        <w:autoSpaceDN w:val="0"/>
        <w:adjustRightInd w:val="0"/>
        <w:jc w:val="center"/>
        <w:rPr>
          <w:rFonts w:ascii="TimesNewRomanPSMT" w:hAnsi="TimesNewRomanPSMT" w:cs="TimesNewRomanPSMT"/>
          <w:sz w:val="22"/>
          <w:szCs w:val="22"/>
        </w:rPr>
      </w:pPr>
      <w:r>
        <w:rPr>
          <w:rFonts w:ascii="sans-serif" w:hAnsi="sans-serif"/>
          <w:sz w:val="22"/>
          <w:szCs w:val="22"/>
        </w:rPr>
        <w:t>Monday, Wednesday, Friday 10:00-10:50am</w:t>
      </w:r>
      <w:r w:rsidRPr="00D943C2">
        <w:rPr>
          <w:rFonts w:ascii="sans-serif" w:hAnsi="sans-serif"/>
          <w:sz w:val="22"/>
          <w:szCs w:val="22"/>
        </w:rPr>
        <w:t xml:space="preserve"> </w:t>
      </w:r>
      <w:r>
        <w:rPr>
          <w:rFonts w:ascii="TimesNewRomanPSMT" w:hAnsi="TimesNewRomanPSMT" w:cs="TimesNewRomanPSMT"/>
          <w:sz w:val="22"/>
          <w:szCs w:val="22"/>
        </w:rPr>
        <w:tab/>
        <w:t xml:space="preserve">Location: </w:t>
      </w:r>
      <w:r w:rsidR="003A5D7A">
        <w:rPr>
          <w:rFonts w:ascii="TimesNewRomanPSMT" w:hAnsi="TimesNewRomanPSMT" w:cs="TimesNewRomanPSMT"/>
          <w:sz w:val="22"/>
          <w:szCs w:val="22"/>
        </w:rPr>
        <w:t>Smith-</w:t>
      </w:r>
      <w:proofErr w:type="spellStart"/>
      <w:r w:rsidR="003A5D7A">
        <w:rPr>
          <w:rFonts w:ascii="TimesNewRomanPSMT" w:hAnsi="TimesNewRomanPSMT" w:cs="TimesNewRomanPSMT"/>
          <w:sz w:val="22"/>
          <w:szCs w:val="22"/>
        </w:rPr>
        <w:t>Buonanno</w:t>
      </w:r>
      <w:proofErr w:type="spellEnd"/>
      <w:r w:rsidR="003A5D7A">
        <w:rPr>
          <w:rFonts w:ascii="TimesNewRomanPSMT" w:hAnsi="TimesNewRomanPSMT" w:cs="TimesNewRomanPSMT"/>
          <w:sz w:val="22"/>
          <w:szCs w:val="22"/>
        </w:rPr>
        <w:t xml:space="preserve"> 106</w:t>
      </w:r>
    </w:p>
    <w:p w14:paraId="35F48A80" w14:textId="62E5C739" w:rsidR="00D85166" w:rsidRDefault="00D85166" w:rsidP="00D85166">
      <w:pPr>
        <w:autoSpaceDE w:val="0"/>
        <w:autoSpaceDN w:val="0"/>
        <w:adjustRightInd w:val="0"/>
        <w:jc w:val="center"/>
        <w:rPr>
          <w:rFonts w:ascii="TimesNewRomanPSMT" w:hAnsi="TimesNewRomanPSMT" w:cs="TimesNewRomanPSMT"/>
          <w:sz w:val="22"/>
          <w:szCs w:val="22"/>
        </w:rPr>
      </w:pPr>
      <w:r w:rsidRPr="00D943C2">
        <w:rPr>
          <w:rFonts w:ascii="TimesNewRomanPSMT" w:hAnsi="TimesNewRomanPSMT" w:cs="TimesNewRomanPSMT"/>
          <w:sz w:val="22"/>
          <w:szCs w:val="22"/>
        </w:rPr>
        <w:t xml:space="preserve">Instructor: </w:t>
      </w:r>
      <w:r>
        <w:rPr>
          <w:rFonts w:ascii="TimesNewRomanPSMT" w:hAnsi="TimesNewRomanPSMT" w:cs="TimesNewRomanPSMT"/>
          <w:sz w:val="22"/>
          <w:szCs w:val="22"/>
        </w:rPr>
        <w:t xml:space="preserve">Dr. </w:t>
      </w:r>
      <w:r w:rsidRPr="00D943C2">
        <w:rPr>
          <w:rFonts w:ascii="TimesNewRomanPSMT" w:hAnsi="TimesNewRomanPSMT" w:cs="TimesNewRomanPSMT"/>
          <w:sz w:val="22"/>
          <w:szCs w:val="22"/>
        </w:rPr>
        <w:t>Jeff Colgan</w:t>
      </w:r>
      <w:r>
        <w:rPr>
          <w:rFonts w:ascii="TimesNewRomanPSMT" w:hAnsi="TimesNewRomanPSMT" w:cs="TimesNewRomanPSMT"/>
          <w:sz w:val="22"/>
          <w:szCs w:val="22"/>
        </w:rPr>
        <w:tab/>
        <w:t xml:space="preserve">   </w:t>
      </w:r>
      <w:r w:rsidRPr="000E7844">
        <w:rPr>
          <w:rFonts w:ascii="TimesNewRomanPSMT" w:hAnsi="TimesNewRomanPSMT" w:cs="TimesNewRomanPSMT"/>
          <w:sz w:val="22"/>
          <w:szCs w:val="22"/>
        </w:rPr>
        <w:t xml:space="preserve">Phone: </w:t>
      </w:r>
      <w:r>
        <w:rPr>
          <w:rFonts w:ascii="TimesNewRomanPSMT" w:hAnsi="TimesNewRomanPSMT" w:cs="TimesNewRomanPSMT"/>
          <w:sz w:val="22"/>
          <w:szCs w:val="22"/>
        </w:rPr>
        <w:t xml:space="preserve">401-863-9721    </w:t>
      </w:r>
      <w:r w:rsidRPr="000E7844">
        <w:rPr>
          <w:rFonts w:ascii="TimesNewRomanPSMT" w:hAnsi="TimesNewRomanPSMT" w:cs="TimesNewRomanPSMT"/>
          <w:sz w:val="22"/>
          <w:szCs w:val="22"/>
        </w:rPr>
        <w:t xml:space="preserve">Email: </w:t>
      </w:r>
      <w:hyperlink r:id="rId7" w:history="1">
        <w:r w:rsidRPr="00B51D61">
          <w:rPr>
            <w:rStyle w:val="Hyperlink"/>
            <w:rFonts w:ascii="TimesNewRomanPSMT" w:hAnsi="TimesNewRomanPSMT" w:cs="TimesNewRomanPSMT"/>
            <w:sz w:val="22"/>
            <w:szCs w:val="22"/>
          </w:rPr>
          <w:t>Jeff_Colgan@brown.edu</w:t>
        </w:r>
      </w:hyperlink>
      <w:r>
        <w:rPr>
          <w:rFonts w:ascii="TimesNewRomanPSMT" w:hAnsi="TimesNewRomanPSMT" w:cs="TimesNewRomanPSMT"/>
          <w:sz w:val="22"/>
          <w:szCs w:val="22"/>
        </w:rPr>
        <w:t xml:space="preserve"> </w:t>
      </w:r>
    </w:p>
    <w:p w14:paraId="017226D2" w14:textId="5DE5DF49" w:rsidR="00D85166" w:rsidRDefault="00D85166" w:rsidP="00D85166">
      <w:pPr>
        <w:jc w:val="center"/>
        <w:rPr>
          <w:rFonts w:ascii="TimesNewRomanPSMT" w:hAnsi="TimesNewRomanPSMT" w:cs="TimesNewRomanPSMT"/>
          <w:sz w:val="22"/>
          <w:szCs w:val="22"/>
        </w:rPr>
      </w:pPr>
      <w:r w:rsidRPr="000E7844">
        <w:rPr>
          <w:rFonts w:ascii="TimesNewRomanPSMT" w:hAnsi="TimesNewRomanPSMT" w:cs="TimesNewRomanPSMT"/>
          <w:sz w:val="22"/>
          <w:szCs w:val="22"/>
        </w:rPr>
        <w:t xml:space="preserve">Office: </w:t>
      </w:r>
      <w:r>
        <w:rPr>
          <w:rFonts w:ascii="TimesNewRomanPSMT" w:hAnsi="TimesNewRomanPSMT" w:cs="TimesNewRomanPSMT"/>
          <w:sz w:val="22"/>
          <w:szCs w:val="22"/>
        </w:rPr>
        <w:t>Watson 303</w:t>
      </w:r>
      <w:r w:rsidR="00FE3759">
        <w:rPr>
          <w:rFonts w:ascii="TimesNewRomanPSMT" w:hAnsi="TimesNewRomanPSMT" w:cs="TimesNewRomanPSMT"/>
          <w:sz w:val="22"/>
          <w:szCs w:val="22"/>
        </w:rPr>
        <w:t xml:space="preserve"> (</w:t>
      </w:r>
      <w:r w:rsidR="00FE3759" w:rsidRPr="00FE3759">
        <w:rPr>
          <w:rFonts w:ascii="TimesNewRomanPSMT" w:hAnsi="TimesNewRomanPSMT" w:cs="TimesNewRomanPSMT"/>
          <w:i/>
          <w:iCs/>
          <w:sz w:val="22"/>
          <w:szCs w:val="22"/>
        </w:rPr>
        <w:t>but</w:t>
      </w:r>
      <w:r w:rsidR="00FE3759">
        <w:rPr>
          <w:rFonts w:ascii="TimesNewRomanPSMT" w:hAnsi="TimesNewRomanPSMT" w:cs="TimesNewRomanPSMT"/>
          <w:sz w:val="22"/>
          <w:szCs w:val="22"/>
        </w:rPr>
        <w:t xml:space="preserve"> </w:t>
      </w:r>
      <w:r w:rsidR="00FE3759" w:rsidRPr="00FE3759">
        <w:rPr>
          <w:rFonts w:ascii="TimesNewRomanPSMT" w:hAnsi="TimesNewRomanPSMT" w:cs="TimesNewRomanPSMT"/>
          <w:i/>
          <w:iCs/>
          <w:sz w:val="22"/>
          <w:szCs w:val="22"/>
        </w:rPr>
        <w:t>try Zoom</w:t>
      </w:r>
      <w:r w:rsidR="00FE3759">
        <w:rPr>
          <w:rFonts w:ascii="TimesNewRomanPSMT" w:hAnsi="TimesNewRomanPSMT" w:cs="TimesNewRomanPSMT"/>
          <w:sz w:val="22"/>
          <w:szCs w:val="22"/>
        </w:rPr>
        <w:t>)</w:t>
      </w:r>
      <w:r>
        <w:rPr>
          <w:rFonts w:ascii="TimesNewRomanPSMT" w:hAnsi="TimesNewRomanPSMT" w:cs="TimesNewRomanPSMT"/>
          <w:sz w:val="22"/>
          <w:szCs w:val="22"/>
        </w:rPr>
        <w:t xml:space="preserve">    </w:t>
      </w:r>
      <w:r w:rsidRPr="00D943C2">
        <w:rPr>
          <w:rFonts w:ascii="TimesNewRomanPSMT" w:hAnsi="TimesNewRomanPSMT" w:cs="TimesNewRomanPSMT"/>
          <w:sz w:val="22"/>
          <w:szCs w:val="22"/>
        </w:rPr>
        <w:t>Office Hours</w:t>
      </w:r>
      <w:r w:rsidR="00F91532">
        <w:rPr>
          <w:rFonts w:ascii="TimesNewRomanPSMT" w:hAnsi="TimesNewRomanPSMT" w:cs="TimesNewRomanPSMT"/>
          <w:sz w:val="22"/>
          <w:szCs w:val="22"/>
        </w:rPr>
        <w:t>:</w:t>
      </w:r>
      <w:r w:rsidR="00F91532">
        <w:rPr>
          <w:rFonts w:ascii="TimesNewRomanPSMT" w:hAnsi="TimesNewRomanPSMT" w:cs="TimesNewRomanPSMT"/>
          <w:i/>
          <w:sz w:val="22"/>
          <w:szCs w:val="22"/>
        </w:rPr>
        <w:t xml:space="preserve"> </w:t>
      </w:r>
      <w:r w:rsidR="002069DE">
        <w:rPr>
          <w:rFonts w:ascii="TimesNewRomanPSMT" w:hAnsi="TimesNewRomanPSMT" w:cs="TimesNewRomanPSMT"/>
          <w:sz w:val="22"/>
          <w:szCs w:val="22"/>
        </w:rPr>
        <w:t xml:space="preserve">After </w:t>
      </w:r>
      <w:r w:rsidR="00FE3759">
        <w:rPr>
          <w:rFonts w:ascii="TimesNewRomanPSMT" w:hAnsi="TimesNewRomanPSMT" w:cs="TimesNewRomanPSMT"/>
          <w:sz w:val="22"/>
          <w:szCs w:val="22"/>
        </w:rPr>
        <w:t xml:space="preserve">each </w:t>
      </w:r>
      <w:r w:rsidR="002069DE">
        <w:rPr>
          <w:rFonts w:ascii="TimesNewRomanPSMT" w:hAnsi="TimesNewRomanPSMT" w:cs="TimesNewRomanPSMT"/>
          <w:sz w:val="22"/>
          <w:szCs w:val="22"/>
        </w:rPr>
        <w:t xml:space="preserve">class and </w:t>
      </w:r>
      <w:r w:rsidR="00FE3759">
        <w:rPr>
          <w:rFonts w:ascii="TimesNewRomanPSMT" w:hAnsi="TimesNewRomanPSMT" w:cs="TimesNewRomanPSMT"/>
          <w:sz w:val="22"/>
          <w:szCs w:val="22"/>
        </w:rPr>
        <w:t xml:space="preserve">Wed 1:30-3:00pm </w:t>
      </w:r>
      <w:r w:rsidR="00FE3759" w:rsidRPr="00FE3759">
        <w:rPr>
          <w:rFonts w:ascii="TimesNewRomanPSMT" w:hAnsi="TimesNewRomanPSMT" w:cs="TimesNewRomanPSMT"/>
          <w:i/>
          <w:iCs/>
          <w:sz w:val="22"/>
          <w:szCs w:val="22"/>
        </w:rPr>
        <w:t>on Zoom</w:t>
      </w:r>
    </w:p>
    <w:p w14:paraId="6B42F808" w14:textId="193C417B" w:rsidR="004556DD" w:rsidRDefault="00CB7C87" w:rsidP="0098212E">
      <w:pPr>
        <w:jc w:val="center"/>
        <w:rPr>
          <w:rFonts w:ascii="TimesNewRomanPSMT" w:hAnsi="TimesNewRomanPSMT" w:cs="TimesNewRomanPSMT"/>
          <w:sz w:val="22"/>
          <w:szCs w:val="22"/>
        </w:rPr>
      </w:pPr>
      <w:r>
        <w:rPr>
          <w:rFonts w:ascii="TimesNewRomanPSMT" w:hAnsi="TimesNewRomanPSMT" w:cs="TimesNewRomanPSMT"/>
          <w:sz w:val="22"/>
          <w:szCs w:val="22"/>
        </w:rPr>
        <w:t>TA</w:t>
      </w:r>
      <w:r w:rsidR="0098212E">
        <w:rPr>
          <w:rFonts w:ascii="TimesNewRomanPSMT" w:hAnsi="TimesNewRomanPSMT" w:cs="TimesNewRomanPSMT"/>
          <w:sz w:val="22"/>
          <w:szCs w:val="22"/>
        </w:rPr>
        <w:t>s</w:t>
      </w:r>
      <w:r w:rsidR="00F24315" w:rsidRPr="00D943C2">
        <w:rPr>
          <w:rFonts w:ascii="TimesNewRomanPSMT" w:hAnsi="TimesNewRomanPSMT" w:cs="TimesNewRomanPSMT"/>
          <w:sz w:val="22"/>
          <w:szCs w:val="22"/>
        </w:rPr>
        <w:t xml:space="preserve">: </w:t>
      </w:r>
      <w:r w:rsidR="004556DD">
        <w:rPr>
          <w:rFonts w:ascii="TimesNewRomanPSMT" w:hAnsi="TimesNewRomanPSMT" w:cs="TimesNewRomanPSMT"/>
          <w:sz w:val="22"/>
          <w:szCs w:val="22"/>
        </w:rPr>
        <w:t xml:space="preserve">Fred </w:t>
      </w:r>
      <w:proofErr w:type="spellStart"/>
      <w:r w:rsidR="004556DD">
        <w:rPr>
          <w:rFonts w:ascii="TimesNewRomanPSMT" w:hAnsi="TimesNewRomanPSMT" w:cs="TimesNewRomanPSMT"/>
          <w:sz w:val="22"/>
          <w:szCs w:val="22"/>
        </w:rPr>
        <w:t>Shaia</w:t>
      </w:r>
      <w:proofErr w:type="spellEnd"/>
      <w:r w:rsidR="004556DD">
        <w:rPr>
          <w:rFonts w:ascii="TimesNewRomanPSMT" w:hAnsi="TimesNewRomanPSMT" w:cs="TimesNewRomanPSMT"/>
          <w:sz w:val="22"/>
          <w:szCs w:val="22"/>
        </w:rPr>
        <w:t xml:space="preserve">: </w:t>
      </w:r>
      <w:hyperlink r:id="rId8" w:history="1">
        <w:r w:rsidR="004556DD" w:rsidRPr="008B149D">
          <w:rPr>
            <w:rStyle w:val="Hyperlink"/>
            <w:rFonts w:ascii="TimesNewRomanPSMT" w:hAnsi="TimesNewRomanPSMT" w:cs="TimesNewRomanPSMT"/>
            <w:sz w:val="22"/>
            <w:szCs w:val="22"/>
          </w:rPr>
          <w:t>fred_shaia@brown.edu</w:t>
        </w:r>
      </w:hyperlink>
      <w:r w:rsidR="004556DD">
        <w:rPr>
          <w:rFonts w:ascii="TimesNewRomanPSMT" w:hAnsi="TimesNewRomanPSMT" w:cs="TimesNewRomanPSMT"/>
          <w:sz w:val="22"/>
          <w:szCs w:val="22"/>
        </w:rPr>
        <w:t xml:space="preserve"> </w:t>
      </w:r>
    </w:p>
    <w:p w14:paraId="05D13857" w14:textId="7AF9510D" w:rsidR="00257E1A" w:rsidRDefault="004556DD" w:rsidP="0098212E">
      <w:pPr>
        <w:jc w:val="center"/>
        <w:rPr>
          <w:rFonts w:ascii="TimesNewRomanPSMT" w:hAnsi="TimesNewRomanPSMT" w:cs="TimesNewRomanPSMT"/>
          <w:sz w:val="22"/>
          <w:szCs w:val="22"/>
        </w:rPr>
      </w:pPr>
      <w:r>
        <w:rPr>
          <w:rFonts w:ascii="TimesNewRomanPSMT" w:hAnsi="TimesNewRomanPSMT" w:cs="TimesNewRomanPSMT"/>
          <w:sz w:val="22"/>
          <w:szCs w:val="22"/>
        </w:rPr>
        <w:t xml:space="preserve">Isaac </w:t>
      </w:r>
      <w:proofErr w:type="spellStart"/>
      <w:r>
        <w:rPr>
          <w:rFonts w:ascii="TimesNewRomanPSMT" w:hAnsi="TimesNewRomanPSMT" w:cs="TimesNewRomanPSMT"/>
          <w:sz w:val="22"/>
          <w:szCs w:val="22"/>
        </w:rPr>
        <w:t>Effner</w:t>
      </w:r>
      <w:proofErr w:type="spellEnd"/>
      <w:r w:rsidR="0098212E">
        <w:rPr>
          <w:rFonts w:ascii="TimesNewRomanPSMT" w:hAnsi="TimesNewRomanPSMT" w:cs="TimesNewRomanPSMT"/>
          <w:sz w:val="22"/>
          <w:szCs w:val="22"/>
        </w:rPr>
        <w:t xml:space="preserve"> </w:t>
      </w:r>
      <w:hyperlink r:id="rId9" w:history="1">
        <w:r w:rsidRPr="008B149D">
          <w:rPr>
            <w:rStyle w:val="Hyperlink"/>
            <w:rFonts w:ascii="TimesNewRomanPSMT" w:hAnsi="TimesNewRomanPSMT" w:cs="TimesNewRomanPSMT"/>
            <w:sz w:val="22"/>
            <w:szCs w:val="22"/>
          </w:rPr>
          <w:t>Isaac_effner@brown.edu</w:t>
        </w:r>
      </w:hyperlink>
      <w:r>
        <w:rPr>
          <w:rFonts w:ascii="TimesNewRomanPSMT" w:hAnsi="TimesNewRomanPSMT" w:cs="TimesNewRomanPSMT"/>
          <w:sz w:val="22"/>
          <w:szCs w:val="22"/>
        </w:rPr>
        <w:t xml:space="preserve"> </w:t>
      </w:r>
    </w:p>
    <w:p w14:paraId="723186D8" w14:textId="77777777" w:rsidR="003D4739" w:rsidRDefault="003D4739" w:rsidP="00D85166"/>
    <w:p w14:paraId="2BDEC969" w14:textId="6B4082D7" w:rsidR="00CB7C87" w:rsidRDefault="00AE464D" w:rsidP="00AE464D">
      <w:r>
        <w:t xml:space="preserve">Climate change is arguably the </w:t>
      </w:r>
      <w:r w:rsidRPr="00D15A9F">
        <w:t xml:space="preserve">most </w:t>
      </w:r>
      <w:r>
        <w:t>important global challenge in the 21</w:t>
      </w:r>
      <w:r w:rsidRPr="002264B4">
        <w:rPr>
          <w:vertAlign w:val="superscript"/>
        </w:rPr>
        <w:t>st</w:t>
      </w:r>
      <w:r>
        <w:t xml:space="preserve"> century. It will reshape weather patterns, storms, sea levels, and agricultural output worldwide</w:t>
      </w:r>
      <w:r w:rsidR="009D77B2">
        <w:t>, mostly for the worse</w:t>
      </w:r>
      <w:r>
        <w:t xml:space="preserve">. Mitigating climate change </w:t>
      </w:r>
      <w:r w:rsidR="001F173D">
        <w:t xml:space="preserve">will </w:t>
      </w:r>
      <w:r>
        <w:t xml:space="preserve">require massive economic transformations, affecting energy, transportation, and industrial sectors. </w:t>
      </w:r>
      <w:r w:rsidR="001F173D">
        <w:t xml:space="preserve">What are the politics of that transformation? What are the political forces obstructing it? How </w:t>
      </w:r>
      <w:r w:rsidR="009D77B2">
        <w:t xml:space="preserve">can </w:t>
      </w:r>
      <w:r w:rsidR="001F173D">
        <w:t>do social movements, institutions, and economic interests interact to shape the national and global response to climate change? This course offers answers and insights</w:t>
      </w:r>
      <w:r w:rsidR="00CB7C87">
        <w:t xml:space="preserve">, primarily from the perspective of political science. </w:t>
      </w:r>
    </w:p>
    <w:p w14:paraId="11BC587F" w14:textId="77777777" w:rsidR="00CB7C87" w:rsidRDefault="00CB7C87" w:rsidP="00AE464D"/>
    <w:p w14:paraId="3DDF559C" w14:textId="01821463" w:rsidR="00CC4734" w:rsidRPr="00C15CA2" w:rsidRDefault="00C15CA2" w:rsidP="00D85166">
      <w:r>
        <w:t xml:space="preserve">This course: (1) focuses on politics (not physical science), (2) is solution-centered (not ‘admiring the problem’), and (3) amplifies diverse voices. </w:t>
      </w:r>
      <w:r w:rsidR="00CC4734">
        <w:t xml:space="preserve">We will consider climate change from multiple perspectives – not just the mainstream American one, but also reading Australian indigenous, African-American, and Asian authors, as well as several from the Global South. </w:t>
      </w:r>
      <w:r w:rsidR="004200CE">
        <w:t xml:space="preserve">We will consider the gendered impact of climate change. </w:t>
      </w:r>
      <w:r w:rsidR="00CC4734">
        <w:t xml:space="preserve">The point is to show how </w:t>
      </w:r>
      <w:r w:rsidR="004200CE">
        <w:t xml:space="preserve">the environment </w:t>
      </w:r>
      <w:r w:rsidR="00CC4734">
        <w:t>affects different people in quite different ways, complicating the need for a collective response.</w:t>
      </w:r>
      <w:r>
        <w:t xml:space="preserve"> In the end, however, students will be asked to analyze what </w:t>
      </w:r>
      <w:r>
        <w:rPr>
          <w:i/>
        </w:rPr>
        <w:t xml:space="preserve">works </w:t>
      </w:r>
      <w:r>
        <w:t>for meeting the climate challenge.</w:t>
      </w:r>
    </w:p>
    <w:p w14:paraId="3BE41D3C" w14:textId="77777777" w:rsidR="00CC4734" w:rsidRDefault="00CC4734" w:rsidP="00D85166"/>
    <w:p w14:paraId="5236A57E" w14:textId="1F183F39" w:rsidR="00D85166" w:rsidRDefault="00FE1C18" w:rsidP="00D85166">
      <w:r w:rsidRPr="001D2061">
        <w:rPr>
          <w:b/>
          <w:i/>
        </w:rPr>
        <w:t xml:space="preserve">This course </w:t>
      </w:r>
      <w:r w:rsidR="001D2061" w:rsidRPr="001D2061">
        <w:rPr>
          <w:b/>
          <w:i/>
        </w:rPr>
        <w:t xml:space="preserve">will be </w:t>
      </w:r>
      <w:r w:rsidR="004556DD">
        <w:rPr>
          <w:b/>
          <w:i/>
        </w:rPr>
        <w:t>in person</w:t>
      </w:r>
      <w:r w:rsidR="001D2061" w:rsidRPr="001D2061">
        <w:rPr>
          <w:b/>
          <w:i/>
        </w:rPr>
        <w:t xml:space="preserve">. It </w:t>
      </w:r>
      <w:r w:rsidRPr="001D2061">
        <w:rPr>
          <w:b/>
          <w:i/>
        </w:rPr>
        <w:t xml:space="preserve">combines the lecture format with </w:t>
      </w:r>
      <w:r w:rsidR="00D90152">
        <w:rPr>
          <w:b/>
          <w:i/>
        </w:rPr>
        <w:t xml:space="preserve">interactive </w:t>
      </w:r>
      <w:r w:rsidRPr="001D2061">
        <w:rPr>
          <w:b/>
          <w:i/>
        </w:rPr>
        <w:t>class discussion</w:t>
      </w:r>
      <w:r w:rsidR="001D2061" w:rsidRPr="001D2061">
        <w:rPr>
          <w:b/>
          <w:i/>
        </w:rPr>
        <w:t>, so students must be available for the</w:t>
      </w:r>
      <w:r w:rsidR="00D90152">
        <w:rPr>
          <w:b/>
          <w:i/>
        </w:rPr>
        <w:t xml:space="preserve"> class</w:t>
      </w:r>
      <w:r w:rsidR="001D2061" w:rsidRPr="001D2061">
        <w:rPr>
          <w:b/>
          <w:i/>
        </w:rPr>
        <w:t xml:space="preserve"> time slot</w:t>
      </w:r>
      <w:r w:rsidR="00D90152">
        <w:rPr>
          <w:b/>
          <w:i/>
        </w:rPr>
        <w:t xml:space="preserve"> (i.e., no class conflicts)</w:t>
      </w:r>
      <w:r w:rsidRPr="001D2061">
        <w:rPr>
          <w:b/>
          <w:i/>
        </w:rPr>
        <w:t>.</w:t>
      </w:r>
      <w:r w:rsidRPr="008D4A95">
        <w:t xml:space="preserve"> </w:t>
      </w:r>
      <w:r w:rsidR="00D85166" w:rsidRPr="008D4A95">
        <w:t>Students are expected to be</w:t>
      </w:r>
      <w:r w:rsidR="00D85166">
        <w:t xml:space="preserve"> </w:t>
      </w:r>
      <w:r w:rsidR="00D85166" w:rsidRPr="008D4A95">
        <w:t>ready for the class discussions based on the assigned readings.</w:t>
      </w:r>
      <w:r w:rsidR="00D85166">
        <w:t xml:space="preserve"> </w:t>
      </w:r>
      <w:r w:rsidR="00D85166" w:rsidRPr="00F825B0">
        <w:t xml:space="preserve">This means that the </w:t>
      </w:r>
      <w:r w:rsidR="00D85166" w:rsidRPr="001D2061">
        <w:rPr>
          <w:i/>
        </w:rPr>
        <w:t>readings must be done ahead of the class</w:t>
      </w:r>
      <w:r w:rsidR="00D85166" w:rsidRPr="001D2061">
        <w:t xml:space="preserve"> </w:t>
      </w:r>
      <w:r w:rsidR="00D85166" w:rsidRPr="00F825B0">
        <w:t>for which they are assigned.</w:t>
      </w:r>
      <w:r w:rsidR="00D85166" w:rsidRPr="0033625F">
        <w:t xml:space="preserve"> </w:t>
      </w:r>
      <w:r w:rsidR="00D85166">
        <w:t>Class participation is important: it makes the class more fun and interesting for everyone</w:t>
      </w:r>
      <w:r w:rsidR="00D85166" w:rsidRPr="008D4A95">
        <w:t>. Students are also expected to</w:t>
      </w:r>
      <w:r w:rsidR="00D85166">
        <w:t xml:space="preserve"> </w:t>
      </w:r>
      <w:r w:rsidR="00D85166" w:rsidRPr="008D4A95">
        <w:t xml:space="preserve">follow the news on </w:t>
      </w:r>
      <w:r w:rsidR="00685243">
        <w:t xml:space="preserve">climate </w:t>
      </w:r>
      <w:r w:rsidR="00D85166" w:rsidRPr="008D4A95">
        <w:t xml:space="preserve">issues, </w:t>
      </w:r>
      <w:r w:rsidR="00D85166">
        <w:t>which we will discuss</w:t>
      </w:r>
      <w:r w:rsidR="00D85166" w:rsidRPr="008D4A95">
        <w:t xml:space="preserve"> in class.</w:t>
      </w:r>
    </w:p>
    <w:p w14:paraId="00464BE8" w14:textId="77777777" w:rsidR="00CC4734" w:rsidRDefault="00CC4734" w:rsidP="00D85166"/>
    <w:p w14:paraId="16763BE8" w14:textId="4CC21664" w:rsidR="00FE1C18" w:rsidRDefault="009D77B2" w:rsidP="00FE1C18">
      <w:pPr>
        <w:rPr>
          <w:bCs/>
        </w:rPr>
      </w:pPr>
      <w:bookmarkStart w:id="0" w:name="OLE_LINK2"/>
      <w:r>
        <w:rPr>
          <w:bCs/>
        </w:rPr>
        <w:t>A</w:t>
      </w:r>
      <w:r w:rsidR="00FE1C18">
        <w:rPr>
          <w:bCs/>
        </w:rPr>
        <w:t xml:space="preserve">ttendance will not be taken. Students are treated as adults: if you can’t make a class, you don’t need to explain it. However, your participation grade reflects your attendance: if you aren’t around, you don’t contribute to the class.  </w:t>
      </w:r>
      <w:bookmarkEnd w:id="0"/>
      <w:r w:rsidR="00C15CA2">
        <w:rPr>
          <w:bCs/>
        </w:rPr>
        <w:br/>
      </w:r>
    </w:p>
    <w:p w14:paraId="50E4ED93" w14:textId="03580039" w:rsidR="00FE1C18" w:rsidRDefault="00FE1C18" w:rsidP="00FE1C18">
      <w:r w:rsidRPr="0033625F">
        <w:t>This syllabus is subject to change.</w:t>
      </w:r>
      <w:r>
        <w:t xml:space="preserve"> </w:t>
      </w:r>
      <w:r w:rsidR="00C15CA2">
        <w:t>Read it anyway.</w:t>
      </w:r>
    </w:p>
    <w:p w14:paraId="363FA352" w14:textId="77777777" w:rsidR="00304AA3" w:rsidRDefault="00304AA3" w:rsidP="00FE1C18"/>
    <w:p w14:paraId="7C0852C9" w14:textId="77777777" w:rsidR="005D6DC1" w:rsidRDefault="005D6DC1" w:rsidP="00FE1C18">
      <w:pPr>
        <w:rPr>
          <w:b/>
          <w:bCs/>
        </w:rPr>
      </w:pPr>
    </w:p>
    <w:p w14:paraId="01020ADB" w14:textId="77777777" w:rsidR="00FE1C18" w:rsidRDefault="00FE1C18" w:rsidP="00FE1C18">
      <w:pPr>
        <w:rPr>
          <w:b/>
          <w:bCs/>
        </w:rPr>
      </w:pPr>
      <w:r>
        <w:rPr>
          <w:b/>
          <w:bCs/>
        </w:rPr>
        <w:t xml:space="preserve">Learning </w:t>
      </w:r>
      <w:r w:rsidRPr="008D4A95">
        <w:rPr>
          <w:b/>
          <w:bCs/>
        </w:rPr>
        <w:t>Objectives</w:t>
      </w:r>
      <w:r>
        <w:rPr>
          <w:b/>
          <w:bCs/>
        </w:rPr>
        <w:t>:</w:t>
      </w:r>
    </w:p>
    <w:p w14:paraId="209ABDFA" w14:textId="46671C52" w:rsidR="00FE1C18" w:rsidRDefault="00FE1C18" w:rsidP="00FE1C18">
      <w:pPr>
        <w:rPr>
          <w:bCs/>
        </w:rPr>
      </w:pPr>
      <w:r>
        <w:rPr>
          <w:bCs/>
        </w:rPr>
        <w:t>This class will:</w:t>
      </w:r>
    </w:p>
    <w:p w14:paraId="6B76D5FE" w14:textId="723D7EB6" w:rsidR="00FE1C18" w:rsidRDefault="00FE1C18" w:rsidP="000415EE">
      <w:pPr>
        <w:numPr>
          <w:ilvl w:val="0"/>
          <w:numId w:val="2"/>
        </w:numPr>
        <w:rPr>
          <w:bCs/>
        </w:rPr>
      </w:pPr>
      <w:r>
        <w:rPr>
          <w:bCs/>
        </w:rPr>
        <w:t xml:space="preserve">explore the relationship between climate change, domestic politics, </w:t>
      </w:r>
      <w:r w:rsidR="009D77B2">
        <w:rPr>
          <w:bCs/>
        </w:rPr>
        <w:t xml:space="preserve">and </w:t>
      </w:r>
      <w:r>
        <w:rPr>
          <w:bCs/>
        </w:rPr>
        <w:t>global justice</w:t>
      </w:r>
    </w:p>
    <w:p w14:paraId="48FC57A0" w14:textId="0E9DCF55" w:rsidR="00FE1C18" w:rsidRDefault="00FE1C18" w:rsidP="000415EE">
      <w:pPr>
        <w:numPr>
          <w:ilvl w:val="0"/>
          <w:numId w:val="2"/>
        </w:numPr>
        <w:rPr>
          <w:bCs/>
        </w:rPr>
      </w:pPr>
      <w:r>
        <w:rPr>
          <w:bCs/>
        </w:rPr>
        <w:t>encourage students to become reflective consumers of information about climate</w:t>
      </w:r>
      <w:r w:rsidR="00696B22">
        <w:rPr>
          <w:bCs/>
        </w:rPr>
        <w:t xml:space="preserve"> change</w:t>
      </w:r>
    </w:p>
    <w:p w14:paraId="13BA73C3" w14:textId="4CE1D78A" w:rsidR="00FE1C18" w:rsidRDefault="00FE1C18" w:rsidP="000415EE">
      <w:pPr>
        <w:numPr>
          <w:ilvl w:val="0"/>
          <w:numId w:val="2"/>
        </w:numPr>
        <w:rPr>
          <w:bCs/>
        </w:rPr>
      </w:pPr>
      <w:r>
        <w:rPr>
          <w:bCs/>
        </w:rPr>
        <w:t xml:space="preserve">improve understanding of the causes and consequences of climate change </w:t>
      </w:r>
    </w:p>
    <w:p w14:paraId="72F7C31F" w14:textId="77777777" w:rsidR="00FE1C18" w:rsidRDefault="00FE1C18" w:rsidP="00FE1C18">
      <w:pPr>
        <w:rPr>
          <w:bCs/>
        </w:rPr>
      </w:pPr>
    </w:p>
    <w:p w14:paraId="7638C8C3" w14:textId="77777777" w:rsidR="00FE1C18" w:rsidRDefault="00FE1C18" w:rsidP="00FE1C18">
      <w:pPr>
        <w:rPr>
          <w:bCs/>
        </w:rPr>
      </w:pPr>
      <w:r>
        <w:rPr>
          <w:bCs/>
        </w:rPr>
        <w:lastRenderedPageBreak/>
        <w:t>At the end of this course, students should be able to:</w:t>
      </w:r>
    </w:p>
    <w:p w14:paraId="7B7ACB62" w14:textId="77777777" w:rsidR="00FE1C18" w:rsidRDefault="00FE1C18" w:rsidP="000415EE">
      <w:pPr>
        <w:numPr>
          <w:ilvl w:val="0"/>
          <w:numId w:val="2"/>
        </w:numPr>
        <w:rPr>
          <w:bCs/>
        </w:rPr>
      </w:pPr>
      <w:r>
        <w:rPr>
          <w:bCs/>
        </w:rPr>
        <w:t xml:space="preserve">present and analyze major arguments related to climate change </w:t>
      </w:r>
    </w:p>
    <w:p w14:paraId="30D97A32" w14:textId="62DE61DE" w:rsidR="00FE1C18" w:rsidRDefault="00FE1C18" w:rsidP="000415EE">
      <w:pPr>
        <w:numPr>
          <w:ilvl w:val="0"/>
          <w:numId w:val="2"/>
        </w:numPr>
        <w:rPr>
          <w:bCs/>
        </w:rPr>
      </w:pPr>
      <w:r>
        <w:rPr>
          <w:bCs/>
        </w:rPr>
        <w:t xml:space="preserve">discuss the social, political, and economic benefits and challenges </w:t>
      </w:r>
    </w:p>
    <w:p w14:paraId="0069ABBC" w14:textId="77777777" w:rsidR="00FE1C18" w:rsidRPr="00D738C1" w:rsidRDefault="00FE1C18" w:rsidP="00FE1C18">
      <w:pPr>
        <w:rPr>
          <w:bCs/>
        </w:rPr>
      </w:pPr>
    </w:p>
    <w:p w14:paraId="70EE09DC" w14:textId="77777777" w:rsidR="00FE1C18" w:rsidRPr="008D4A95" w:rsidRDefault="00FE1C18" w:rsidP="00FE1C18">
      <w:pPr>
        <w:rPr>
          <w:b/>
          <w:bCs/>
        </w:rPr>
      </w:pPr>
      <w:r>
        <w:rPr>
          <w:b/>
          <w:bCs/>
        </w:rPr>
        <w:t xml:space="preserve">Grading and </w:t>
      </w:r>
      <w:r w:rsidRPr="008D4A95">
        <w:rPr>
          <w:b/>
          <w:bCs/>
        </w:rPr>
        <w:t>Requirements:</w:t>
      </w:r>
    </w:p>
    <w:p w14:paraId="76FD3076" w14:textId="0AD7746B" w:rsidR="00FE1C18" w:rsidRDefault="00FE1C18" w:rsidP="00FE1C18">
      <w:pPr>
        <w:rPr>
          <w:rFonts w:cs="GoudyOlSt BT"/>
        </w:rPr>
      </w:pPr>
      <w:r w:rsidRPr="008D4A95">
        <w:t xml:space="preserve">A. </w:t>
      </w:r>
      <w:r w:rsidR="007A286D">
        <w:rPr>
          <w:b/>
        </w:rPr>
        <w:t xml:space="preserve">Final </w:t>
      </w:r>
      <w:r w:rsidRPr="009E5213">
        <w:rPr>
          <w:b/>
        </w:rPr>
        <w:t>Paper</w:t>
      </w:r>
      <w:r w:rsidRPr="008D4A95">
        <w:t xml:space="preserve">: </w:t>
      </w:r>
      <w:r>
        <w:t>3</w:t>
      </w:r>
      <w:r w:rsidR="006F1F06">
        <w:t>5</w:t>
      </w:r>
      <w:r>
        <w:t xml:space="preserve">%. </w:t>
      </w:r>
      <w:r w:rsidR="007A286D">
        <w:t>Students are asked to choose one of two t</w:t>
      </w:r>
      <w:r w:rsidR="009D77B2">
        <w:t>ypes of papers: 1) a comparison</w:t>
      </w:r>
      <w:r w:rsidR="007A286D">
        <w:t xml:space="preserve"> of “Doers vs. Deniers,” or 2) a business plan for creating institutional change on climate. W</w:t>
      </w:r>
      <w:r>
        <w:t xml:space="preserve">e’ll discuss the method in class. </w:t>
      </w:r>
      <w:r w:rsidR="007A286D">
        <w:t xml:space="preserve">You will choose which option by </w:t>
      </w:r>
      <w:r w:rsidR="00643884">
        <w:t>10a</w:t>
      </w:r>
      <w:r>
        <w:t>m</w:t>
      </w:r>
      <w:r>
        <w:rPr>
          <w:rFonts w:cs="GoudyOlSt BT"/>
        </w:rPr>
        <w:t xml:space="preserve">, </w:t>
      </w:r>
      <w:r w:rsidR="004556DD">
        <w:rPr>
          <w:rFonts w:cs="GoudyOlSt BT"/>
        </w:rPr>
        <w:t xml:space="preserve">February </w:t>
      </w:r>
      <w:r>
        <w:rPr>
          <w:rFonts w:cs="GoudyOlSt BT"/>
        </w:rPr>
        <w:t>2</w:t>
      </w:r>
      <w:r w:rsidR="00643884">
        <w:rPr>
          <w:rFonts w:cs="GoudyOlSt BT"/>
        </w:rPr>
        <w:t>5</w:t>
      </w:r>
      <w:r w:rsidR="004556DD">
        <w:rPr>
          <w:rFonts w:cs="GoudyOlSt BT"/>
        </w:rPr>
        <w:t>, and communicate it in writing to your TA</w:t>
      </w:r>
      <w:r>
        <w:rPr>
          <w:rFonts w:cs="GoudyOlSt BT"/>
        </w:rPr>
        <w:t xml:space="preserve">. Timely completion of the draft paper is part of your final grade. </w:t>
      </w:r>
      <w:r w:rsidR="007A286D">
        <w:rPr>
          <w:rFonts w:cs="GoudyOlSt BT"/>
        </w:rPr>
        <w:t>The final paper should be no more than 16 pages, double-spaced.</w:t>
      </w:r>
    </w:p>
    <w:p w14:paraId="6A390A89" w14:textId="77777777" w:rsidR="00FE1C18" w:rsidRPr="00F81B6B" w:rsidRDefault="00FE1C18" w:rsidP="00FE1C18">
      <w:pPr>
        <w:rPr>
          <w:rFonts w:cs="GoudyOlSt BT"/>
        </w:rPr>
      </w:pPr>
    </w:p>
    <w:p w14:paraId="121DB28D" w14:textId="20ADCCA5" w:rsidR="007A286D" w:rsidRDefault="00FE1C18" w:rsidP="007A286D">
      <w:r>
        <w:t>B</w:t>
      </w:r>
      <w:r w:rsidRPr="008D4A95">
        <w:t xml:space="preserve">. </w:t>
      </w:r>
      <w:r w:rsidR="007A286D" w:rsidRPr="007A286D">
        <w:rPr>
          <w:b/>
        </w:rPr>
        <w:t xml:space="preserve">Interim </w:t>
      </w:r>
      <w:r w:rsidR="007A286D">
        <w:rPr>
          <w:b/>
        </w:rPr>
        <w:t>Writing for Final Paper</w:t>
      </w:r>
      <w:r w:rsidR="007A286D" w:rsidRPr="008D4A95">
        <w:t xml:space="preserve">: </w:t>
      </w:r>
      <w:r w:rsidR="006F1F06">
        <w:t>20</w:t>
      </w:r>
      <w:r w:rsidR="007A286D">
        <w:t>%. Regardless of which type of final paper you choose, you will be required to submit, twice, a 6-page (double-spaced) interim paper on a part of the project.</w:t>
      </w:r>
      <w:r w:rsidR="009D77B2">
        <w:t xml:space="preserve"> </w:t>
      </w:r>
      <w:r w:rsidR="006F1F06">
        <w:t xml:space="preserve">The first interim paper is worth 15%, graded by the TA. The second is worth 5%. It will be peer-reviewed (by other students), and only checked for completeness by the TA. </w:t>
      </w:r>
      <w:r w:rsidR="007A286D">
        <w:t xml:space="preserve">The deadline for the first </w:t>
      </w:r>
      <w:r w:rsidR="009D77B2">
        <w:t xml:space="preserve">is </w:t>
      </w:r>
      <w:r w:rsidR="00FC4E8C">
        <w:t xml:space="preserve">Mon </w:t>
      </w:r>
      <w:r w:rsidR="00C649F8">
        <w:t xml:space="preserve">March </w:t>
      </w:r>
      <w:r w:rsidR="00FC4E8C">
        <w:t>7</w:t>
      </w:r>
      <w:r w:rsidR="007A286D">
        <w:t xml:space="preserve">; the second is due </w:t>
      </w:r>
      <w:r w:rsidR="00FC4E8C">
        <w:t xml:space="preserve">Wed </w:t>
      </w:r>
      <w:r w:rsidR="00C649F8">
        <w:t xml:space="preserve">April </w:t>
      </w:r>
      <w:r w:rsidR="00FC4E8C">
        <w:t>6 (to be discussed on Fri April 8)</w:t>
      </w:r>
      <w:r w:rsidR="007A286D">
        <w:t xml:space="preserve">. </w:t>
      </w:r>
    </w:p>
    <w:p w14:paraId="69B1C5D5" w14:textId="77777777" w:rsidR="00FE1C18" w:rsidRDefault="00FE1C18" w:rsidP="00FE1C18"/>
    <w:p w14:paraId="7B5299CF" w14:textId="374FE139" w:rsidR="00FE1C18" w:rsidRDefault="00FE1C18" w:rsidP="00FE1C18">
      <w:r>
        <w:t>C</w:t>
      </w:r>
      <w:r w:rsidRPr="008D4A95">
        <w:t xml:space="preserve">. </w:t>
      </w:r>
      <w:r w:rsidR="00BA5805">
        <w:rPr>
          <w:b/>
        </w:rPr>
        <w:t>T</w:t>
      </w:r>
      <w:r w:rsidR="007A286D">
        <w:rPr>
          <w:b/>
        </w:rPr>
        <w:t>est</w:t>
      </w:r>
      <w:r w:rsidR="00BA5805">
        <w:rPr>
          <w:b/>
        </w:rPr>
        <w:t>s</w:t>
      </w:r>
      <w:r w:rsidR="007A286D">
        <w:t xml:space="preserve">: </w:t>
      </w:r>
      <w:r w:rsidR="00BA5805">
        <w:t>30</w:t>
      </w:r>
      <w:r w:rsidR="007A286D" w:rsidRPr="008D4A95">
        <w:t xml:space="preserve">%. </w:t>
      </w:r>
      <w:r w:rsidR="00BA5805">
        <w:t xml:space="preserve">Two </w:t>
      </w:r>
      <w:r w:rsidR="006D3645" w:rsidRPr="006D3645">
        <w:rPr>
          <w:i/>
          <w:iCs/>
        </w:rPr>
        <w:t>in-class</w:t>
      </w:r>
      <w:r w:rsidR="006D3645">
        <w:t xml:space="preserve"> </w:t>
      </w:r>
      <w:r w:rsidR="007A286D">
        <w:t>test</w:t>
      </w:r>
      <w:r w:rsidR="00BA5805">
        <w:t>s</w:t>
      </w:r>
      <w:r w:rsidR="007A286D">
        <w:t xml:space="preserve">. Open book. </w:t>
      </w:r>
      <w:r w:rsidR="00BA5805">
        <w:t xml:space="preserve">Test #1 is </w:t>
      </w:r>
      <w:r w:rsidR="00864881">
        <w:t>Monday March 7</w:t>
      </w:r>
      <w:r w:rsidR="007A286D">
        <w:t>.</w:t>
      </w:r>
      <w:r w:rsidR="00BA5805">
        <w:t xml:space="preserve"> Test #2 </w:t>
      </w:r>
      <w:r w:rsidR="006D3645">
        <w:t xml:space="preserve">is </w:t>
      </w:r>
      <w:r w:rsidR="00864881">
        <w:t>Wednesday April 20</w:t>
      </w:r>
      <w:r w:rsidR="00BA5805">
        <w:t>.</w:t>
      </w:r>
    </w:p>
    <w:p w14:paraId="2AE38F77" w14:textId="77777777" w:rsidR="00FE1C18" w:rsidRPr="00685243" w:rsidRDefault="00FE1C18" w:rsidP="00FE1C18"/>
    <w:p w14:paraId="63FF7948" w14:textId="2828B74A" w:rsidR="00FE1C18" w:rsidRDefault="00FE1C18" w:rsidP="00FE1C18">
      <w:r>
        <w:t>D</w:t>
      </w:r>
      <w:r w:rsidRPr="008D4A95">
        <w:t xml:space="preserve">. </w:t>
      </w:r>
      <w:r w:rsidRPr="009E5213">
        <w:rPr>
          <w:b/>
        </w:rPr>
        <w:t>Class Participation</w:t>
      </w:r>
      <w:r w:rsidRPr="008D4A95">
        <w:t xml:space="preserve">: </w:t>
      </w:r>
      <w:r w:rsidR="006F1F06">
        <w:t>15</w:t>
      </w:r>
      <w:r>
        <w:t xml:space="preserve">%. Being prepared to critically discuss each reading, each week, is the best way to get the most out of this course. Your ability to do so will also stimulate others to engage as well. </w:t>
      </w:r>
    </w:p>
    <w:p w14:paraId="2AC0CC08" w14:textId="77777777" w:rsidR="00FE1C18" w:rsidRPr="005949ED" w:rsidRDefault="00FE1C18" w:rsidP="00FE1C18"/>
    <w:p w14:paraId="0EDE9383" w14:textId="57E768A6" w:rsidR="00FE1C18" w:rsidRPr="00FE1C18" w:rsidRDefault="00FE1C18" w:rsidP="00FE1C18">
      <w:pPr>
        <w:rPr>
          <w:bCs/>
        </w:rPr>
      </w:pPr>
      <w:r w:rsidRPr="00324447">
        <w:rPr>
          <w:b/>
          <w:bCs/>
        </w:rPr>
        <w:t xml:space="preserve">Course Time Allocation:  </w:t>
      </w:r>
      <w:r w:rsidR="00877C35">
        <w:rPr>
          <w:bCs/>
        </w:rPr>
        <w:t>Over 13</w:t>
      </w:r>
      <w:r w:rsidRPr="00324447">
        <w:rPr>
          <w:bCs/>
        </w:rPr>
        <w:t xml:space="preserve"> weeks, students will spe</w:t>
      </w:r>
      <w:r w:rsidR="00877C35">
        <w:rPr>
          <w:bCs/>
        </w:rPr>
        <w:t>nd 3 hours per week in class (39</w:t>
      </w:r>
      <w:r w:rsidRPr="00324447">
        <w:rPr>
          <w:bCs/>
        </w:rPr>
        <w:t xml:space="preserve"> hours total), </w:t>
      </w:r>
      <w:r>
        <w:rPr>
          <w:bCs/>
        </w:rPr>
        <w:t>7</w:t>
      </w:r>
      <w:r w:rsidRPr="00324447">
        <w:rPr>
          <w:bCs/>
        </w:rPr>
        <w:t xml:space="preserve"> hours per week doing course reading, weekly assignments, </w:t>
      </w:r>
      <w:r>
        <w:rPr>
          <w:bCs/>
        </w:rPr>
        <w:t xml:space="preserve">viewing documentaries, </w:t>
      </w:r>
      <w:r w:rsidRPr="00324447">
        <w:rPr>
          <w:bCs/>
        </w:rPr>
        <w:t>and other out-of-class work (</w:t>
      </w:r>
      <w:r w:rsidR="00877C35">
        <w:rPr>
          <w:bCs/>
        </w:rPr>
        <w:t>91</w:t>
      </w:r>
      <w:r w:rsidRPr="00324447">
        <w:rPr>
          <w:bCs/>
        </w:rPr>
        <w:t xml:space="preserve"> hours total).  In addition, there </w:t>
      </w:r>
      <w:r>
        <w:rPr>
          <w:bCs/>
        </w:rPr>
        <w:t xml:space="preserve">is a </w:t>
      </w:r>
      <w:r w:rsidRPr="00324447">
        <w:rPr>
          <w:bCs/>
        </w:rPr>
        <w:t xml:space="preserve">research paper </w:t>
      </w:r>
      <w:r w:rsidR="007A286D">
        <w:rPr>
          <w:bCs/>
        </w:rPr>
        <w:t xml:space="preserve">and midterm test </w:t>
      </w:r>
      <w:r>
        <w:rPr>
          <w:bCs/>
        </w:rPr>
        <w:t xml:space="preserve">that require a minimum of </w:t>
      </w:r>
      <w:r w:rsidR="00877C35">
        <w:rPr>
          <w:bCs/>
        </w:rPr>
        <w:t>5</w:t>
      </w:r>
      <w:r>
        <w:rPr>
          <w:bCs/>
        </w:rPr>
        <w:t>0</w:t>
      </w:r>
      <w:r w:rsidRPr="00324447">
        <w:rPr>
          <w:bCs/>
        </w:rPr>
        <w:t xml:space="preserve"> hours of work.</w:t>
      </w:r>
    </w:p>
    <w:p w14:paraId="2BB6F8A5" w14:textId="63858682" w:rsidR="00FE1C18" w:rsidRDefault="00FE1C18" w:rsidP="00FE1C18">
      <w:pPr>
        <w:rPr>
          <w:b/>
          <w:bCs/>
        </w:rPr>
      </w:pPr>
    </w:p>
    <w:p w14:paraId="14860624" w14:textId="41A85459" w:rsidR="0073566A" w:rsidRPr="0073566A" w:rsidRDefault="0073566A" w:rsidP="0073566A">
      <w:pPr>
        <w:rPr>
          <w:b/>
          <w:bCs/>
        </w:rPr>
      </w:pPr>
      <w:r w:rsidRPr="0073566A">
        <w:rPr>
          <w:b/>
          <w:bCs/>
        </w:rPr>
        <w:t>Academic Conduct</w:t>
      </w:r>
      <w:r>
        <w:rPr>
          <w:b/>
          <w:bCs/>
        </w:rPr>
        <w:t xml:space="preserve">: </w:t>
      </w:r>
      <w:r w:rsidRPr="0073566A">
        <w:t>Please read Brown University’s policies on academic conduct carefully. Handing in someone else’s</w:t>
      </w:r>
      <w:r>
        <w:rPr>
          <w:b/>
          <w:bCs/>
        </w:rPr>
        <w:t xml:space="preserve"> </w:t>
      </w:r>
      <w:r w:rsidRPr="0073566A">
        <w:t>work or ideas as your own (even if you worked on it together as a group) constitutes plagiarism, as</w:t>
      </w:r>
      <w:r>
        <w:rPr>
          <w:b/>
          <w:bCs/>
        </w:rPr>
        <w:t xml:space="preserve"> </w:t>
      </w:r>
      <w:r w:rsidRPr="0073566A">
        <w:t>does using someone’s ideas without appropriate citations. You must give a citation when you use an</w:t>
      </w:r>
      <w:r>
        <w:rPr>
          <w:b/>
          <w:bCs/>
        </w:rPr>
        <w:t xml:space="preserve"> </w:t>
      </w:r>
      <w:r w:rsidRPr="0073566A">
        <w:t>author’s ideas in your writing, even if you do not quote the text word-for-word. If you have any</w:t>
      </w:r>
      <w:r>
        <w:rPr>
          <w:b/>
          <w:bCs/>
        </w:rPr>
        <w:t xml:space="preserve"> </w:t>
      </w:r>
      <w:r w:rsidRPr="0073566A">
        <w:t>questions, please ask. Be informed and be careful. This class will use Turnitin software to detect</w:t>
      </w:r>
      <w:r>
        <w:rPr>
          <w:b/>
          <w:bCs/>
        </w:rPr>
        <w:t xml:space="preserve"> </w:t>
      </w:r>
      <w:r w:rsidRPr="0073566A">
        <w:t>plagiarized work.</w:t>
      </w:r>
    </w:p>
    <w:p w14:paraId="4F4342D1" w14:textId="77777777" w:rsidR="0073566A" w:rsidRDefault="0073566A" w:rsidP="0073566A">
      <w:pPr>
        <w:rPr>
          <w:b/>
          <w:bCs/>
        </w:rPr>
      </w:pPr>
    </w:p>
    <w:p w14:paraId="256DA57D" w14:textId="77777777" w:rsidR="00FE1C18" w:rsidRPr="00FD7460" w:rsidRDefault="00FE1C18" w:rsidP="00FE1C18">
      <w:pPr>
        <w:rPr>
          <w:b/>
        </w:rPr>
      </w:pPr>
      <w:r>
        <w:rPr>
          <w:b/>
        </w:rPr>
        <w:t xml:space="preserve">Grading </w:t>
      </w:r>
      <w:r w:rsidRPr="00FD7460">
        <w:rPr>
          <w:b/>
        </w:rPr>
        <w:t>Policy:</w:t>
      </w:r>
    </w:p>
    <w:p w14:paraId="7A727430" w14:textId="77777777" w:rsidR="00FE1C18" w:rsidRDefault="00FE1C18" w:rsidP="00FE1C18">
      <w:r>
        <w:t xml:space="preserve">Once a grade has been assigned, the student can only appeal it by contacting the instructor </w:t>
      </w:r>
      <w:r>
        <w:rPr>
          <w:i/>
        </w:rPr>
        <w:t>in writing</w:t>
      </w:r>
      <w:r>
        <w:t>. In writing, the student should justify why s/he feels that the grade should be modified.</w:t>
      </w:r>
    </w:p>
    <w:p w14:paraId="13E05618" w14:textId="77777777" w:rsidR="00FE1C18" w:rsidRDefault="00FE1C18" w:rsidP="00FE1C18"/>
    <w:p w14:paraId="2053858D" w14:textId="587B75AD" w:rsidR="00FE1C18" w:rsidRDefault="00FE1C18" w:rsidP="00FE1C18">
      <w:r w:rsidRPr="00FD7460">
        <w:t xml:space="preserve">You are strongly urged to hand in work on time.  Late assignments will incur the following penalties: </w:t>
      </w:r>
      <w:r w:rsidRPr="006E3735">
        <w:t xml:space="preserve">a full letter grade drop after 24 hours, </w:t>
      </w:r>
      <w:r>
        <w:t xml:space="preserve">or </w:t>
      </w:r>
      <w:r w:rsidRPr="006E3735">
        <w:t xml:space="preserve">an automatic zero after </w:t>
      </w:r>
      <w:r>
        <w:t>48 hours</w:t>
      </w:r>
      <w:r w:rsidRPr="00FD7460">
        <w:t xml:space="preserve">. </w:t>
      </w:r>
      <w:r>
        <w:t xml:space="preserve"> If you have </w:t>
      </w:r>
      <w:r w:rsidRPr="00FD7460">
        <w:t>a legitimate</w:t>
      </w:r>
      <w:r>
        <w:t xml:space="preserve"> medical/personal </w:t>
      </w:r>
      <w:r w:rsidRPr="00FD7460">
        <w:t>reason</w:t>
      </w:r>
      <w:r>
        <w:t xml:space="preserve"> for the lateness, an extension is possible </w:t>
      </w:r>
      <w:r w:rsidR="003A5D7A">
        <w:t xml:space="preserve">with </w:t>
      </w:r>
      <w:r>
        <w:t xml:space="preserve">a </w:t>
      </w:r>
      <w:r w:rsidRPr="00FD7460">
        <w:t>doctor’s note</w:t>
      </w:r>
      <w:r>
        <w:t xml:space="preserve"> or equivalent documentation</w:t>
      </w:r>
      <w:r w:rsidRPr="00FD7460">
        <w:t>.</w:t>
      </w:r>
      <w:r>
        <w:t xml:space="preserve">  </w:t>
      </w:r>
    </w:p>
    <w:p w14:paraId="21BF1082" w14:textId="77777777" w:rsidR="00A942C1" w:rsidRDefault="00A942C1" w:rsidP="00FE1C18">
      <w:pPr>
        <w:rPr>
          <w:b/>
        </w:rPr>
      </w:pPr>
    </w:p>
    <w:p w14:paraId="61BFDDC9" w14:textId="6C51F340" w:rsidR="002069DE" w:rsidRDefault="002069DE" w:rsidP="00FE1C18">
      <w:pPr>
        <w:rPr>
          <w:b/>
        </w:rPr>
      </w:pPr>
      <w:r>
        <w:rPr>
          <w:b/>
        </w:rPr>
        <w:lastRenderedPageBreak/>
        <w:t>Office Hours:</w:t>
      </w:r>
    </w:p>
    <w:p w14:paraId="30AFB5D8" w14:textId="557F15E1" w:rsidR="002069DE" w:rsidRDefault="002069DE" w:rsidP="00FE1C18">
      <w:r w:rsidRPr="00441D0C">
        <w:t xml:space="preserve">I will hold office hours </w:t>
      </w:r>
      <w:r w:rsidR="00441D0C" w:rsidRPr="00441D0C">
        <w:t xml:space="preserve">in-person after lecture, and on Wednesdays </w:t>
      </w:r>
      <w:r w:rsidRPr="00441D0C">
        <w:t>over Zoom.</w:t>
      </w:r>
      <w:r>
        <w:t xml:space="preserve"> You do not need an appointment; </w:t>
      </w:r>
      <w:r w:rsidR="00C649F8">
        <w:t>i</w:t>
      </w:r>
      <w:r>
        <w:t xml:space="preserve">t’s first come, first served. Two options: </w:t>
      </w:r>
    </w:p>
    <w:p w14:paraId="4F82DC93" w14:textId="754BEE1C" w:rsidR="002069DE" w:rsidRDefault="002069DE" w:rsidP="002069DE">
      <w:pPr>
        <w:pStyle w:val="ListParagraph"/>
        <w:numPr>
          <w:ilvl w:val="0"/>
          <w:numId w:val="20"/>
        </w:numPr>
      </w:pPr>
      <w:r>
        <w:t xml:space="preserve">Immediately after the finish of the lecture session on </w:t>
      </w:r>
      <w:r w:rsidR="00C649F8">
        <w:t>Mondays and Wednesdays</w:t>
      </w:r>
      <w:r>
        <w:t xml:space="preserve">, I will stay </w:t>
      </w:r>
      <w:r w:rsidR="00C649F8">
        <w:t xml:space="preserve">to </w:t>
      </w:r>
      <w:r>
        <w:t xml:space="preserve">answer any questions you might have. </w:t>
      </w:r>
    </w:p>
    <w:p w14:paraId="23F44042" w14:textId="695A5D49" w:rsidR="002069DE" w:rsidRPr="002069DE" w:rsidRDefault="002069DE" w:rsidP="002069DE">
      <w:pPr>
        <w:pStyle w:val="ListParagraph"/>
        <w:numPr>
          <w:ilvl w:val="0"/>
          <w:numId w:val="20"/>
        </w:numPr>
      </w:pPr>
      <w:r w:rsidRPr="00441D0C">
        <w:t>Also, on Wednesday, I will log on at 1:30 to my Office Hours meeting on Zoom</w:t>
      </w:r>
      <w:r w:rsidR="00FE3759" w:rsidRPr="00441D0C">
        <w:t xml:space="preserve">: </w:t>
      </w:r>
      <w:r w:rsidR="00FE3759" w:rsidRPr="00441D0C">
        <w:rPr>
          <w:rFonts w:ascii="Helvetica" w:hAnsi="Helvetica" w:cs="Helvetica"/>
          <w:b/>
          <w:bCs/>
          <w:color w:val="616074"/>
        </w:rPr>
        <w:t>https://brown.zoom.us/j/97812768962</w:t>
      </w:r>
      <w:r w:rsidRPr="00441D0C">
        <w:t>.</w:t>
      </w:r>
      <w:r>
        <w:t xml:space="preserve"> I will allow students in, one at a time, from the Zoom Waiting Room. I’ll stay online until all questions are answered; then I will logoff for the day. So come early if you want to talk; and if you can’t make the beginning of my office hours, please email me to arrange a later time.</w:t>
      </w:r>
    </w:p>
    <w:p w14:paraId="18AC4588" w14:textId="77777777" w:rsidR="002069DE" w:rsidRDefault="002069DE" w:rsidP="00FE1C18">
      <w:pPr>
        <w:rPr>
          <w:b/>
        </w:rPr>
      </w:pPr>
    </w:p>
    <w:p w14:paraId="44B352E9" w14:textId="77777777" w:rsidR="00FE1C18" w:rsidRDefault="00FE1C18" w:rsidP="00FE1C18">
      <w:r>
        <w:rPr>
          <w:b/>
        </w:rPr>
        <w:t>Required Texts:</w:t>
      </w:r>
    </w:p>
    <w:p w14:paraId="00A33C79" w14:textId="56A8542C" w:rsidR="00A942C1" w:rsidRPr="00A942C1" w:rsidRDefault="00A942C1" w:rsidP="000415EE">
      <w:pPr>
        <w:pStyle w:val="ListParagraph"/>
        <w:numPr>
          <w:ilvl w:val="0"/>
          <w:numId w:val="5"/>
        </w:numPr>
        <w:spacing w:line="240" w:lineRule="auto"/>
        <w:rPr>
          <w:rFonts w:cs="GoudyOlSt BT"/>
        </w:rPr>
      </w:pPr>
      <w:r w:rsidRPr="00A942C1">
        <w:t xml:space="preserve">Harvey, Hal, Robbie Orvis, and Jeffrey </w:t>
      </w:r>
      <w:proofErr w:type="spellStart"/>
      <w:r w:rsidRPr="00A942C1">
        <w:t>Rissman</w:t>
      </w:r>
      <w:proofErr w:type="spellEnd"/>
      <w:r w:rsidRPr="00A942C1">
        <w:t xml:space="preserve">. 2018. </w:t>
      </w:r>
      <w:r w:rsidRPr="00A942C1">
        <w:rPr>
          <w:i/>
          <w:iCs/>
        </w:rPr>
        <w:t>Designing Climate Solutions: A Policy Guide for Low-Carbon Energy</w:t>
      </w:r>
      <w:r w:rsidRPr="00A942C1">
        <w:t>. Washington: Island Press.</w:t>
      </w:r>
    </w:p>
    <w:p w14:paraId="1C3E2A72" w14:textId="77777777" w:rsidR="00684977" w:rsidRPr="00684977" w:rsidRDefault="00684977" w:rsidP="000415EE">
      <w:pPr>
        <w:pStyle w:val="ListParagraph"/>
        <w:numPr>
          <w:ilvl w:val="0"/>
          <w:numId w:val="5"/>
        </w:numPr>
        <w:spacing w:line="240" w:lineRule="auto"/>
        <w:rPr>
          <w:rFonts w:cs="GoudyOlSt BT"/>
        </w:rPr>
      </w:pPr>
      <w:proofErr w:type="spellStart"/>
      <w:r w:rsidRPr="00684977">
        <w:t>Aronoff</w:t>
      </w:r>
      <w:proofErr w:type="spellEnd"/>
      <w:r w:rsidRPr="00684977">
        <w:t xml:space="preserve">, Kate, Alyssa </w:t>
      </w:r>
      <w:proofErr w:type="spellStart"/>
      <w:r w:rsidRPr="00684977">
        <w:t>Battistoni</w:t>
      </w:r>
      <w:proofErr w:type="spellEnd"/>
      <w:r w:rsidRPr="00684977">
        <w:t xml:space="preserve">, Daniel Aldana Cohen, and Thea </w:t>
      </w:r>
      <w:proofErr w:type="spellStart"/>
      <w:r w:rsidRPr="00684977">
        <w:t>Riofrancos</w:t>
      </w:r>
      <w:proofErr w:type="spellEnd"/>
      <w:r w:rsidRPr="00684977">
        <w:t xml:space="preserve">. 2019. </w:t>
      </w:r>
      <w:r w:rsidRPr="00684977">
        <w:rPr>
          <w:i/>
        </w:rPr>
        <w:t xml:space="preserve">A Planet to Win: Why We Need a Green New Deal. </w:t>
      </w:r>
      <w:r w:rsidRPr="00684977">
        <w:t>Verso Books.</w:t>
      </w:r>
    </w:p>
    <w:p w14:paraId="624C650E" w14:textId="77777777" w:rsidR="0098212E" w:rsidRDefault="0098212E" w:rsidP="0098212E">
      <w:pPr>
        <w:pStyle w:val="ListParagraph"/>
        <w:numPr>
          <w:ilvl w:val="0"/>
          <w:numId w:val="5"/>
        </w:numPr>
      </w:pPr>
      <w:r>
        <w:t xml:space="preserve">Li, </w:t>
      </w:r>
      <w:proofErr w:type="spellStart"/>
      <w:r>
        <w:t>Yifei</w:t>
      </w:r>
      <w:proofErr w:type="spellEnd"/>
      <w:r>
        <w:t xml:space="preserve">, and Judith Shapiro. </w:t>
      </w:r>
      <w:r w:rsidRPr="0098212E">
        <w:rPr>
          <w:i/>
          <w:iCs/>
        </w:rPr>
        <w:t>China Goes Green: Coercive Environmentalism for a Troubled Planet</w:t>
      </w:r>
      <w:r>
        <w:t>. Cambridge, UK ; Medford, MA: Polity, 2020.</w:t>
      </w:r>
    </w:p>
    <w:p w14:paraId="3A8F22B6" w14:textId="3E32D3DD" w:rsidR="00476CFD" w:rsidRPr="00476CFD" w:rsidRDefault="00476CFD" w:rsidP="000415EE">
      <w:pPr>
        <w:pStyle w:val="ListParagraph"/>
        <w:numPr>
          <w:ilvl w:val="0"/>
          <w:numId w:val="5"/>
        </w:numPr>
        <w:spacing w:line="240" w:lineRule="auto"/>
        <w:rPr>
          <w:rFonts w:cs="GoudyOlSt BT"/>
        </w:rPr>
      </w:pPr>
      <w:r w:rsidRPr="00476CFD">
        <w:t xml:space="preserve">Karol, David. 2019. </w:t>
      </w:r>
      <w:r w:rsidRPr="00476CFD">
        <w:rPr>
          <w:i/>
          <w:iCs/>
        </w:rPr>
        <w:t>Red, Green, and Blue: The Partisan Divide on Environmental Issues</w:t>
      </w:r>
      <w:r w:rsidRPr="00476CFD">
        <w:t>. Cambridge University Press.</w:t>
      </w:r>
    </w:p>
    <w:p w14:paraId="46EA7929" w14:textId="2BDA5E50" w:rsidR="00C425EA" w:rsidRDefault="00476CFD" w:rsidP="000415EE">
      <w:pPr>
        <w:pStyle w:val="ListParagraph"/>
        <w:numPr>
          <w:ilvl w:val="0"/>
          <w:numId w:val="5"/>
        </w:numPr>
        <w:spacing w:line="240" w:lineRule="auto"/>
        <w:rPr>
          <w:rFonts w:cs="GoudyOlSt BT"/>
        </w:rPr>
      </w:pPr>
      <w:r>
        <w:t xml:space="preserve">[Optional] </w:t>
      </w:r>
      <w:r w:rsidRPr="00476CFD">
        <w:t xml:space="preserve">Stokes, Leah </w:t>
      </w:r>
      <w:proofErr w:type="spellStart"/>
      <w:r w:rsidRPr="00476CFD">
        <w:t>Cardamore</w:t>
      </w:r>
      <w:proofErr w:type="spellEnd"/>
      <w:r w:rsidRPr="00476CFD">
        <w:t xml:space="preserve">. 2020. </w:t>
      </w:r>
      <w:r w:rsidRPr="00476CFD">
        <w:rPr>
          <w:i/>
          <w:iCs/>
        </w:rPr>
        <w:t>Short Circuiting Policy: Interest Groups and the Battle Over Clean Energy and Climate Policy in the American States</w:t>
      </w:r>
      <w:r w:rsidRPr="00476CFD">
        <w:t>. New York, NY: Oxford University Press.</w:t>
      </w:r>
    </w:p>
    <w:p w14:paraId="72113667" w14:textId="77777777" w:rsidR="00FE1C18" w:rsidRPr="0070425E" w:rsidRDefault="00FE1C18" w:rsidP="00FE1C18">
      <w:pPr>
        <w:rPr>
          <w:sz w:val="20"/>
          <w:szCs w:val="20"/>
        </w:rPr>
      </w:pPr>
    </w:p>
    <w:p w14:paraId="08CBDB2E" w14:textId="55DD7710" w:rsidR="00684977" w:rsidRPr="00684977" w:rsidRDefault="00684977" w:rsidP="00684977"/>
    <w:p w14:paraId="2B4730E8" w14:textId="77777777" w:rsidR="00FE1C18" w:rsidRDefault="00FE1C18" w:rsidP="00FE1C18">
      <w:pPr>
        <w:rPr>
          <w:b/>
        </w:rPr>
      </w:pPr>
      <w:r>
        <w:rPr>
          <w:b/>
        </w:rPr>
        <w:br w:type="page"/>
      </w:r>
    </w:p>
    <w:p w14:paraId="2E2DF13B" w14:textId="6F45CD5B" w:rsidR="00001E93" w:rsidRPr="00FE1C18" w:rsidRDefault="00FE1C18" w:rsidP="00D85166">
      <w:pPr>
        <w:rPr>
          <w:b/>
        </w:rPr>
      </w:pPr>
      <w:r w:rsidRPr="00FE1C18">
        <w:rPr>
          <w:b/>
        </w:rPr>
        <w:lastRenderedPageBreak/>
        <w:t>Week-by-Week Topics</w:t>
      </w:r>
      <w:r w:rsidR="00001E93">
        <w:rPr>
          <w:b/>
        </w:rPr>
        <w:t xml:space="preserve"> </w:t>
      </w:r>
    </w:p>
    <w:p w14:paraId="6FA291E6" w14:textId="77777777" w:rsidR="005D483C" w:rsidRDefault="005D483C" w:rsidP="008F5450"/>
    <w:p w14:paraId="3FE051DB" w14:textId="5FC28F7B" w:rsidR="00700799" w:rsidRDefault="00700799" w:rsidP="008F5450">
      <w:r>
        <w:t>Week 1</w:t>
      </w:r>
      <w:r w:rsidR="008F30E9">
        <w:t xml:space="preserve"> - (Week of January 24)</w:t>
      </w:r>
    </w:p>
    <w:p w14:paraId="72EAFF45" w14:textId="460F0E29" w:rsidR="00700799" w:rsidRDefault="00FE3648" w:rsidP="000415EE">
      <w:pPr>
        <w:pStyle w:val="ListParagraph"/>
        <w:numPr>
          <w:ilvl w:val="0"/>
          <w:numId w:val="6"/>
        </w:numPr>
      </w:pPr>
      <w:r>
        <w:t xml:space="preserve">[Wednesday] </w:t>
      </w:r>
      <w:r w:rsidR="00817E7A">
        <w:t xml:space="preserve">Course </w:t>
      </w:r>
      <w:r w:rsidR="00700799">
        <w:t>Introduction</w:t>
      </w:r>
    </w:p>
    <w:p w14:paraId="5C54A56C" w14:textId="5D8E61AC" w:rsidR="00700799" w:rsidRDefault="00700799" w:rsidP="000415EE">
      <w:pPr>
        <w:pStyle w:val="ListParagraph"/>
        <w:numPr>
          <w:ilvl w:val="1"/>
          <w:numId w:val="6"/>
        </w:numPr>
      </w:pPr>
      <w:r>
        <w:t>No assigned readings</w:t>
      </w:r>
    </w:p>
    <w:p w14:paraId="365B09A9" w14:textId="4A9F1D5A" w:rsidR="00700799" w:rsidRDefault="00700799" w:rsidP="00700799"/>
    <w:p w14:paraId="73CF0DF8" w14:textId="79A28AF3" w:rsidR="00700799" w:rsidRDefault="00700799" w:rsidP="00700799">
      <w:r>
        <w:t>Week 2</w:t>
      </w:r>
      <w:r w:rsidR="008F30E9">
        <w:t xml:space="preserve"> - (Week of January 31)</w:t>
      </w:r>
    </w:p>
    <w:p w14:paraId="4111ACFB" w14:textId="6F22D348" w:rsidR="00700799" w:rsidRDefault="00700799" w:rsidP="000415EE">
      <w:pPr>
        <w:pStyle w:val="ListParagraph"/>
        <w:numPr>
          <w:ilvl w:val="0"/>
          <w:numId w:val="6"/>
        </w:numPr>
      </w:pPr>
      <w:r>
        <w:t>The science of climate change, Part I</w:t>
      </w:r>
    </w:p>
    <w:p w14:paraId="399A6D3B" w14:textId="77777777" w:rsidR="00B25B08" w:rsidRDefault="00B25B08" w:rsidP="000415EE">
      <w:pPr>
        <w:pStyle w:val="ListParagraph"/>
        <w:numPr>
          <w:ilvl w:val="1"/>
          <w:numId w:val="6"/>
        </w:numPr>
      </w:pPr>
      <w:r w:rsidRPr="004200CE">
        <w:t xml:space="preserve">Kang, </w:t>
      </w:r>
      <w:proofErr w:type="spellStart"/>
      <w:r w:rsidRPr="004200CE">
        <w:t>Suchul</w:t>
      </w:r>
      <w:proofErr w:type="spellEnd"/>
      <w:r w:rsidRPr="004200CE">
        <w:t xml:space="preserve">, and </w:t>
      </w:r>
      <w:proofErr w:type="spellStart"/>
      <w:r w:rsidRPr="004200CE">
        <w:t>Elfatih</w:t>
      </w:r>
      <w:proofErr w:type="spellEnd"/>
      <w:r w:rsidRPr="004200CE">
        <w:t xml:space="preserve"> A. B. </w:t>
      </w:r>
      <w:proofErr w:type="spellStart"/>
      <w:r w:rsidRPr="004200CE">
        <w:t>Eltahir</w:t>
      </w:r>
      <w:proofErr w:type="spellEnd"/>
      <w:r w:rsidRPr="004200CE">
        <w:t xml:space="preserve">. 2018. “North China Plain Threatened by Deadly Heatwaves Due to Climate Change and Irrigation.” </w:t>
      </w:r>
      <w:r w:rsidRPr="004200CE">
        <w:rPr>
          <w:i/>
          <w:iCs/>
        </w:rPr>
        <w:t>Nature Communications</w:t>
      </w:r>
      <w:r w:rsidRPr="004200CE">
        <w:t xml:space="preserve"> 9(1): 2894.</w:t>
      </w:r>
      <w:r>
        <w:t xml:space="preserve"> </w:t>
      </w:r>
    </w:p>
    <w:p w14:paraId="6BACC8C3" w14:textId="3138C7F3" w:rsidR="001D5BA0" w:rsidRDefault="002B537A" w:rsidP="000415EE">
      <w:pPr>
        <w:pStyle w:val="ListParagraph"/>
        <w:numPr>
          <w:ilvl w:val="1"/>
          <w:numId w:val="6"/>
        </w:numPr>
      </w:pPr>
      <w:r>
        <w:t xml:space="preserve">[Optional: </w:t>
      </w:r>
      <w:r w:rsidR="001D5BA0" w:rsidRPr="001D5BA0">
        <w:rPr>
          <w:i/>
        </w:rPr>
        <w:t xml:space="preserve">Economist </w:t>
      </w:r>
      <w:r w:rsidR="001D5BA0">
        <w:t>briefings</w:t>
      </w:r>
      <w:r w:rsidR="009D77B2">
        <w:t xml:space="preserve"> – </w:t>
      </w:r>
      <w:r w:rsidR="00473C90">
        <w:t>s</w:t>
      </w:r>
      <w:r w:rsidR="009D77B2">
        <w:t>ix short articles</w:t>
      </w:r>
      <w:r w:rsidR="00473C90">
        <w:t>.</w:t>
      </w:r>
      <w:r>
        <w:t>]</w:t>
      </w:r>
    </w:p>
    <w:p w14:paraId="420D9654" w14:textId="1E4CF70C" w:rsidR="00700799" w:rsidRDefault="00700799" w:rsidP="000415EE">
      <w:pPr>
        <w:pStyle w:val="ListParagraph"/>
        <w:numPr>
          <w:ilvl w:val="0"/>
          <w:numId w:val="6"/>
        </w:numPr>
      </w:pPr>
      <w:r>
        <w:t>The science of climate change, Part II</w:t>
      </w:r>
    </w:p>
    <w:p w14:paraId="2057A48C" w14:textId="779B25C3" w:rsidR="00B25B08" w:rsidRDefault="00B25B08" w:rsidP="000415EE">
      <w:pPr>
        <w:pStyle w:val="ListParagraph"/>
        <w:numPr>
          <w:ilvl w:val="1"/>
          <w:numId w:val="6"/>
        </w:numPr>
      </w:pPr>
      <w:r w:rsidRPr="00B25B08">
        <w:t xml:space="preserve">Kim, </w:t>
      </w:r>
      <w:proofErr w:type="spellStart"/>
      <w:r w:rsidRPr="00B25B08">
        <w:t>Jiyoon</w:t>
      </w:r>
      <w:proofErr w:type="spellEnd"/>
      <w:r w:rsidRPr="00B25B08">
        <w:t xml:space="preserve">, </w:t>
      </w:r>
      <w:proofErr w:type="spellStart"/>
      <w:r w:rsidRPr="00B25B08">
        <w:t>Ajin</w:t>
      </w:r>
      <w:proofErr w:type="spellEnd"/>
      <w:r w:rsidRPr="00B25B08">
        <w:t xml:space="preserve"> Lee, and Maya </w:t>
      </w:r>
      <w:proofErr w:type="spellStart"/>
      <w:r w:rsidRPr="00B25B08">
        <w:t>Rossin</w:t>
      </w:r>
      <w:proofErr w:type="spellEnd"/>
      <w:r w:rsidRPr="00B25B08">
        <w:t xml:space="preserve">-Slater. 2019. “What to Expect When It Gets Hotter: The Impacts of Prenatal Exposure to Extreme Heat on Maternal Health.” </w:t>
      </w:r>
      <w:r w:rsidRPr="00B25B08">
        <w:rPr>
          <w:i/>
          <w:iCs/>
        </w:rPr>
        <w:t>National Bureau of Economic Research Working Paper Series</w:t>
      </w:r>
      <w:r w:rsidRPr="00B25B08">
        <w:t xml:space="preserve">. </w:t>
      </w:r>
      <w:hyperlink r:id="rId10" w:history="1">
        <w:r w:rsidRPr="00B25B08">
          <w:rPr>
            <w:rStyle w:val="Hyperlink"/>
          </w:rPr>
          <w:t>https://www.nber.org/papers/w26384.pdf</w:t>
        </w:r>
      </w:hyperlink>
      <w:r w:rsidRPr="00B25B08">
        <w:t xml:space="preserve"> (July 6, 2020).</w:t>
      </w:r>
    </w:p>
    <w:p w14:paraId="48813C59" w14:textId="2C489393" w:rsidR="00B25B08" w:rsidRDefault="00476AC2" w:rsidP="000415EE">
      <w:pPr>
        <w:pStyle w:val="ListParagraph"/>
        <w:numPr>
          <w:ilvl w:val="1"/>
          <w:numId w:val="6"/>
        </w:numPr>
      </w:pPr>
      <w:r>
        <w:t xml:space="preserve">[Optional] </w:t>
      </w:r>
      <w:r w:rsidRPr="00476AC2">
        <w:t xml:space="preserve">Victor, David G. 2011. </w:t>
      </w:r>
      <w:r w:rsidRPr="00476AC2">
        <w:rPr>
          <w:i/>
          <w:iCs/>
        </w:rPr>
        <w:t>Global Warming Gridlock: Creating More Effective Strategies for Protecting the Planet</w:t>
      </w:r>
      <w:r w:rsidRPr="00476AC2">
        <w:t>. Cambridge University Press.</w:t>
      </w:r>
      <w:r>
        <w:t xml:space="preserve"> Chapter 2.</w:t>
      </w:r>
    </w:p>
    <w:p w14:paraId="1253B171" w14:textId="6EAB6AA5" w:rsidR="00AB0D41" w:rsidRDefault="00AB0D41" w:rsidP="006D0967">
      <w:pPr>
        <w:pStyle w:val="ListParagraph"/>
        <w:numPr>
          <w:ilvl w:val="0"/>
          <w:numId w:val="6"/>
        </w:numPr>
      </w:pPr>
      <w:r>
        <w:t>[</w:t>
      </w:r>
      <w:r w:rsidR="009D77B2">
        <w:t>Optional</w:t>
      </w:r>
      <w:r>
        <w:t xml:space="preserve">: watch </w:t>
      </w:r>
      <w:r>
        <w:rPr>
          <w:i/>
        </w:rPr>
        <w:t>An Inconvenient Sequel</w:t>
      </w:r>
      <w:r>
        <w:t>]</w:t>
      </w:r>
    </w:p>
    <w:p w14:paraId="39DB2CB7" w14:textId="77777777" w:rsidR="00476AC2" w:rsidRDefault="00476AC2" w:rsidP="00700799"/>
    <w:p w14:paraId="2C71EF8E" w14:textId="52FCE452" w:rsidR="00700799" w:rsidRDefault="00700799" w:rsidP="00700799">
      <w:r>
        <w:t>Week 3</w:t>
      </w:r>
      <w:r w:rsidR="008F30E9">
        <w:t xml:space="preserve"> - (Week of Feb 7)</w:t>
      </w:r>
    </w:p>
    <w:p w14:paraId="4988A92E" w14:textId="566BC64C" w:rsidR="00700799" w:rsidRDefault="001E2A12" w:rsidP="000415EE">
      <w:pPr>
        <w:pStyle w:val="ListParagraph"/>
        <w:numPr>
          <w:ilvl w:val="0"/>
          <w:numId w:val="6"/>
        </w:numPr>
      </w:pPr>
      <w:r>
        <w:t>Basics of climate politics</w:t>
      </w:r>
    </w:p>
    <w:p w14:paraId="599470A1" w14:textId="7060E4AF" w:rsidR="00CC4734" w:rsidRDefault="00CC4734" w:rsidP="000415EE">
      <w:pPr>
        <w:pStyle w:val="ListParagraph"/>
        <w:numPr>
          <w:ilvl w:val="1"/>
          <w:numId w:val="6"/>
        </w:numPr>
      </w:pPr>
      <w:r w:rsidRPr="00CC4734">
        <w:t xml:space="preserve">Ostrom, Elinor. 2010. “Polycentric Systems for Coping with Collective Action and Global Environmental Change.” </w:t>
      </w:r>
      <w:r w:rsidRPr="00CC4734">
        <w:rPr>
          <w:i/>
          <w:iCs/>
        </w:rPr>
        <w:t>Global Environmental Change</w:t>
      </w:r>
      <w:r w:rsidRPr="00CC4734">
        <w:t xml:space="preserve"> 20(4): 550–57.</w:t>
      </w:r>
    </w:p>
    <w:p w14:paraId="46599D40" w14:textId="77777777" w:rsidR="009D77B2" w:rsidRDefault="009D77B2" w:rsidP="000415EE">
      <w:pPr>
        <w:pStyle w:val="ListParagraph"/>
        <w:numPr>
          <w:ilvl w:val="1"/>
          <w:numId w:val="6"/>
        </w:numPr>
      </w:pPr>
      <w:r w:rsidRPr="00794B1A">
        <w:t xml:space="preserve">Okereke, </w:t>
      </w:r>
      <w:proofErr w:type="spellStart"/>
      <w:r w:rsidRPr="00794B1A">
        <w:t>Chukwumerije</w:t>
      </w:r>
      <w:proofErr w:type="spellEnd"/>
      <w:r w:rsidRPr="00794B1A">
        <w:t>. 2018. “Equity and Justice in Polycentric Climate Governance.” In</w:t>
      </w:r>
      <w:r>
        <w:t xml:space="preserve"> Jordan et al.,</w:t>
      </w:r>
      <w:r w:rsidRPr="00794B1A">
        <w:t xml:space="preserve"> </w:t>
      </w:r>
      <w:r w:rsidRPr="00794B1A">
        <w:rPr>
          <w:i/>
          <w:iCs/>
        </w:rPr>
        <w:t>Governing Climate Change: Polycentricity in Action?</w:t>
      </w:r>
      <w:r w:rsidRPr="00794B1A">
        <w:t>, Cambridge University Press.</w:t>
      </w:r>
    </w:p>
    <w:p w14:paraId="1CE50C58" w14:textId="1A1753FA" w:rsidR="006236C0" w:rsidRDefault="006236C0" w:rsidP="000415EE">
      <w:pPr>
        <w:pStyle w:val="ListParagraph"/>
        <w:numPr>
          <w:ilvl w:val="1"/>
          <w:numId w:val="6"/>
        </w:numPr>
      </w:pPr>
      <w:r w:rsidRPr="008E096D">
        <w:t xml:space="preserve">Parr, </w:t>
      </w:r>
      <w:proofErr w:type="spellStart"/>
      <w:r w:rsidRPr="008E096D">
        <w:t>Christianna</w:t>
      </w:r>
      <w:proofErr w:type="spellEnd"/>
      <w:r w:rsidRPr="008E096D">
        <w:t xml:space="preserve">, </w:t>
      </w:r>
      <w:proofErr w:type="spellStart"/>
      <w:r w:rsidRPr="008E096D">
        <w:t>Nives</w:t>
      </w:r>
      <w:proofErr w:type="spellEnd"/>
      <w:r w:rsidRPr="008E096D">
        <w:t xml:space="preserve"> </w:t>
      </w:r>
      <w:proofErr w:type="spellStart"/>
      <w:r w:rsidRPr="008E096D">
        <w:t>Dolsak</w:t>
      </w:r>
      <w:proofErr w:type="spellEnd"/>
      <w:r w:rsidRPr="008E096D">
        <w:t xml:space="preserve">, and </w:t>
      </w:r>
      <w:proofErr w:type="spellStart"/>
      <w:r w:rsidRPr="008E096D">
        <w:t>Aseem</w:t>
      </w:r>
      <w:proofErr w:type="spellEnd"/>
      <w:r w:rsidRPr="008E096D">
        <w:t xml:space="preserve"> Prakash. 2019. “Analysis | The Amazon Isn’t the Only Forest That’s Burning. Can Consumer Pressure Stop the Destruction?” </w:t>
      </w:r>
      <w:r w:rsidRPr="008E096D">
        <w:rPr>
          <w:i/>
          <w:iCs/>
        </w:rPr>
        <w:t>Washington Post</w:t>
      </w:r>
      <w:r w:rsidRPr="008E096D">
        <w:t>.</w:t>
      </w:r>
    </w:p>
    <w:p w14:paraId="7FA34359" w14:textId="524AFF1E" w:rsidR="001E2A12" w:rsidRDefault="001E2A12" w:rsidP="000415EE">
      <w:pPr>
        <w:pStyle w:val="ListParagraph"/>
        <w:numPr>
          <w:ilvl w:val="0"/>
          <w:numId w:val="6"/>
        </w:numPr>
      </w:pPr>
      <w:r>
        <w:t>Why are solutions so hard?</w:t>
      </w:r>
    </w:p>
    <w:p w14:paraId="764E7310" w14:textId="77777777" w:rsidR="003E1309" w:rsidRDefault="003E1309" w:rsidP="000415EE">
      <w:pPr>
        <w:pStyle w:val="ListParagraph"/>
        <w:numPr>
          <w:ilvl w:val="1"/>
          <w:numId w:val="6"/>
        </w:numPr>
      </w:pPr>
      <w:r w:rsidRPr="00490E36">
        <w:t xml:space="preserve">Harrison, Kathryn, and Lisa McIntosh Sundstrom. 2007. “The Comparative Politics of Climate Change.” </w:t>
      </w:r>
      <w:r w:rsidRPr="00490E36">
        <w:rPr>
          <w:i/>
          <w:iCs/>
        </w:rPr>
        <w:t>Global Environmental Politics</w:t>
      </w:r>
      <w:r w:rsidRPr="00490E36">
        <w:t xml:space="preserve"> 7(4): 1–18.</w:t>
      </w:r>
    </w:p>
    <w:p w14:paraId="0F4D470B" w14:textId="73656C46" w:rsidR="00546171" w:rsidRDefault="001E2A12" w:rsidP="009A7BAC">
      <w:pPr>
        <w:pStyle w:val="ListParagraph"/>
        <w:numPr>
          <w:ilvl w:val="1"/>
          <w:numId w:val="6"/>
        </w:numPr>
      </w:pPr>
      <w:r w:rsidRPr="001E2A12">
        <w:t xml:space="preserve">Johnson, Ayana Elizabeth “I’m a Black Climate Expert. Racism Derails Our Efforts to Save the Planet.” </w:t>
      </w:r>
      <w:r w:rsidRPr="00887C2A">
        <w:rPr>
          <w:i/>
          <w:iCs/>
        </w:rPr>
        <w:t>Washington Post</w:t>
      </w:r>
      <w:r w:rsidRPr="001E2A12">
        <w:t xml:space="preserve">. </w:t>
      </w:r>
      <w:hyperlink r:id="rId11" w:history="1">
        <w:r w:rsidRPr="001E2A12">
          <w:rPr>
            <w:rStyle w:val="Hyperlink"/>
          </w:rPr>
          <w:t>https://www.washingtonpost.com/outlook/2020/06/03/im-black-climate-scientist-racism-derails-our-efforts-save-planet/</w:t>
        </w:r>
      </w:hyperlink>
      <w:r w:rsidRPr="001E2A12">
        <w:t xml:space="preserve"> (June </w:t>
      </w:r>
      <w:r w:rsidR="000E4480">
        <w:t>3</w:t>
      </w:r>
      <w:r w:rsidRPr="001E2A12">
        <w:t>, 2020).</w:t>
      </w:r>
      <w:r>
        <w:t xml:space="preserve"> </w:t>
      </w:r>
    </w:p>
    <w:p w14:paraId="072A712B" w14:textId="5C4273B1" w:rsidR="00010C54" w:rsidRDefault="00010C54" w:rsidP="00010C54">
      <w:pPr>
        <w:pStyle w:val="ListParagraph"/>
        <w:numPr>
          <w:ilvl w:val="0"/>
          <w:numId w:val="6"/>
        </w:numPr>
      </w:pPr>
      <w:r>
        <w:t xml:space="preserve">[Friday: </w:t>
      </w:r>
      <w:r w:rsidR="00FF1EF9">
        <w:t xml:space="preserve">ZOOM </w:t>
      </w:r>
      <w:r>
        <w:t>Guest Lecture by Dr. Wil Burns</w:t>
      </w:r>
      <w:r w:rsidR="00FF1EF9">
        <w:t>. Meet online, not in classroom.</w:t>
      </w:r>
      <w:r>
        <w:t>]</w:t>
      </w:r>
    </w:p>
    <w:p w14:paraId="583633A1" w14:textId="41396A9C" w:rsidR="00D46501" w:rsidRDefault="00D46501" w:rsidP="00D46501">
      <w:pPr>
        <w:pStyle w:val="ListParagraph"/>
        <w:numPr>
          <w:ilvl w:val="1"/>
          <w:numId w:val="6"/>
        </w:numPr>
      </w:pPr>
      <w:r>
        <w:lastRenderedPageBreak/>
        <w:t>Readings TB</w:t>
      </w:r>
      <w:r w:rsidR="00844049">
        <w:t>A</w:t>
      </w:r>
      <w:r>
        <w:t>.</w:t>
      </w:r>
    </w:p>
    <w:p w14:paraId="05AA023A" w14:textId="76CAA49F" w:rsidR="0082342B" w:rsidRDefault="0082342B" w:rsidP="00CE1696"/>
    <w:p w14:paraId="72A533E7" w14:textId="1881D67B" w:rsidR="001E2A12" w:rsidRPr="0082342B" w:rsidRDefault="001E2A12" w:rsidP="0082342B">
      <w:pPr>
        <w:keepNext/>
        <w:rPr>
          <w:b/>
        </w:rPr>
      </w:pPr>
      <w:r w:rsidRPr="0082342B">
        <w:rPr>
          <w:b/>
        </w:rPr>
        <w:t>Part II: Climate Perspectives, Climate Solutions</w:t>
      </w:r>
    </w:p>
    <w:p w14:paraId="4FCCC8FA" w14:textId="77777777" w:rsidR="0082342B" w:rsidRDefault="0082342B" w:rsidP="001E2A12"/>
    <w:p w14:paraId="2E5D42B1" w14:textId="1BB67011" w:rsidR="001E2A12" w:rsidRDefault="001E2A12" w:rsidP="001E2A12">
      <w:r>
        <w:t>Week 4</w:t>
      </w:r>
      <w:r w:rsidR="008F30E9">
        <w:t xml:space="preserve"> - (Week of Feb 14)</w:t>
      </w:r>
    </w:p>
    <w:p w14:paraId="4AD4526C" w14:textId="54C0A75A" w:rsidR="001E2A12" w:rsidRDefault="001E2A12" w:rsidP="000415EE">
      <w:pPr>
        <w:pStyle w:val="ListParagraph"/>
        <w:numPr>
          <w:ilvl w:val="0"/>
          <w:numId w:val="6"/>
        </w:numPr>
      </w:pPr>
      <w:r>
        <w:t>Designing solutions</w:t>
      </w:r>
    </w:p>
    <w:p w14:paraId="4E6AD612" w14:textId="51679D53" w:rsidR="001E2A12" w:rsidRDefault="001E2A12" w:rsidP="000415EE">
      <w:pPr>
        <w:pStyle w:val="ListParagraph"/>
        <w:numPr>
          <w:ilvl w:val="1"/>
          <w:numId w:val="7"/>
        </w:numPr>
      </w:pPr>
      <w:r>
        <w:t>Harvey</w:t>
      </w:r>
      <w:r w:rsidR="009D77B2">
        <w:t>, Hal</w:t>
      </w:r>
      <w:r>
        <w:t xml:space="preserve"> </w:t>
      </w:r>
      <w:r w:rsidR="002F346C">
        <w:t xml:space="preserve">et al. </w:t>
      </w:r>
      <w:r w:rsidR="002F346C">
        <w:rPr>
          <w:i/>
        </w:rPr>
        <w:t xml:space="preserve">Designing Climate Solutions, </w:t>
      </w:r>
      <w:r w:rsidR="002F346C">
        <w:t>Introduction (p.1-20)</w:t>
      </w:r>
    </w:p>
    <w:p w14:paraId="67F3CBF9" w14:textId="77777777" w:rsidR="00C1274D" w:rsidRDefault="00C1274D" w:rsidP="000415EE">
      <w:pPr>
        <w:numPr>
          <w:ilvl w:val="1"/>
          <w:numId w:val="7"/>
        </w:numPr>
      </w:pPr>
      <w:proofErr w:type="spellStart"/>
      <w:r w:rsidRPr="009F0CF9">
        <w:t>Meckling</w:t>
      </w:r>
      <w:proofErr w:type="spellEnd"/>
      <w:r w:rsidRPr="009F0CF9">
        <w:t xml:space="preserve">, Jonas, Nina Kelsey, Eric </w:t>
      </w:r>
      <w:proofErr w:type="spellStart"/>
      <w:r w:rsidRPr="009F0CF9">
        <w:t>Biber</w:t>
      </w:r>
      <w:proofErr w:type="spellEnd"/>
      <w:r w:rsidRPr="009F0CF9">
        <w:t xml:space="preserve">, and John </w:t>
      </w:r>
      <w:proofErr w:type="spellStart"/>
      <w:r w:rsidRPr="009F0CF9">
        <w:t>Zysman</w:t>
      </w:r>
      <w:proofErr w:type="spellEnd"/>
      <w:r w:rsidRPr="009F0CF9">
        <w:t xml:space="preserve">. 2015. “Winning Coalitions for Climate Policy.” </w:t>
      </w:r>
      <w:r w:rsidRPr="009F0CF9">
        <w:rPr>
          <w:i/>
          <w:iCs/>
        </w:rPr>
        <w:t>Science</w:t>
      </w:r>
      <w:r w:rsidRPr="009F0CF9">
        <w:t xml:space="preserve"> 349(6253): 1170–1171.</w:t>
      </w:r>
    </w:p>
    <w:p w14:paraId="73A34C66" w14:textId="5A872EB9" w:rsidR="001E2A12" w:rsidRDefault="000B44B4" w:rsidP="000415EE">
      <w:pPr>
        <w:pStyle w:val="ListParagraph"/>
        <w:numPr>
          <w:ilvl w:val="0"/>
          <w:numId w:val="6"/>
        </w:numPr>
      </w:pPr>
      <w:r>
        <w:t>Public opinion on climate</w:t>
      </w:r>
    </w:p>
    <w:p w14:paraId="3F792C86" w14:textId="7A1BD5B3" w:rsidR="004451C0" w:rsidRDefault="004451C0" w:rsidP="000415EE">
      <w:pPr>
        <w:pStyle w:val="ListParagraph"/>
        <w:numPr>
          <w:ilvl w:val="1"/>
          <w:numId w:val="7"/>
        </w:numPr>
      </w:pPr>
      <w:r w:rsidRPr="00476CFD">
        <w:t xml:space="preserve">Karol, David. 2019. </w:t>
      </w:r>
      <w:r w:rsidRPr="00476CFD">
        <w:rPr>
          <w:i/>
          <w:iCs/>
        </w:rPr>
        <w:t>Red, Green, and Blue: The Partisan Divide on Environmental Issues</w:t>
      </w:r>
      <w:r w:rsidRPr="00476CFD">
        <w:t>. Cambridge University Press.</w:t>
      </w:r>
      <w:r>
        <w:t xml:space="preserve"> Pages 1-15, 64-76</w:t>
      </w:r>
    </w:p>
    <w:p w14:paraId="5885BA14" w14:textId="26ADF1A4" w:rsidR="009C6B54" w:rsidRDefault="008E096D" w:rsidP="000415EE">
      <w:pPr>
        <w:pStyle w:val="ListParagraph"/>
        <w:numPr>
          <w:ilvl w:val="1"/>
          <w:numId w:val="7"/>
        </w:numPr>
      </w:pPr>
      <w:r>
        <w:t xml:space="preserve">Motta et al. 2019. </w:t>
      </w:r>
      <w:hyperlink r:id="rId12" w:history="1">
        <w:r w:rsidR="009C6B54" w:rsidRPr="00D0589D">
          <w:rPr>
            <w:rStyle w:val="Hyperlink"/>
          </w:rPr>
          <w:t>https://www.washingtonpost.com/politics/2019/06/05/do-most-americans-believe-climate-change-answer-is-more-complicated-than-you-might-think/</w:t>
        </w:r>
      </w:hyperlink>
      <w:r w:rsidR="009C6B54">
        <w:t xml:space="preserve"> </w:t>
      </w:r>
    </w:p>
    <w:p w14:paraId="32A77956" w14:textId="3B0FD128" w:rsidR="0032728B" w:rsidRDefault="0032728B" w:rsidP="000415EE">
      <w:pPr>
        <w:pStyle w:val="ListParagraph"/>
        <w:numPr>
          <w:ilvl w:val="1"/>
          <w:numId w:val="7"/>
        </w:numPr>
      </w:pPr>
      <w:r w:rsidRPr="0032728B">
        <w:t xml:space="preserve">Prakash, </w:t>
      </w:r>
      <w:proofErr w:type="spellStart"/>
      <w:r w:rsidRPr="0032728B">
        <w:t>Aseem</w:t>
      </w:r>
      <w:proofErr w:type="spellEnd"/>
      <w:r w:rsidRPr="0032728B">
        <w:t xml:space="preserve">, and </w:t>
      </w:r>
      <w:proofErr w:type="spellStart"/>
      <w:r w:rsidRPr="0032728B">
        <w:t>Nives</w:t>
      </w:r>
      <w:proofErr w:type="spellEnd"/>
      <w:r w:rsidRPr="0032728B">
        <w:t xml:space="preserve"> </w:t>
      </w:r>
      <w:proofErr w:type="spellStart"/>
      <w:r w:rsidRPr="0032728B">
        <w:t>Dolsak</w:t>
      </w:r>
      <w:proofErr w:type="spellEnd"/>
      <w:r w:rsidRPr="0032728B">
        <w:t xml:space="preserve">. “Americans Say They’re Worried about Climate Change – so Why Don’t They Vote That Way?” </w:t>
      </w:r>
      <w:r w:rsidRPr="0032728B">
        <w:rPr>
          <w:i/>
          <w:iCs/>
        </w:rPr>
        <w:t>The Conversation</w:t>
      </w:r>
      <w:r w:rsidRPr="0032728B">
        <w:t xml:space="preserve">. </w:t>
      </w:r>
      <w:hyperlink r:id="rId13" w:history="1">
        <w:r w:rsidRPr="0032728B">
          <w:rPr>
            <w:rStyle w:val="Hyperlink"/>
          </w:rPr>
          <w:t>http://theconversation.com/americans-say-theyre-worried-about-climate-change-so-why-dont-they-vote-that-way-110874</w:t>
        </w:r>
      </w:hyperlink>
      <w:r w:rsidRPr="0032728B">
        <w:t xml:space="preserve"> </w:t>
      </w:r>
    </w:p>
    <w:p w14:paraId="36267CEE" w14:textId="4380142A" w:rsidR="00010C54" w:rsidRDefault="00010C54" w:rsidP="00010C54">
      <w:pPr>
        <w:pStyle w:val="ListParagraph"/>
        <w:numPr>
          <w:ilvl w:val="0"/>
          <w:numId w:val="6"/>
        </w:numPr>
      </w:pPr>
      <w:r>
        <w:t>[Friday: Watch Video on Climate &amp; Race by MP David Lammy]</w:t>
      </w:r>
    </w:p>
    <w:p w14:paraId="239265BA" w14:textId="18695290" w:rsidR="00010C54" w:rsidRDefault="00745D4F" w:rsidP="009D26A9">
      <w:pPr>
        <w:pStyle w:val="ListParagraph"/>
        <w:numPr>
          <w:ilvl w:val="1"/>
          <w:numId w:val="6"/>
        </w:numPr>
      </w:pPr>
      <w:hyperlink r:id="rId14" w:anchor="t-558680" w:history="1">
        <w:r w:rsidR="00887C2A" w:rsidRPr="00856B90">
          <w:rPr>
            <w:rStyle w:val="Hyperlink"/>
          </w:rPr>
          <w:t>https://www.ted.com/talks/david_lammy_climate_justice_can_t_happen_without_racial_justice?language=en#t-558680</w:t>
        </w:r>
      </w:hyperlink>
      <w:r w:rsidR="009D26A9">
        <w:t xml:space="preserve"> </w:t>
      </w:r>
    </w:p>
    <w:p w14:paraId="696D4781" w14:textId="39C29AA3" w:rsidR="00887C2A" w:rsidRDefault="00887C2A" w:rsidP="009D26A9">
      <w:pPr>
        <w:pStyle w:val="ListParagraph"/>
        <w:numPr>
          <w:ilvl w:val="1"/>
          <w:numId w:val="6"/>
        </w:numPr>
      </w:pPr>
      <w:r>
        <w:rPr>
          <w:i/>
          <w:iCs/>
        </w:rPr>
        <w:t>Also w</w:t>
      </w:r>
      <w:r w:rsidRPr="00546171">
        <w:rPr>
          <w:i/>
          <w:iCs/>
        </w:rPr>
        <w:t>atch this short video</w:t>
      </w:r>
      <w:r>
        <w:t xml:space="preserve">: </w:t>
      </w:r>
      <w:hyperlink r:id="rId15" w:history="1">
        <w:r w:rsidRPr="00CC17CE">
          <w:rPr>
            <w:rStyle w:val="Hyperlink"/>
          </w:rPr>
          <w:t>https://www.choices.edu/video/how-does-systemic-racism-increase-vulnerability-to-climate-change/</w:t>
        </w:r>
      </w:hyperlink>
    </w:p>
    <w:p w14:paraId="07169533" w14:textId="77777777" w:rsidR="008E096D" w:rsidRDefault="008E096D" w:rsidP="001E2A12"/>
    <w:p w14:paraId="6AF006DC" w14:textId="1D15CC53" w:rsidR="00BD3784" w:rsidRDefault="00BD3784" w:rsidP="00BD3784">
      <w:r>
        <w:t>Week 5</w:t>
      </w:r>
      <w:r w:rsidR="00E11108">
        <w:t xml:space="preserve"> </w:t>
      </w:r>
      <w:r w:rsidR="008F30E9">
        <w:t>- (Week of Feb 21)</w:t>
      </w:r>
    </w:p>
    <w:p w14:paraId="52AFF873" w14:textId="4A21ED6F" w:rsidR="00BA798E" w:rsidRDefault="00273E0B" w:rsidP="00273E0B">
      <w:pPr>
        <w:pStyle w:val="ListParagraph"/>
      </w:pPr>
      <w:r>
        <w:t>[</w:t>
      </w:r>
      <w:r w:rsidR="00BA798E">
        <w:t>NO CLASS MONDAY FEB 21]</w:t>
      </w:r>
    </w:p>
    <w:p w14:paraId="43DB3303" w14:textId="5DB6A482" w:rsidR="00BA798E" w:rsidRDefault="00273E0B" w:rsidP="00BA798E">
      <w:pPr>
        <w:pStyle w:val="ListParagraph"/>
        <w:numPr>
          <w:ilvl w:val="0"/>
          <w:numId w:val="6"/>
        </w:numPr>
      </w:pPr>
      <w:r>
        <w:t xml:space="preserve">[Wed] </w:t>
      </w:r>
      <w:r w:rsidR="00BA798E">
        <w:t xml:space="preserve">Paths forward </w:t>
      </w:r>
    </w:p>
    <w:p w14:paraId="4B40CEC2" w14:textId="77777777" w:rsidR="00BA798E" w:rsidRDefault="00BA798E" w:rsidP="00BA798E">
      <w:pPr>
        <w:pStyle w:val="ListParagraph"/>
        <w:numPr>
          <w:ilvl w:val="0"/>
          <w:numId w:val="15"/>
        </w:numPr>
      </w:pPr>
      <w:r>
        <w:t xml:space="preserve">Harvey, Hal et al. </w:t>
      </w:r>
      <w:r>
        <w:rPr>
          <w:i/>
        </w:rPr>
        <w:t xml:space="preserve">Designing Climate Solutions, </w:t>
      </w:r>
      <w:r>
        <w:t>Chapter 3 (p.53-68)</w:t>
      </w:r>
    </w:p>
    <w:p w14:paraId="1048CC0F" w14:textId="77777777" w:rsidR="00BA798E" w:rsidRDefault="00BA798E" w:rsidP="00BA798E">
      <w:pPr>
        <w:pStyle w:val="ListParagraph"/>
        <w:numPr>
          <w:ilvl w:val="0"/>
          <w:numId w:val="15"/>
        </w:numPr>
      </w:pPr>
      <w:r>
        <w:t xml:space="preserve">Ghosh, </w:t>
      </w:r>
      <w:proofErr w:type="spellStart"/>
      <w:r>
        <w:t>Arunabha</w:t>
      </w:r>
      <w:proofErr w:type="spellEnd"/>
      <w:r>
        <w:t>. 2020. CEEW report, “Jobs, Growth, and Sustainability.” Executive Summary only.</w:t>
      </w:r>
    </w:p>
    <w:p w14:paraId="53C91E49" w14:textId="531F0CCD" w:rsidR="00BA798E" w:rsidRDefault="00BA798E" w:rsidP="00BA798E">
      <w:pPr>
        <w:pStyle w:val="ListParagraph"/>
        <w:numPr>
          <w:ilvl w:val="0"/>
          <w:numId w:val="15"/>
        </w:numPr>
      </w:pPr>
      <w:proofErr w:type="spellStart"/>
      <w:r w:rsidRPr="00490E36">
        <w:t>Bulkeley</w:t>
      </w:r>
      <w:proofErr w:type="spellEnd"/>
      <w:r w:rsidRPr="00490E36">
        <w:t xml:space="preserve">, Harriet et al. 2012. “Governing Climate Change Transnationally: Assessing the Evidence from a Database of Sixty Initiatives.” </w:t>
      </w:r>
      <w:r w:rsidRPr="00490E36">
        <w:rPr>
          <w:i/>
          <w:iCs/>
        </w:rPr>
        <w:t>Environment and Planning C: Government and Policy</w:t>
      </w:r>
      <w:r w:rsidRPr="00490E36">
        <w:t xml:space="preserve"> 30(4): 591–612.</w:t>
      </w:r>
    </w:p>
    <w:p w14:paraId="786616B5" w14:textId="2A0B151F" w:rsidR="009D26A9" w:rsidRDefault="00546171" w:rsidP="00D46501">
      <w:pPr>
        <w:pStyle w:val="ListParagraph"/>
        <w:numPr>
          <w:ilvl w:val="0"/>
          <w:numId w:val="15"/>
        </w:numPr>
      </w:pPr>
      <w:r w:rsidRPr="00546171">
        <w:rPr>
          <w:i/>
          <w:iCs/>
        </w:rPr>
        <w:t>Watch this short video</w:t>
      </w:r>
      <w:r>
        <w:t xml:space="preserve">: </w:t>
      </w:r>
      <w:hyperlink r:id="rId16" w:history="1">
        <w:r w:rsidRPr="00CC17CE">
          <w:rPr>
            <w:rStyle w:val="Hyperlink"/>
          </w:rPr>
          <w:t>https://www.choices.edu/video/why-is-activism-at-the-local-level-so-effective-in-addressing-climate-change/</w:t>
        </w:r>
      </w:hyperlink>
      <w:r>
        <w:t xml:space="preserve"> </w:t>
      </w:r>
    </w:p>
    <w:p w14:paraId="29040114" w14:textId="645F9F9A" w:rsidR="00D46501" w:rsidRDefault="00D46501" w:rsidP="00D46501">
      <w:pPr>
        <w:pStyle w:val="ListParagraph"/>
        <w:numPr>
          <w:ilvl w:val="0"/>
          <w:numId w:val="6"/>
        </w:numPr>
      </w:pPr>
      <w:r>
        <w:t>[Friday</w:t>
      </w:r>
      <w:r w:rsidR="00FF1EF9">
        <w:t>, in classroom</w:t>
      </w:r>
      <w:r>
        <w:t>] Green New Deal &amp; Build Back Better Act</w:t>
      </w:r>
    </w:p>
    <w:p w14:paraId="19AA35E2" w14:textId="77777777" w:rsidR="00D46501" w:rsidRPr="0032728B" w:rsidRDefault="00D46501" w:rsidP="00D46501">
      <w:pPr>
        <w:pStyle w:val="ListParagraph"/>
        <w:numPr>
          <w:ilvl w:val="0"/>
          <w:numId w:val="8"/>
        </w:numPr>
      </w:pPr>
      <w:r w:rsidRPr="00F31BDA">
        <w:rPr>
          <w:color w:val="000000"/>
        </w:rPr>
        <w:t xml:space="preserve">Alexandria Ocasio-Cortez et al. (July 2019). H. Res. 109, Recognizing the Duty of the Federal Government to Create a Green New Deal. 116th Congress. </w:t>
      </w:r>
      <w:r w:rsidRPr="00F31BDA">
        <w:rPr>
          <w:color w:val="000000"/>
          <w:sz w:val="19"/>
          <w:szCs w:val="19"/>
        </w:rPr>
        <w:t>URL</w:t>
      </w:r>
      <w:r w:rsidRPr="00F31BDA">
        <w:rPr>
          <w:color w:val="000000"/>
        </w:rPr>
        <w:t xml:space="preserve">: </w:t>
      </w:r>
      <w:hyperlink r:id="rId17" w:history="1">
        <w:r w:rsidRPr="00D0589D">
          <w:rPr>
            <w:rStyle w:val="Hyperlink"/>
          </w:rPr>
          <w:t>https://www.congress.gov/bill/116th-congress/house-resolution/109/text</w:t>
        </w:r>
      </w:hyperlink>
      <w:r w:rsidRPr="00F31BDA">
        <w:rPr>
          <w:color w:val="000000"/>
        </w:rPr>
        <w:t>.</w:t>
      </w:r>
    </w:p>
    <w:p w14:paraId="31E1DBDF" w14:textId="77777777" w:rsidR="00D46501" w:rsidRDefault="00D46501" w:rsidP="00D46501">
      <w:pPr>
        <w:pStyle w:val="ListParagraph"/>
        <w:numPr>
          <w:ilvl w:val="0"/>
          <w:numId w:val="8"/>
        </w:numPr>
      </w:pPr>
      <w:proofErr w:type="spellStart"/>
      <w:r>
        <w:t>Aronoff</w:t>
      </w:r>
      <w:proofErr w:type="spellEnd"/>
      <w:r>
        <w:t xml:space="preserve">, Kate et al. 2019. </w:t>
      </w:r>
      <w:r>
        <w:rPr>
          <w:i/>
        </w:rPr>
        <w:t xml:space="preserve">A Planet to Win. </w:t>
      </w:r>
      <w:r>
        <w:t>Introduction.</w:t>
      </w:r>
    </w:p>
    <w:p w14:paraId="23217185" w14:textId="77777777" w:rsidR="00D46501" w:rsidRDefault="00D46501" w:rsidP="00D46501">
      <w:pPr>
        <w:pStyle w:val="ListParagraph"/>
        <w:numPr>
          <w:ilvl w:val="0"/>
          <w:numId w:val="8"/>
        </w:numPr>
      </w:pPr>
      <w:proofErr w:type="spellStart"/>
      <w:r w:rsidRPr="008E096D">
        <w:lastRenderedPageBreak/>
        <w:t>Dolsak</w:t>
      </w:r>
      <w:proofErr w:type="spellEnd"/>
      <w:r w:rsidRPr="008E096D">
        <w:t xml:space="preserve">, </w:t>
      </w:r>
      <w:proofErr w:type="spellStart"/>
      <w:r w:rsidRPr="008E096D">
        <w:t>Nives</w:t>
      </w:r>
      <w:proofErr w:type="spellEnd"/>
      <w:r w:rsidRPr="008E096D">
        <w:t xml:space="preserve">, and </w:t>
      </w:r>
      <w:proofErr w:type="spellStart"/>
      <w:r w:rsidRPr="008E096D">
        <w:t>Aseem</w:t>
      </w:r>
      <w:proofErr w:type="spellEnd"/>
      <w:r w:rsidRPr="008E096D">
        <w:t xml:space="preserve"> Prakash. 2019. “The Green New Deal And The New Politics Of Climate Change.” </w:t>
      </w:r>
      <w:r w:rsidRPr="008E096D">
        <w:rPr>
          <w:i/>
          <w:iCs/>
        </w:rPr>
        <w:t>Forbes</w:t>
      </w:r>
      <w:r w:rsidRPr="008E096D">
        <w:t>.</w:t>
      </w:r>
    </w:p>
    <w:p w14:paraId="659BB141" w14:textId="19A5EC32" w:rsidR="00BA798E" w:rsidRDefault="00BA798E" w:rsidP="00BA798E"/>
    <w:p w14:paraId="1A36E7CC" w14:textId="77777777" w:rsidR="00BA798E" w:rsidRDefault="00BA798E" w:rsidP="00BA798E">
      <w:r>
        <w:t>Week 6 - (Week of Feb 28)</w:t>
      </w:r>
    </w:p>
    <w:p w14:paraId="0A80D464" w14:textId="3F4F0991" w:rsidR="00BD3784" w:rsidRDefault="0032728B" w:rsidP="000415EE">
      <w:pPr>
        <w:pStyle w:val="ListParagraph"/>
        <w:numPr>
          <w:ilvl w:val="0"/>
          <w:numId w:val="6"/>
        </w:numPr>
      </w:pPr>
      <w:r>
        <w:t xml:space="preserve">Critics and Complications </w:t>
      </w:r>
      <w:r w:rsidR="00BD3784">
        <w:t xml:space="preserve">of </w:t>
      </w:r>
      <w:r w:rsidR="000664D5">
        <w:t>Climate Legislation</w:t>
      </w:r>
      <w:r w:rsidR="00BD3784">
        <w:t xml:space="preserve"> </w:t>
      </w:r>
    </w:p>
    <w:p w14:paraId="36DEDC1F" w14:textId="77777777" w:rsidR="009C6B54" w:rsidRDefault="009C6B54" w:rsidP="000415EE">
      <w:pPr>
        <w:pStyle w:val="ListParagraph"/>
        <w:widowControl w:val="0"/>
        <w:numPr>
          <w:ilvl w:val="1"/>
          <w:numId w:val="6"/>
        </w:numPr>
        <w:autoSpaceDE w:val="0"/>
        <w:autoSpaceDN w:val="0"/>
        <w:adjustRightInd w:val="0"/>
        <w:rPr>
          <w:color w:val="0000FF"/>
        </w:rPr>
      </w:pPr>
      <w:r w:rsidRPr="00F31BDA">
        <w:rPr>
          <w:color w:val="000000"/>
        </w:rPr>
        <w:t>Michelle Cordero (2019). “The Green New Deal: What’s in the resolution, how much would it cost, and would it even stop global warming?” In: Heritage Explains.</w:t>
      </w:r>
      <w:r>
        <w:rPr>
          <w:color w:val="000000"/>
        </w:rPr>
        <w:t xml:space="preserve"> </w:t>
      </w:r>
      <w:r w:rsidRPr="00F31BDA">
        <w:rPr>
          <w:color w:val="000000"/>
        </w:rPr>
        <w:t xml:space="preserve">Heritage Foundation. </w:t>
      </w:r>
      <w:r w:rsidRPr="00F31BDA">
        <w:rPr>
          <w:color w:val="000000"/>
          <w:sz w:val="19"/>
          <w:szCs w:val="19"/>
        </w:rPr>
        <w:t>URL</w:t>
      </w:r>
      <w:r w:rsidRPr="00F31BDA">
        <w:rPr>
          <w:color w:val="000000"/>
        </w:rPr>
        <w:t xml:space="preserve">: </w:t>
      </w:r>
      <w:r w:rsidRPr="00F31BDA">
        <w:rPr>
          <w:color w:val="0000FF"/>
        </w:rPr>
        <w:t>https://www.heritage.org/renewable- energy/heritage-explains/the-green-new-deal</w:t>
      </w:r>
    </w:p>
    <w:p w14:paraId="4B9E0B41" w14:textId="054E1AE0" w:rsidR="009C6B54" w:rsidRPr="009B7CBF" w:rsidRDefault="009C6B54" w:rsidP="000415EE">
      <w:pPr>
        <w:pStyle w:val="ListParagraph"/>
        <w:numPr>
          <w:ilvl w:val="1"/>
          <w:numId w:val="6"/>
        </w:numPr>
      </w:pPr>
      <w:r>
        <w:t>Rabe, Barry.</w:t>
      </w:r>
      <w:r w:rsidR="0032728B">
        <w:t xml:space="preserve"> 2020.</w:t>
      </w:r>
      <w:r>
        <w:t xml:space="preserve"> </w:t>
      </w:r>
      <w:hyperlink r:id="rId18" w:history="1">
        <w:r w:rsidRPr="00F31B69">
          <w:rPr>
            <w:rStyle w:val="Hyperlink"/>
          </w:rPr>
          <w:t>https://www.brookings.edu/blog/fixgov/2020/06/23/the-limitations-of-a-climate-change-presidency/</w:t>
        </w:r>
      </w:hyperlink>
      <w:r>
        <w:rPr>
          <w:color w:val="0000FF"/>
        </w:rPr>
        <w:t xml:space="preserve"> </w:t>
      </w:r>
    </w:p>
    <w:p w14:paraId="0779D475" w14:textId="71645FA3" w:rsidR="009B7CBF" w:rsidRDefault="009B7CBF" w:rsidP="000415EE">
      <w:pPr>
        <w:pStyle w:val="ListParagraph"/>
        <w:numPr>
          <w:ilvl w:val="1"/>
          <w:numId w:val="6"/>
        </w:numPr>
      </w:pPr>
      <w:r>
        <w:t>Brower</w:t>
      </w:r>
      <w:r w:rsidR="001836EF">
        <w:t>, D.</w:t>
      </w:r>
      <w:r>
        <w:t xml:space="preserve"> 2020. “Biden energy plan not based in reality, says Harold Hamm,” </w:t>
      </w:r>
      <w:r>
        <w:rPr>
          <w:i/>
        </w:rPr>
        <w:t>Financial Times</w:t>
      </w:r>
      <w:r>
        <w:t xml:space="preserve"> (June 30). </w:t>
      </w:r>
    </w:p>
    <w:p w14:paraId="65F86C29" w14:textId="537554BF" w:rsidR="00ED4574" w:rsidRDefault="006D0967" w:rsidP="00D46501">
      <w:pPr>
        <w:pStyle w:val="ListParagraph"/>
        <w:numPr>
          <w:ilvl w:val="0"/>
          <w:numId w:val="6"/>
        </w:numPr>
      </w:pPr>
      <w:r>
        <w:t xml:space="preserve">[Wed] </w:t>
      </w:r>
      <w:r w:rsidR="00D46501">
        <w:t xml:space="preserve">In-Class Review </w:t>
      </w:r>
    </w:p>
    <w:p w14:paraId="67D31748" w14:textId="7455A75E" w:rsidR="00D46501" w:rsidRDefault="00D46501" w:rsidP="00D46501">
      <w:pPr>
        <w:pStyle w:val="ListParagraph"/>
        <w:numPr>
          <w:ilvl w:val="1"/>
          <w:numId w:val="6"/>
        </w:numPr>
      </w:pPr>
      <w:proofErr w:type="spellStart"/>
      <w:r w:rsidRPr="000B10FE">
        <w:t>Tooze</w:t>
      </w:r>
      <w:proofErr w:type="spellEnd"/>
      <w:r w:rsidRPr="000B10FE">
        <w:t xml:space="preserve">, Adam. “Why Central Banks Need to Step Up on Global Warming.” </w:t>
      </w:r>
      <w:r w:rsidRPr="000B10FE">
        <w:rPr>
          <w:i/>
          <w:iCs/>
        </w:rPr>
        <w:t>Foreign Policy</w:t>
      </w:r>
      <w:r w:rsidRPr="000B10FE">
        <w:t xml:space="preserve">. </w:t>
      </w:r>
      <w:hyperlink r:id="rId19" w:history="1">
        <w:r w:rsidRPr="000B10FE">
          <w:rPr>
            <w:rStyle w:val="Hyperlink"/>
          </w:rPr>
          <w:t>https://foreignpolicy.com/2019/07/20/why-central-banks-need-to-step-up-on-global-warming/</w:t>
        </w:r>
      </w:hyperlink>
      <w:r w:rsidRPr="00BC7579">
        <w:t xml:space="preserve"> </w:t>
      </w:r>
    </w:p>
    <w:p w14:paraId="1502BB22" w14:textId="41E2B607" w:rsidR="00C61100" w:rsidRDefault="00C61100" w:rsidP="00D46501">
      <w:pPr>
        <w:pStyle w:val="ListParagraph"/>
        <w:numPr>
          <w:ilvl w:val="1"/>
          <w:numId w:val="6"/>
        </w:numPr>
      </w:pPr>
      <w:r>
        <w:t>Watch: History of Climate Negotiations by Dr. Colgan [Video is available on Canvas &gt; Media Library]</w:t>
      </w:r>
    </w:p>
    <w:p w14:paraId="59FE8597" w14:textId="76B488C7" w:rsidR="00FF1EF9" w:rsidRDefault="00FF1EF9" w:rsidP="00FF1EF9">
      <w:pPr>
        <w:pStyle w:val="ListParagraph"/>
        <w:numPr>
          <w:ilvl w:val="0"/>
          <w:numId w:val="6"/>
        </w:numPr>
      </w:pPr>
      <w:r>
        <w:t xml:space="preserve">[Friday: independent studying, no classroom meeting] </w:t>
      </w:r>
    </w:p>
    <w:p w14:paraId="55398DA4" w14:textId="77777777" w:rsidR="00D46501" w:rsidRPr="008933AA" w:rsidRDefault="00D46501" w:rsidP="008933AA"/>
    <w:p w14:paraId="13484D91" w14:textId="6F782FE5" w:rsidR="00BD3784" w:rsidRDefault="00AB0D41" w:rsidP="00BD3784">
      <w:r>
        <w:t>Week 7</w:t>
      </w:r>
      <w:r w:rsidR="00BD3784">
        <w:t xml:space="preserve"> </w:t>
      </w:r>
      <w:r w:rsidR="00B02FA3">
        <w:t>–</w:t>
      </w:r>
      <w:r w:rsidR="00BD3784">
        <w:t xml:space="preserve"> </w:t>
      </w:r>
      <w:r w:rsidR="000B44B4">
        <w:t>TEST</w:t>
      </w:r>
      <w:r w:rsidR="00B02FA3">
        <w:t xml:space="preserve"> </w:t>
      </w:r>
      <w:r w:rsidR="0031596F">
        <w:t>(Week of March 7)</w:t>
      </w:r>
    </w:p>
    <w:p w14:paraId="44E88658" w14:textId="73265BEE" w:rsidR="00BD3784" w:rsidRDefault="00FF1EF9" w:rsidP="00C34945">
      <w:pPr>
        <w:pStyle w:val="ListParagraph"/>
        <w:numPr>
          <w:ilvl w:val="0"/>
          <w:numId w:val="6"/>
        </w:numPr>
      </w:pPr>
      <w:r>
        <w:t>[</w:t>
      </w:r>
      <w:r w:rsidR="006D0967">
        <w:t>Monday</w:t>
      </w:r>
      <w:r>
        <w:t>]</w:t>
      </w:r>
      <w:r w:rsidR="006D0967">
        <w:t xml:space="preserve"> </w:t>
      </w:r>
      <w:r w:rsidR="006D3645">
        <w:t>In-Class</w:t>
      </w:r>
      <w:r w:rsidR="000B44B4">
        <w:t xml:space="preserve"> TEST</w:t>
      </w:r>
      <w:r w:rsidR="0034437B">
        <w:t xml:space="preserve"> </w:t>
      </w:r>
      <w:r w:rsidR="007C28B0">
        <w:t>#1</w:t>
      </w:r>
    </w:p>
    <w:p w14:paraId="3D6F51DF" w14:textId="097C1A51" w:rsidR="000B44B4" w:rsidRDefault="007C1EC0" w:rsidP="006236C0">
      <w:pPr>
        <w:pStyle w:val="ListParagraph"/>
        <w:numPr>
          <w:ilvl w:val="0"/>
          <w:numId w:val="22"/>
        </w:numPr>
      </w:pPr>
      <w:r>
        <w:t>[Essay response to a pre-set writing prompt.]</w:t>
      </w:r>
    </w:p>
    <w:p w14:paraId="0DC839E5" w14:textId="2B7DD26F" w:rsidR="00E26279" w:rsidRDefault="000B44B4" w:rsidP="002B173D">
      <w:pPr>
        <w:pStyle w:val="ListParagraph"/>
        <w:numPr>
          <w:ilvl w:val="0"/>
          <w:numId w:val="22"/>
        </w:numPr>
      </w:pPr>
      <w:r>
        <w:t>[No readings]</w:t>
      </w:r>
    </w:p>
    <w:p w14:paraId="36148A0B" w14:textId="305EE159" w:rsidR="00E26279" w:rsidRDefault="009C164E" w:rsidP="00E26279">
      <w:pPr>
        <w:pStyle w:val="ListParagraph"/>
        <w:numPr>
          <w:ilvl w:val="0"/>
          <w:numId w:val="6"/>
        </w:numPr>
      </w:pPr>
      <w:r>
        <w:t>Politics of COP-26 Glasgow</w:t>
      </w:r>
      <w:r w:rsidR="00E26279">
        <w:t xml:space="preserve"> (Lecture by</w:t>
      </w:r>
      <w:r>
        <w:t xml:space="preserve"> Fred </w:t>
      </w:r>
      <w:proofErr w:type="spellStart"/>
      <w:r>
        <w:t>Shaia</w:t>
      </w:r>
      <w:proofErr w:type="spellEnd"/>
      <w:r w:rsidR="00E26279">
        <w:t>)</w:t>
      </w:r>
    </w:p>
    <w:p w14:paraId="298D201A" w14:textId="40B83D85" w:rsidR="00E26279" w:rsidRDefault="00E26279" w:rsidP="00E26279">
      <w:pPr>
        <w:pStyle w:val="ListParagraph"/>
        <w:numPr>
          <w:ilvl w:val="0"/>
          <w:numId w:val="12"/>
        </w:numPr>
      </w:pPr>
      <w:r w:rsidRPr="00F24288">
        <w:t>Colgan, Jeff D., Jessica F. Green, and Thomas N. Hale.</w:t>
      </w:r>
      <w:r>
        <w:t xml:space="preserve"> 2020</w:t>
      </w:r>
      <w:r w:rsidRPr="00F24288">
        <w:t xml:space="preserve">. “Asset Revaluation and the Existential Politics of Climate Change.” </w:t>
      </w:r>
      <w:r w:rsidRPr="00F24288">
        <w:rPr>
          <w:i/>
          <w:iCs/>
        </w:rPr>
        <w:t>International Organization</w:t>
      </w:r>
      <w:r>
        <w:rPr>
          <w:i/>
          <w:iCs/>
        </w:rPr>
        <w:t xml:space="preserve"> </w:t>
      </w:r>
      <w:r>
        <w:rPr>
          <w:iCs/>
        </w:rPr>
        <w:t>(</w:t>
      </w:r>
      <w:r>
        <w:t>2021)</w:t>
      </w:r>
      <w:r w:rsidRPr="00F24288">
        <w:t>.</w:t>
      </w:r>
      <w:r>
        <w:t xml:space="preserve"> </w:t>
      </w:r>
    </w:p>
    <w:p w14:paraId="6188F95B" w14:textId="77777777" w:rsidR="00C61100" w:rsidRDefault="00C61100" w:rsidP="004D05E5"/>
    <w:p w14:paraId="291CECA4" w14:textId="316DEF7A" w:rsidR="004D05E5" w:rsidRDefault="004D05E5" w:rsidP="004D05E5">
      <w:r>
        <w:t xml:space="preserve">Week 8 – </w:t>
      </w:r>
      <w:r w:rsidR="009D77B2">
        <w:t>(</w:t>
      </w:r>
      <w:r w:rsidR="00867A3E">
        <w:t xml:space="preserve">Week of </w:t>
      </w:r>
      <w:r w:rsidR="004610EC">
        <w:t>March 14</w:t>
      </w:r>
      <w:r w:rsidR="009D77B2">
        <w:t>)</w:t>
      </w:r>
    </w:p>
    <w:p w14:paraId="4C170315" w14:textId="0F5DD591" w:rsidR="00BA798E" w:rsidRDefault="00BA798E" w:rsidP="004D05E5">
      <w:pPr>
        <w:pStyle w:val="ListParagraph"/>
        <w:numPr>
          <w:ilvl w:val="0"/>
          <w:numId w:val="6"/>
        </w:numPr>
      </w:pPr>
      <w:r>
        <w:t>[NO CLASS MONDAY MARCH 14]</w:t>
      </w:r>
    </w:p>
    <w:p w14:paraId="55AF21B3" w14:textId="55128043" w:rsidR="004D05E5" w:rsidRDefault="00FF1EF9" w:rsidP="004D05E5">
      <w:pPr>
        <w:pStyle w:val="ListParagraph"/>
        <w:numPr>
          <w:ilvl w:val="0"/>
          <w:numId w:val="6"/>
        </w:numPr>
      </w:pPr>
      <w:r>
        <w:t xml:space="preserve">[Wed March 16] </w:t>
      </w:r>
      <w:r w:rsidR="003528F4">
        <w:t>Energy</w:t>
      </w:r>
      <w:r w:rsidR="004610EC">
        <w:t xml:space="preserve"> </w:t>
      </w:r>
    </w:p>
    <w:p w14:paraId="0D707627" w14:textId="77777777" w:rsidR="004D05E5" w:rsidRDefault="004D05E5" w:rsidP="004D05E5">
      <w:pPr>
        <w:pStyle w:val="ListParagraph"/>
        <w:numPr>
          <w:ilvl w:val="0"/>
          <w:numId w:val="9"/>
        </w:numPr>
      </w:pPr>
      <w:proofErr w:type="spellStart"/>
      <w:r w:rsidRPr="00DB6937">
        <w:t>Blondeel</w:t>
      </w:r>
      <w:proofErr w:type="spellEnd"/>
      <w:r w:rsidRPr="00DB6937">
        <w:t xml:space="preserve">, Mathieu, Jeff Colgan, and Thijs Van de Graaf. 2019. “What Drives Norm Success? Evidence from Anti–Fossil Fuel Campaigns.” </w:t>
      </w:r>
      <w:r w:rsidRPr="00DB6937">
        <w:rPr>
          <w:i/>
          <w:iCs/>
        </w:rPr>
        <w:t>Global Environmental Politics</w:t>
      </w:r>
      <w:r w:rsidRPr="00DB6937">
        <w:t xml:space="preserve"> 19(4): 63–84.</w:t>
      </w:r>
    </w:p>
    <w:p w14:paraId="5CE9D4FD" w14:textId="316737FC" w:rsidR="00A16EDF" w:rsidRDefault="005D2BAC" w:rsidP="0050386F">
      <w:pPr>
        <w:pStyle w:val="ListParagraph"/>
        <w:numPr>
          <w:ilvl w:val="0"/>
          <w:numId w:val="9"/>
        </w:numPr>
      </w:pPr>
      <w:r w:rsidRPr="00476CFD">
        <w:t xml:space="preserve">Stokes, Leah </w:t>
      </w:r>
      <w:proofErr w:type="spellStart"/>
      <w:r w:rsidRPr="00476CFD">
        <w:t>Cardamore</w:t>
      </w:r>
      <w:proofErr w:type="spellEnd"/>
      <w:r w:rsidRPr="00476CFD">
        <w:t xml:space="preserve">. 2020. </w:t>
      </w:r>
      <w:r w:rsidRPr="004610EC">
        <w:rPr>
          <w:i/>
          <w:iCs/>
        </w:rPr>
        <w:t>Short Circuiting Policy</w:t>
      </w:r>
      <w:r w:rsidRPr="004610EC">
        <w:rPr>
          <w:iCs/>
        </w:rPr>
        <w:t xml:space="preserve">. </w:t>
      </w:r>
      <w:r w:rsidRPr="00AE1F04">
        <w:t>Oxford</w:t>
      </w:r>
      <w:r w:rsidRPr="00476CFD">
        <w:t xml:space="preserve"> University Press.</w:t>
      </w:r>
      <w:r>
        <w:t xml:space="preserve"> Chapter 1.</w:t>
      </w:r>
    </w:p>
    <w:p w14:paraId="5FDB98E9" w14:textId="0685FEBC" w:rsidR="00867A3E" w:rsidRDefault="00867A3E" w:rsidP="0050386F">
      <w:pPr>
        <w:pStyle w:val="ListParagraph"/>
        <w:numPr>
          <w:ilvl w:val="0"/>
          <w:numId w:val="9"/>
        </w:numPr>
      </w:pPr>
      <w:r w:rsidRPr="00490E36">
        <w:t xml:space="preserve">Ross, Michael L., Chad Hazlett, and </w:t>
      </w:r>
      <w:proofErr w:type="spellStart"/>
      <w:r w:rsidRPr="00490E36">
        <w:t>Paasha</w:t>
      </w:r>
      <w:proofErr w:type="spellEnd"/>
      <w:r w:rsidRPr="00490E36">
        <w:t xml:space="preserve"> Mahdavi. 2017. “Global Progress and Backsliding on Gasoline Taxes and Subsidies.” </w:t>
      </w:r>
      <w:r w:rsidRPr="00490E36">
        <w:rPr>
          <w:i/>
          <w:iCs/>
        </w:rPr>
        <w:t>Nature Energy</w:t>
      </w:r>
      <w:r w:rsidRPr="00490E36">
        <w:t xml:space="preserve"> 2(1): 16201.</w:t>
      </w:r>
    </w:p>
    <w:p w14:paraId="6F028F59" w14:textId="1E303CC7" w:rsidR="007408D6" w:rsidRDefault="00FF1EF9" w:rsidP="007408D6">
      <w:pPr>
        <w:pStyle w:val="ListParagraph"/>
        <w:numPr>
          <w:ilvl w:val="0"/>
          <w:numId w:val="6"/>
        </w:numPr>
      </w:pPr>
      <w:r>
        <w:t xml:space="preserve">[Friday Mar 18] </w:t>
      </w:r>
      <w:r w:rsidR="007B28C4">
        <w:t xml:space="preserve">Extractive Industries </w:t>
      </w:r>
    </w:p>
    <w:p w14:paraId="682AB878" w14:textId="77777777" w:rsidR="007B28C4" w:rsidRPr="00504948" w:rsidRDefault="007B28C4" w:rsidP="007B28C4">
      <w:pPr>
        <w:pStyle w:val="ListParagraph"/>
        <w:numPr>
          <w:ilvl w:val="1"/>
          <w:numId w:val="6"/>
        </w:numPr>
      </w:pPr>
      <w:r w:rsidRPr="58880A51">
        <w:rPr>
          <w:color w:val="222222"/>
        </w:rPr>
        <w:lastRenderedPageBreak/>
        <w:t>K</w:t>
      </w:r>
      <w:r>
        <w:rPr>
          <w:color w:val="222222"/>
        </w:rPr>
        <w:t>yra</w:t>
      </w:r>
      <w:r w:rsidRPr="58880A51">
        <w:rPr>
          <w:color w:val="222222"/>
        </w:rPr>
        <w:t xml:space="preserve"> Bos, </w:t>
      </w:r>
      <w:proofErr w:type="spellStart"/>
      <w:r w:rsidRPr="58880A51">
        <w:rPr>
          <w:color w:val="222222"/>
        </w:rPr>
        <w:t>J</w:t>
      </w:r>
      <w:r>
        <w:rPr>
          <w:color w:val="222222"/>
        </w:rPr>
        <w:t>oyeeta</w:t>
      </w:r>
      <w:proofErr w:type="spellEnd"/>
      <w:r w:rsidRPr="58880A51">
        <w:rPr>
          <w:color w:val="222222"/>
        </w:rPr>
        <w:t xml:space="preserve"> Gupta. 2018. </w:t>
      </w:r>
      <w:r>
        <w:rPr>
          <w:color w:val="222222"/>
        </w:rPr>
        <w:t>“</w:t>
      </w:r>
      <w:r w:rsidRPr="58880A51">
        <w:rPr>
          <w:color w:val="222222"/>
        </w:rPr>
        <w:t>Climate change: the risks of stranded fossil fuel assets and resources to the developing world.</w:t>
      </w:r>
      <w:r>
        <w:rPr>
          <w:color w:val="222222"/>
        </w:rPr>
        <w:t>”</w:t>
      </w:r>
      <w:r w:rsidRPr="58880A51">
        <w:rPr>
          <w:color w:val="222222"/>
        </w:rPr>
        <w:t xml:space="preserve"> </w:t>
      </w:r>
      <w:r w:rsidRPr="00CD1EAD">
        <w:rPr>
          <w:i/>
          <w:color w:val="222222"/>
        </w:rPr>
        <w:t xml:space="preserve">Third World Quarterly </w:t>
      </w:r>
      <w:r w:rsidRPr="58880A51">
        <w:rPr>
          <w:color w:val="222222"/>
        </w:rPr>
        <w:t>39 (3), 436-453</w:t>
      </w:r>
    </w:p>
    <w:p w14:paraId="7EDFCCDF" w14:textId="521DDF37" w:rsidR="004610EC" w:rsidRDefault="007B28C4" w:rsidP="007B28C4">
      <w:pPr>
        <w:pStyle w:val="ListParagraph"/>
        <w:numPr>
          <w:ilvl w:val="1"/>
          <w:numId w:val="6"/>
        </w:numPr>
      </w:pPr>
      <w:r w:rsidRPr="008933AA">
        <w:t xml:space="preserve">Birch, Tony. 206. “Climate Change, Mining and Traditional Indigenous Knowledge in Australia.” </w:t>
      </w:r>
      <w:r w:rsidRPr="00504948">
        <w:rPr>
          <w:i/>
          <w:iCs/>
        </w:rPr>
        <w:t>Social Inclusion</w:t>
      </w:r>
      <w:r w:rsidRPr="008933AA">
        <w:t xml:space="preserve"> 4(1): 92–101.</w:t>
      </w:r>
      <w:r>
        <w:t xml:space="preserve"> </w:t>
      </w:r>
    </w:p>
    <w:p w14:paraId="7E66F48E" w14:textId="374A41E4" w:rsidR="000B44B4" w:rsidRDefault="00206991" w:rsidP="007408D6">
      <w:pPr>
        <w:ind w:left="360"/>
      </w:pPr>
      <w:r>
        <w:br/>
      </w:r>
      <w:r w:rsidR="004D05E5">
        <w:t>Week 9 (</w:t>
      </w:r>
      <w:r w:rsidR="00867A3E">
        <w:t>Week of March 21</w:t>
      </w:r>
      <w:r w:rsidR="004D05E5">
        <w:t>)</w:t>
      </w:r>
    </w:p>
    <w:p w14:paraId="4EC0D6E2" w14:textId="32DF2E4A" w:rsidR="000B44B4" w:rsidRDefault="00D603AE" w:rsidP="000415EE">
      <w:pPr>
        <w:pStyle w:val="ListParagraph"/>
        <w:numPr>
          <w:ilvl w:val="0"/>
          <w:numId w:val="6"/>
        </w:numPr>
      </w:pPr>
      <w:r>
        <w:t>T</w:t>
      </w:r>
      <w:r w:rsidR="00206991">
        <w:t>he climate future</w:t>
      </w:r>
    </w:p>
    <w:p w14:paraId="57007A23" w14:textId="36E65349" w:rsidR="000B44B4" w:rsidRDefault="003E1309" w:rsidP="000415EE">
      <w:pPr>
        <w:pStyle w:val="ListParagraph"/>
        <w:numPr>
          <w:ilvl w:val="0"/>
          <w:numId w:val="13"/>
        </w:numPr>
      </w:pPr>
      <w:r w:rsidRPr="00490E36">
        <w:t xml:space="preserve">Bernstein, Steven, and Matthew Hoffmann. 2019. “Climate Politics, Metaphors and the Fractal Carbon Trap.” </w:t>
      </w:r>
      <w:r w:rsidRPr="00490E36">
        <w:rPr>
          <w:i/>
          <w:iCs/>
        </w:rPr>
        <w:t>Nature Climate Change</w:t>
      </w:r>
      <w:r w:rsidRPr="00490E36">
        <w:t>: 1–7.</w:t>
      </w:r>
    </w:p>
    <w:p w14:paraId="312BA7E8" w14:textId="322340DD" w:rsidR="001040C3" w:rsidRDefault="001040C3" w:rsidP="000415EE">
      <w:pPr>
        <w:pStyle w:val="ListParagraph"/>
        <w:numPr>
          <w:ilvl w:val="0"/>
          <w:numId w:val="13"/>
        </w:numPr>
      </w:pPr>
      <w:r w:rsidRPr="00FA33E9">
        <w:t xml:space="preserve">Jinnah, </w:t>
      </w:r>
      <w:proofErr w:type="spellStart"/>
      <w:r w:rsidRPr="00FA33E9">
        <w:t>Sikina</w:t>
      </w:r>
      <w:proofErr w:type="spellEnd"/>
      <w:r w:rsidRPr="00FA33E9">
        <w:t xml:space="preserve">, Simon Nicholson, and Jane </w:t>
      </w:r>
      <w:proofErr w:type="spellStart"/>
      <w:r w:rsidRPr="00FA33E9">
        <w:t>Flegal</w:t>
      </w:r>
      <w:proofErr w:type="spellEnd"/>
      <w:r w:rsidRPr="00FA33E9">
        <w:t xml:space="preserve">. 2018. “Toward Legitimate Governance of Solar Geoengineering Research: A Role for Sub-State Actors.” </w:t>
      </w:r>
      <w:r w:rsidRPr="00FA33E9">
        <w:rPr>
          <w:i/>
          <w:iCs/>
        </w:rPr>
        <w:t>Ethics, Policy &amp; Environment</w:t>
      </w:r>
      <w:r w:rsidRPr="00FA33E9">
        <w:t xml:space="preserve"> 21(3): 362–81.</w:t>
      </w:r>
    </w:p>
    <w:p w14:paraId="0D7C3E46" w14:textId="3736F2D7" w:rsidR="00FB29F1" w:rsidRDefault="00FB29F1" w:rsidP="000415EE">
      <w:pPr>
        <w:pStyle w:val="ListParagraph"/>
        <w:numPr>
          <w:ilvl w:val="0"/>
          <w:numId w:val="13"/>
        </w:numPr>
      </w:pPr>
      <w:r w:rsidRPr="00546171">
        <w:rPr>
          <w:i/>
          <w:iCs/>
        </w:rPr>
        <w:t>Watch this short video</w:t>
      </w:r>
      <w:r>
        <w:t xml:space="preserve">: </w:t>
      </w:r>
      <w:hyperlink r:id="rId20" w:history="1">
        <w:r w:rsidR="00C61100" w:rsidRPr="00B34768">
          <w:rPr>
            <w:rStyle w:val="Hyperlink"/>
          </w:rPr>
          <w:t>https://www.choices.edu/video/how-might-international-trade-policies-be-used-to-fight-climate-change/</w:t>
        </w:r>
      </w:hyperlink>
      <w:r>
        <w:t xml:space="preserve"> </w:t>
      </w:r>
    </w:p>
    <w:p w14:paraId="485A68FB" w14:textId="2EFC3402" w:rsidR="000B44B4" w:rsidRDefault="0098212E" w:rsidP="000415EE">
      <w:pPr>
        <w:pStyle w:val="ListParagraph"/>
        <w:numPr>
          <w:ilvl w:val="0"/>
          <w:numId w:val="6"/>
        </w:numPr>
      </w:pPr>
      <w:r>
        <w:t xml:space="preserve">China and </w:t>
      </w:r>
      <w:r w:rsidR="00FE3648">
        <w:t>energy investment</w:t>
      </w:r>
    </w:p>
    <w:p w14:paraId="057EEA5A" w14:textId="16D05397" w:rsidR="0098212E" w:rsidRDefault="0098212E" w:rsidP="0098212E">
      <w:pPr>
        <w:pStyle w:val="ListParagraph"/>
        <w:numPr>
          <w:ilvl w:val="1"/>
          <w:numId w:val="6"/>
        </w:numPr>
      </w:pPr>
      <w:r>
        <w:t xml:space="preserve">Li, </w:t>
      </w:r>
      <w:proofErr w:type="spellStart"/>
      <w:r>
        <w:t>Yifei</w:t>
      </w:r>
      <w:proofErr w:type="spellEnd"/>
      <w:r>
        <w:t xml:space="preserve">, and Judith Shapiro. </w:t>
      </w:r>
      <w:r w:rsidRPr="0098212E">
        <w:rPr>
          <w:i/>
          <w:iCs/>
        </w:rPr>
        <w:t>China Goes Green: Coercive Environmentalism for a Troubled Planet</w:t>
      </w:r>
      <w:r>
        <w:t>. Cambridge, UK ; Medford, MA: Polity, 2020.</w:t>
      </w:r>
      <w:r w:rsidR="00A326BD">
        <w:t xml:space="preserve"> Introduction.</w:t>
      </w:r>
    </w:p>
    <w:p w14:paraId="40ACDFBD" w14:textId="54397945" w:rsidR="003E1309" w:rsidRDefault="0098212E" w:rsidP="00C904A4">
      <w:pPr>
        <w:pStyle w:val="ListParagraph"/>
        <w:numPr>
          <w:ilvl w:val="1"/>
          <w:numId w:val="6"/>
        </w:numPr>
      </w:pPr>
      <w:r>
        <w:t xml:space="preserve">Bin, Gu, 2021. “China’s Belt and Road Initiative </w:t>
      </w:r>
      <w:r w:rsidR="006D6DC3">
        <w:t>must stop financing new coal</w:t>
      </w:r>
      <w:r>
        <w:t xml:space="preserve"> </w:t>
      </w:r>
      <w:r w:rsidR="006D6DC3">
        <w:t xml:space="preserve">power,” </w:t>
      </w:r>
      <w:r w:rsidRPr="0098212E">
        <w:rPr>
          <w:i/>
          <w:iCs/>
        </w:rPr>
        <w:t>Financial Times</w:t>
      </w:r>
      <w:r>
        <w:t>.</w:t>
      </w:r>
    </w:p>
    <w:p w14:paraId="39DDAAB4" w14:textId="77777777" w:rsidR="00FE3648" w:rsidRDefault="00FE3648" w:rsidP="00FE3648">
      <w:pPr>
        <w:pStyle w:val="ListParagraph"/>
        <w:numPr>
          <w:ilvl w:val="1"/>
          <w:numId w:val="6"/>
        </w:numPr>
      </w:pPr>
      <w:r>
        <w:t xml:space="preserve">Armstrong, Robert. 2020. “The appeal of ESG investing is for dupes only,” </w:t>
      </w:r>
      <w:r>
        <w:rPr>
          <w:i/>
        </w:rPr>
        <w:t>Financial Times</w:t>
      </w:r>
      <w:r>
        <w:t xml:space="preserve"> (Aug 24).</w:t>
      </w:r>
    </w:p>
    <w:p w14:paraId="3BEE23BC" w14:textId="63072BB1" w:rsidR="00FE3648" w:rsidRDefault="00FE3648" w:rsidP="00FE3648">
      <w:pPr>
        <w:pStyle w:val="ListParagraph"/>
        <w:numPr>
          <w:ilvl w:val="1"/>
          <w:numId w:val="6"/>
        </w:numPr>
      </w:pPr>
      <w:r>
        <w:t xml:space="preserve">Umunna, Chuka. 2020. “ESG skeptics rely on straw men to discredit change,” </w:t>
      </w:r>
      <w:r>
        <w:rPr>
          <w:i/>
        </w:rPr>
        <w:t>Financial Times</w:t>
      </w:r>
      <w:r>
        <w:t xml:space="preserve"> (Sept 3).</w:t>
      </w:r>
    </w:p>
    <w:p w14:paraId="395370B6" w14:textId="77777777" w:rsidR="00C61100" w:rsidRDefault="00C61100" w:rsidP="00C61100">
      <w:pPr>
        <w:pStyle w:val="ListParagraph"/>
        <w:numPr>
          <w:ilvl w:val="0"/>
          <w:numId w:val="6"/>
        </w:numPr>
      </w:pPr>
      <w:r>
        <w:t>[Friday: Watch Video on Talking Climate by Dr. Kathryn Hayhoe]</w:t>
      </w:r>
    </w:p>
    <w:p w14:paraId="67ACDAE9" w14:textId="1F707C0B" w:rsidR="00700799" w:rsidRPr="00C61100" w:rsidRDefault="00745D4F" w:rsidP="00C61100">
      <w:pPr>
        <w:pStyle w:val="ListParagraph"/>
        <w:numPr>
          <w:ilvl w:val="1"/>
          <w:numId w:val="6"/>
        </w:numPr>
        <w:rPr>
          <w:rStyle w:val="Hyperlink"/>
          <w:color w:val="auto"/>
          <w:u w:val="none"/>
        </w:rPr>
      </w:pPr>
      <w:hyperlink r:id="rId21" w:anchor="t-1018007" w:history="1">
        <w:r w:rsidR="00C61100" w:rsidRPr="00302610">
          <w:rPr>
            <w:rStyle w:val="Hyperlink"/>
          </w:rPr>
          <w:t>https://www.ted.com/talks/katharine_hayhoe_the_most_important_thing_you_can_do_to_fight_climate_change_talk_about_it?language=en#t-1018007</w:t>
        </w:r>
      </w:hyperlink>
    </w:p>
    <w:p w14:paraId="54530730" w14:textId="77777777" w:rsidR="00C61100" w:rsidRDefault="00C61100" w:rsidP="00C61100"/>
    <w:p w14:paraId="73072354" w14:textId="6F756808" w:rsidR="003E1309" w:rsidRDefault="003E1309" w:rsidP="003E1309">
      <w:r>
        <w:t xml:space="preserve">Week 10 </w:t>
      </w:r>
      <w:r w:rsidR="00867A3E">
        <w:t xml:space="preserve">- (Week of </w:t>
      </w:r>
      <w:r w:rsidR="00572A07">
        <w:t>April 4</w:t>
      </w:r>
      <w:r w:rsidR="00867A3E">
        <w:t>)</w:t>
      </w:r>
    </w:p>
    <w:p w14:paraId="73E34FF7" w14:textId="002ED414" w:rsidR="003E1309" w:rsidRDefault="00AB3576" w:rsidP="000415EE">
      <w:pPr>
        <w:pStyle w:val="ListParagraph"/>
        <w:numPr>
          <w:ilvl w:val="0"/>
          <w:numId w:val="6"/>
        </w:numPr>
      </w:pPr>
      <w:r>
        <w:t>Coastal Real Estate</w:t>
      </w:r>
      <w:r w:rsidR="000B10FE">
        <w:t xml:space="preserve"> &amp; Finance</w:t>
      </w:r>
      <w:r w:rsidR="005E53AD">
        <w:t xml:space="preserve">  </w:t>
      </w:r>
    </w:p>
    <w:p w14:paraId="5824C94E" w14:textId="45DECFD0" w:rsidR="00AB3576" w:rsidRDefault="00AB3576" w:rsidP="00D603AE">
      <w:pPr>
        <w:pStyle w:val="ListParagraph"/>
        <w:numPr>
          <w:ilvl w:val="0"/>
          <w:numId w:val="23"/>
        </w:numPr>
      </w:pPr>
      <w:r w:rsidRPr="00AB3576">
        <w:t xml:space="preserve">Colgan, Jeff D. 2018. “The Market Is Valuing Climate Risk All Wrong.” </w:t>
      </w:r>
      <w:r w:rsidRPr="00AB3576">
        <w:rPr>
          <w:i/>
          <w:iCs/>
        </w:rPr>
        <w:t>Global Policy</w:t>
      </w:r>
      <w:r w:rsidRPr="00AB3576">
        <w:t xml:space="preserve">. </w:t>
      </w:r>
      <w:hyperlink r:id="rId22" w:history="1">
        <w:r w:rsidRPr="00AB3576">
          <w:rPr>
            <w:rStyle w:val="Hyperlink"/>
          </w:rPr>
          <w:t>https://www.globalpolicyjournal.com/blog/06/07/2018/market-valuing-climate-risk-all-wrong</w:t>
        </w:r>
      </w:hyperlink>
      <w:r w:rsidRPr="00AB3576">
        <w:t xml:space="preserve"> (August 2, 2018).</w:t>
      </w:r>
      <w:r>
        <w:t xml:space="preserve"> </w:t>
      </w:r>
    </w:p>
    <w:p w14:paraId="124F0DCC" w14:textId="7DD1162F" w:rsidR="0075234D" w:rsidRDefault="0075234D" w:rsidP="00D603AE">
      <w:pPr>
        <w:pStyle w:val="ListParagraph"/>
        <w:numPr>
          <w:ilvl w:val="0"/>
          <w:numId w:val="23"/>
        </w:numPr>
      </w:pPr>
      <w:proofErr w:type="spellStart"/>
      <w:r w:rsidRPr="009F0CF9">
        <w:t>Javeline</w:t>
      </w:r>
      <w:proofErr w:type="spellEnd"/>
      <w:r w:rsidRPr="009F0CF9">
        <w:t xml:space="preserve">, Debra, Tracy </w:t>
      </w:r>
      <w:proofErr w:type="spellStart"/>
      <w:r w:rsidRPr="009F0CF9">
        <w:t>Kijewski</w:t>
      </w:r>
      <w:proofErr w:type="spellEnd"/>
      <w:r w:rsidRPr="009F0CF9">
        <w:t xml:space="preserve">-Correa, and Angela </w:t>
      </w:r>
      <w:proofErr w:type="spellStart"/>
      <w:r w:rsidRPr="009F0CF9">
        <w:t>Chesler</w:t>
      </w:r>
      <w:proofErr w:type="spellEnd"/>
      <w:r w:rsidRPr="009F0CF9">
        <w:t xml:space="preserve">. 2019. “Does It Matter If You ‘Believe’ in Climate Change? Not for Coastal Home Vulnerability.” </w:t>
      </w:r>
      <w:r w:rsidRPr="009F0CF9">
        <w:rPr>
          <w:i/>
          <w:iCs/>
        </w:rPr>
        <w:t>Climatic Change</w:t>
      </w:r>
      <w:r w:rsidRPr="009F0CF9">
        <w:t xml:space="preserve"> 155(4): 511–532.</w:t>
      </w:r>
    </w:p>
    <w:p w14:paraId="52745E49" w14:textId="77777777" w:rsidR="0082342B" w:rsidRDefault="0082342B" w:rsidP="00D603AE">
      <w:pPr>
        <w:pStyle w:val="ListParagraph"/>
        <w:numPr>
          <w:ilvl w:val="0"/>
          <w:numId w:val="23"/>
        </w:numPr>
      </w:pPr>
      <w:r>
        <w:rPr>
          <w:i/>
        </w:rPr>
        <w:t xml:space="preserve">The Economist. </w:t>
      </w:r>
      <w:r>
        <w:t>2020. “</w:t>
      </w:r>
      <w:proofErr w:type="spellStart"/>
      <w:r>
        <w:t>Hotting</w:t>
      </w:r>
      <w:proofErr w:type="spellEnd"/>
      <w:r>
        <w:t xml:space="preserve"> up - </w:t>
      </w:r>
      <w:r w:rsidRPr="001D5BA0">
        <w:t>How much can financiers do about climate change?</w:t>
      </w:r>
      <w:r>
        <w:t>”</w:t>
      </w:r>
    </w:p>
    <w:p w14:paraId="5E6D7589" w14:textId="76C19F93" w:rsidR="001C3ACC" w:rsidRDefault="00632C6F" w:rsidP="001C3ACC">
      <w:pPr>
        <w:pStyle w:val="ListParagraph"/>
        <w:numPr>
          <w:ilvl w:val="0"/>
          <w:numId w:val="6"/>
        </w:numPr>
      </w:pPr>
      <w:r>
        <w:t xml:space="preserve">Wind Power </w:t>
      </w:r>
      <w:r w:rsidR="001C3ACC">
        <w:t>(</w:t>
      </w:r>
      <w:r w:rsidR="00C126C6">
        <w:t xml:space="preserve">Guest Speaker: </w:t>
      </w:r>
      <w:r w:rsidR="00441351">
        <w:t>Paul Murphy</w:t>
      </w:r>
      <w:r w:rsidR="001C3ACC">
        <w:t>)</w:t>
      </w:r>
    </w:p>
    <w:p w14:paraId="24B22AE3" w14:textId="096C460C" w:rsidR="00441351" w:rsidRDefault="00504948" w:rsidP="00441351">
      <w:pPr>
        <w:pStyle w:val="ListParagraph"/>
        <w:numPr>
          <w:ilvl w:val="0"/>
          <w:numId w:val="21"/>
        </w:numPr>
      </w:pPr>
      <w:r>
        <w:t>Readings TB</w:t>
      </w:r>
      <w:r w:rsidR="00844049">
        <w:t>A</w:t>
      </w:r>
    </w:p>
    <w:p w14:paraId="3E820A58" w14:textId="045DB253" w:rsidR="00375AA6" w:rsidRDefault="007B28C4" w:rsidP="007B28C4">
      <w:pPr>
        <w:pStyle w:val="ListParagraph"/>
        <w:numPr>
          <w:ilvl w:val="0"/>
          <w:numId w:val="6"/>
        </w:numPr>
      </w:pPr>
      <w:r>
        <w:t xml:space="preserve">[Friday: Watch Video on Climate Lobbying by Dr. </w:t>
      </w:r>
      <w:proofErr w:type="spellStart"/>
      <w:r>
        <w:t>Matto</w:t>
      </w:r>
      <w:proofErr w:type="spellEnd"/>
      <w:r>
        <w:t xml:space="preserve"> </w:t>
      </w:r>
      <w:proofErr w:type="spellStart"/>
      <w:r>
        <w:t>Mildenberger</w:t>
      </w:r>
      <w:proofErr w:type="spellEnd"/>
      <w:r>
        <w:t>]</w:t>
      </w:r>
    </w:p>
    <w:p w14:paraId="0F4B29C7" w14:textId="77777777" w:rsidR="007B28C4" w:rsidRDefault="007B28C4" w:rsidP="007B28C4">
      <w:pPr>
        <w:pStyle w:val="ListParagraph"/>
        <w:numPr>
          <w:ilvl w:val="1"/>
          <w:numId w:val="6"/>
        </w:numPr>
      </w:pPr>
      <w:r>
        <w:lastRenderedPageBreak/>
        <w:t>Video: [on Canvas, under Media Library]</w:t>
      </w:r>
    </w:p>
    <w:p w14:paraId="191BC17F" w14:textId="77777777" w:rsidR="007B28C4" w:rsidRDefault="007B28C4" w:rsidP="007B28C4"/>
    <w:p w14:paraId="598AC90B" w14:textId="2A6A96FC" w:rsidR="00AB0D41" w:rsidRDefault="003E1309" w:rsidP="00AB0D41">
      <w:r>
        <w:t>Week 11</w:t>
      </w:r>
      <w:r w:rsidR="00AB0D41">
        <w:t xml:space="preserve"> </w:t>
      </w:r>
      <w:r w:rsidR="00BA798E">
        <w:t xml:space="preserve">- (Week of April </w:t>
      </w:r>
      <w:r w:rsidR="00572A07">
        <w:t>11</w:t>
      </w:r>
      <w:r w:rsidR="00BA798E">
        <w:t>)</w:t>
      </w:r>
    </w:p>
    <w:p w14:paraId="562F068E" w14:textId="23CB65B9" w:rsidR="00E26279" w:rsidRDefault="00E26279" w:rsidP="00E26279">
      <w:pPr>
        <w:pStyle w:val="ListParagraph"/>
        <w:numPr>
          <w:ilvl w:val="0"/>
          <w:numId w:val="6"/>
        </w:numPr>
      </w:pPr>
      <w:r w:rsidRPr="00E11108">
        <w:rPr>
          <w:i/>
        </w:rPr>
        <w:t>Guest Speaker</w:t>
      </w:r>
      <w:r>
        <w:t>: Dr. Nina Hall</w:t>
      </w:r>
    </w:p>
    <w:p w14:paraId="4DE019CD" w14:textId="263859B3" w:rsidR="00E26279" w:rsidRDefault="00E26279" w:rsidP="00E26279">
      <w:pPr>
        <w:pStyle w:val="ListParagraph"/>
        <w:numPr>
          <w:ilvl w:val="0"/>
          <w:numId w:val="24"/>
        </w:numPr>
      </w:pPr>
      <w:r>
        <w:t>[Readings</w:t>
      </w:r>
      <w:r w:rsidR="006D3645">
        <w:t xml:space="preserve"> TB</w:t>
      </w:r>
      <w:r w:rsidR="00844049">
        <w:t>A</w:t>
      </w:r>
      <w:r>
        <w:t>]</w:t>
      </w:r>
    </w:p>
    <w:p w14:paraId="7E7016EA" w14:textId="7D9CD565" w:rsidR="006D3645" w:rsidRDefault="006D3645" w:rsidP="00DC767F">
      <w:pPr>
        <w:pStyle w:val="ListParagraph"/>
        <w:numPr>
          <w:ilvl w:val="0"/>
          <w:numId w:val="24"/>
        </w:numPr>
      </w:pPr>
      <w:r>
        <w:t xml:space="preserve">Hall, Nina. 2021. “Climate Activism at Glasgow” </w:t>
      </w:r>
      <w:hyperlink r:id="rId23" w:history="1">
        <w:r w:rsidRPr="00915529">
          <w:rPr>
            <w:rStyle w:val="Hyperlink"/>
          </w:rPr>
          <w:t>http://www.cambridgeblog.org/2021/10/climate-activism-at-glasgow-does-the-rise-of-digitally-distributed-activism-challenge-traditional-climate-ngos/</w:t>
        </w:r>
      </w:hyperlink>
      <w:r>
        <w:t xml:space="preserve"> </w:t>
      </w:r>
    </w:p>
    <w:p w14:paraId="57F95E16" w14:textId="015D100F" w:rsidR="00E26279" w:rsidRPr="004610EC" w:rsidRDefault="00F85E34" w:rsidP="00E26279">
      <w:pPr>
        <w:pStyle w:val="ListParagraph"/>
        <w:numPr>
          <w:ilvl w:val="0"/>
          <w:numId w:val="6"/>
        </w:numPr>
      </w:pPr>
      <w:r>
        <w:rPr>
          <w:b/>
          <w:i/>
        </w:rPr>
        <w:t>TBD</w:t>
      </w:r>
      <w:r w:rsidR="00E26279">
        <w:rPr>
          <w:b/>
          <w:i/>
        </w:rPr>
        <w:t xml:space="preserve"> [Wednesday April 13</w:t>
      </w:r>
      <w:r w:rsidR="00E26279">
        <w:t>]</w:t>
      </w:r>
    </w:p>
    <w:p w14:paraId="5425D5B7" w14:textId="5978945C" w:rsidR="00D46501" w:rsidRDefault="007C28B0" w:rsidP="00D46501">
      <w:pPr>
        <w:pStyle w:val="ListParagraph"/>
        <w:numPr>
          <w:ilvl w:val="0"/>
          <w:numId w:val="26"/>
        </w:numPr>
      </w:pPr>
      <w:r>
        <w:t>[</w:t>
      </w:r>
      <w:r w:rsidR="00F85E34">
        <w:t>TBD</w:t>
      </w:r>
      <w:r>
        <w:t>]</w:t>
      </w:r>
    </w:p>
    <w:p w14:paraId="0F0F8F3E" w14:textId="77777777" w:rsidR="00D46501" w:rsidRDefault="00D46501" w:rsidP="00D46501">
      <w:pPr>
        <w:pStyle w:val="ListParagraph"/>
        <w:numPr>
          <w:ilvl w:val="0"/>
          <w:numId w:val="6"/>
        </w:numPr>
      </w:pPr>
      <w:r>
        <w:t xml:space="preserve">[Friday: Watch Video on Climate &amp; Oil companies by Dr. </w:t>
      </w:r>
      <w:proofErr w:type="spellStart"/>
      <w:r>
        <w:t>Irja</w:t>
      </w:r>
      <w:proofErr w:type="spellEnd"/>
      <w:r>
        <w:t xml:space="preserve"> </w:t>
      </w:r>
      <w:proofErr w:type="spellStart"/>
      <w:r>
        <w:t>Vormedal</w:t>
      </w:r>
      <w:proofErr w:type="spellEnd"/>
      <w:r>
        <w:t>]</w:t>
      </w:r>
    </w:p>
    <w:p w14:paraId="62F7042E" w14:textId="77777777" w:rsidR="00D46501" w:rsidRDefault="00D46501" w:rsidP="00D46501">
      <w:pPr>
        <w:pStyle w:val="ListParagraph"/>
        <w:numPr>
          <w:ilvl w:val="1"/>
          <w:numId w:val="6"/>
        </w:numPr>
      </w:pPr>
      <w:r>
        <w:t xml:space="preserve">Reading: </w:t>
      </w:r>
      <w:proofErr w:type="spellStart"/>
      <w:r w:rsidRPr="00ED4574">
        <w:t>Vormedal</w:t>
      </w:r>
      <w:proofErr w:type="spellEnd"/>
      <w:r w:rsidRPr="00ED4574">
        <w:t xml:space="preserve">, </w:t>
      </w:r>
      <w:proofErr w:type="spellStart"/>
      <w:r w:rsidRPr="00ED4574">
        <w:t>Irja</w:t>
      </w:r>
      <w:proofErr w:type="spellEnd"/>
      <w:r w:rsidRPr="00ED4574">
        <w:t xml:space="preserve">, Lars H. </w:t>
      </w:r>
      <w:proofErr w:type="spellStart"/>
      <w:r w:rsidRPr="00ED4574">
        <w:t>Gulbrandsen</w:t>
      </w:r>
      <w:proofErr w:type="spellEnd"/>
      <w:r w:rsidRPr="00ED4574">
        <w:t xml:space="preserve">, and Jon Birger </w:t>
      </w:r>
      <w:proofErr w:type="spellStart"/>
      <w:r w:rsidRPr="00ED4574">
        <w:t>Skjærseth</w:t>
      </w:r>
      <w:proofErr w:type="spellEnd"/>
      <w:r w:rsidRPr="00ED4574">
        <w:t xml:space="preserve">. 2020. “Big Oil and Climate Regulation: Business as Usual or a Changing Business?” </w:t>
      </w:r>
      <w:r w:rsidRPr="00ED4574">
        <w:rPr>
          <w:i/>
          <w:iCs/>
        </w:rPr>
        <w:t>Global Environmental Politics</w:t>
      </w:r>
      <w:r w:rsidRPr="00ED4574">
        <w:t xml:space="preserve"> 10(Y): 1–23.</w:t>
      </w:r>
    </w:p>
    <w:p w14:paraId="1AECC54F" w14:textId="3CC3FC58" w:rsidR="00D46501" w:rsidRDefault="00D46501" w:rsidP="00D46501">
      <w:pPr>
        <w:pStyle w:val="ListParagraph"/>
        <w:numPr>
          <w:ilvl w:val="1"/>
          <w:numId w:val="6"/>
        </w:numPr>
      </w:pPr>
      <w:r>
        <w:t>Video: [on Canvas, under Media Library</w:t>
      </w:r>
      <w:r w:rsidR="008D2A07">
        <w:t>. START AT MINUTE 8:00.</w:t>
      </w:r>
      <w:r>
        <w:t>]</w:t>
      </w:r>
    </w:p>
    <w:p w14:paraId="35E2D3C0" w14:textId="5C51D0AA" w:rsidR="00AB0D41" w:rsidRDefault="00AB0D41" w:rsidP="00AB0D41"/>
    <w:p w14:paraId="693BB99F" w14:textId="16FF0EDB" w:rsidR="00BA798E" w:rsidRDefault="00BA798E" w:rsidP="00BA798E">
      <w:r>
        <w:t>Week 12 - (Week of April 1</w:t>
      </w:r>
      <w:r w:rsidR="00924FEE">
        <w:t>8</w:t>
      </w:r>
      <w:r>
        <w:t>)</w:t>
      </w:r>
    </w:p>
    <w:p w14:paraId="5F12E28F" w14:textId="24E23F88" w:rsidR="00123AFE" w:rsidRDefault="00123AFE" w:rsidP="00123AFE">
      <w:pPr>
        <w:pStyle w:val="ListParagraph"/>
        <w:numPr>
          <w:ilvl w:val="0"/>
          <w:numId w:val="6"/>
        </w:numPr>
      </w:pPr>
      <w:r>
        <w:t xml:space="preserve">Climate perspectives </w:t>
      </w:r>
      <w:r w:rsidR="00504948">
        <w:t xml:space="preserve">&amp; Review </w:t>
      </w:r>
    </w:p>
    <w:p w14:paraId="728A66A8" w14:textId="77777777" w:rsidR="00123AFE" w:rsidRDefault="00123AFE" w:rsidP="00123AFE">
      <w:pPr>
        <w:pStyle w:val="ListParagraph"/>
        <w:numPr>
          <w:ilvl w:val="0"/>
          <w:numId w:val="11"/>
        </w:numPr>
      </w:pPr>
      <w:r w:rsidRPr="000E4480">
        <w:t xml:space="preserve">Busby, Joshua. 2018. “Warming World.” </w:t>
      </w:r>
      <w:r w:rsidRPr="000E4480">
        <w:rPr>
          <w:i/>
          <w:iCs/>
        </w:rPr>
        <w:t>Foreign Affairs</w:t>
      </w:r>
      <w:r w:rsidRPr="000E4480">
        <w:t xml:space="preserve"> 97(4): 49–55.</w:t>
      </w:r>
    </w:p>
    <w:p w14:paraId="13265D28" w14:textId="56445971" w:rsidR="00123AFE" w:rsidRDefault="00123AFE" w:rsidP="00123AFE">
      <w:pPr>
        <w:pStyle w:val="ListParagraph"/>
        <w:numPr>
          <w:ilvl w:val="1"/>
          <w:numId w:val="6"/>
        </w:numPr>
      </w:pPr>
      <w:r>
        <w:t xml:space="preserve">Worland, Justin. 2020. “Why the Larger Climate Movement Is Finally Embracing the Fight Against Environmental Racism.” </w:t>
      </w:r>
      <w:r w:rsidRPr="00126A68">
        <w:rPr>
          <w:i/>
          <w:iCs/>
        </w:rPr>
        <w:t>Time</w:t>
      </w:r>
      <w:r>
        <w:t xml:space="preserve">. </w:t>
      </w:r>
      <w:hyperlink r:id="rId24" w:history="1">
        <w:r>
          <w:rPr>
            <w:rStyle w:val="Hyperlink"/>
          </w:rPr>
          <w:t>https://time.com/5864704/environmental-racism-climate-change/</w:t>
        </w:r>
      </w:hyperlink>
      <w:r>
        <w:t xml:space="preserve"> (July 22, 2020).</w:t>
      </w:r>
    </w:p>
    <w:p w14:paraId="4FB8357E" w14:textId="7C9BF844" w:rsidR="00BA798E" w:rsidRDefault="006D3645" w:rsidP="00E26279">
      <w:pPr>
        <w:pStyle w:val="ListParagraph"/>
        <w:numPr>
          <w:ilvl w:val="0"/>
          <w:numId w:val="6"/>
        </w:numPr>
      </w:pPr>
      <w:r>
        <w:t>In-Class</w:t>
      </w:r>
      <w:r w:rsidR="00E26279">
        <w:t xml:space="preserve"> TEST #2</w:t>
      </w:r>
    </w:p>
    <w:p w14:paraId="68E90993" w14:textId="77777777" w:rsidR="00BA798E" w:rsidRDefault="00BA798E" w:rsidP="00E26279">
      <w:pPr>
        <w:pStyle w:val="ListParagraph"/>
        <w:numPr>
          <w:ilvl w:val="0"/>
          <w:numId w:val="27"/>
        </w:numPr>
      </w:pPr>
      <w:r>
        <w:t>[Essay response to a pre-set writing prompt.]</w:t>
      </w:r>
    </w:p>
    <w:p w14:paraId="4F212E55" w14:textId="77777777" w:rsidR="00BA798E" w:rsidRDefault="00BA798E" w:rsidP="00E26279">
      <w:pPr>
        <w:pStyle w:val="ListParagraph"/>
        <w:numPr>
          <w:ilvl w:val="0"/>
          <w:numId w:val="27"/>
        </w:numPr>
      </w:pPr>
      <w:r>
        <w:t>[No readings]</w:t>
      </w:r>
    </w:p>
    <w:p w14:paraId="46FB5C3A" w14:textId="77777777" w:rsidR="00BA798E" w:rsidRDefault="00BA798E" w:rsidP="00BA798E"/>
    <w:p w14:paraId="0CA9CD75" w14:textId="77777777" w:rsidR="00BA798E" w:rsidRDefault="00BA798E" w:rsidP="00AB0D41"/>
    <w:p w14:paraId="099197CF" w14:textId="440AAA6E" w:rsidR="00490E36" w:rsidRDefault="003E1309" w:rsidP="00490E36">
      <w:r>
        <w:t>Week 12 – Conclusion</w:t>
      </w:r>
      <w:r w:rsidR="00BA798E">
        <w:t xml:space="preserve"> (April </w:t>
      </w:r>
      <w:r w:rsidR="00924FEE">
        <w:t>25</w:t>
      </w:r>
      <w:r w:rsidR="00BA798E">
        <w:t>)</w:t>
      </w:r>
    </w:p>
    <w:p w14:paraId="4FF78323" w14:textId="5CCCBA0C" w:rsidR="003E1309" w:rsidRDefault="003E1309" w:rsidP="00E26279">
      <w:pPr>
        <w:pStyle w:val="ListParagraph"/>
        <w:numPr>
          <w:ilvl w:val="0"/>
          <w:numId w:val="6"/>
        </w:numPr>
      </w:pPr>
      <w:r>
        <w:t>Course wrap-up.</w:t>
      </w:r>
    </w:p>
    <w:p w14:paraId="2471F647" w14:textId="6F914FB4" w:rsidR="004F45EF" w:rsidRDefault="004F45EF" w:rsidP="00E26279">
      <w:pPr>
        <w:pStyle w:val="ListParagraph"/>
        <w:numPr>
          <w:ilvl w:val="1"/>
          <w:numId w:val="25"/>
        </w:numPr>
      </w:pPr>
      <w:r w:rsidRPr="00490E36">
        <w:t xml:space="preserve">Mach, Katharine J. et al. 2019. “Climate as a Risk Factor for Armed Conflict.” </w:t>
      </w:r>
      <w:r w:rsidRPr="00490E36">
        <w:rPr>
          <w:i/>
          <w:iCs/>
        </w:rPr>
        <w:t>Nature</w:t>
      </w:r>
      <w:r w:rsidRPr="00490E36">
        <w:t xml:space="preserve"> 571(7764): 193–197.</w:t>
      </w:r>
    </w:p>
    <w:p w14:paraId="198FE074" w14:textId="3FA2788A" w:rsidR="0000637E" w:rsidRDefault="0000637E" w:rsidP="00E26279">
      <w:pPr>
        <w:pStyle w:val="ListParagraph"/>
        <w:numPr>
          <w:ilvl w:val="1"/>
          <w:numId w:val="25"/>
        </w:numPr>
      </w:pPr>
      <w:r w:rsidRPr="00194A44">
        <w:t xml:space="preserve">Klinsky, Sonja et al. 2017. “Why Equity Is Fundamental in Climate Change Policy Research.” </w:t>
      </w:r>
      <w:r w:rsidRPr="00194A44">
        <w:rPr>
          <w:i/>
          <w:iCs/>
        </w:rPr>
        <w:t>Global Environmental Change</w:t>
      </w:r>
      <w:r w:rsidRPr="00194A44">
        <w:t xml:space="preserve"> 44: 170–173.</w:t>
      </w:r>
    </w:p>
    <w:p w14:paraId="6BDF3099" w14:textId="6393B447" w:rsidR="00490E36" w:rsidRPr="00490E36" w:rsidRDefault="00490E36" w:rsidP="00490E36"/>
    <w:p w14:paraId="58FEEED7" w14:textId="60D4ADAA" w:rsidR="00490E36" w:rsidRPr="00490E36" w:rsidRDefault="00490E36" w:rsidP="00490E36"/>
    <w:p w14:paraId="57BDC734" w14:textId="06450C4F" w:rsidR="003E1309" w:rsidRDefault="003E1309" w:rsidP="00490E36">
      <w:r>
        <w:t>OPTIONAL READINGS</w:t>
      </w:r>
    </w:p>
    <w:p w14:paraId="6F86B54C" w14:textId="338E21E4" w:rsidR="003E1309" w:rsidRDefault="003E1309" w:rsidP="000415EE">
      <w:pPr>
        <w:pStyle w:val="ListParagraph"/>
        <w:numPr>
          <w:ilvl w:val="0"/>
          <w:numId w:val="10"/>
        </w:numPr>
      </w:pPr>
      <w:r w:rsidRPr="003E1309">
        <w:t>Keohane, Robert O., and David G. Victor. 2011. “The Regime Complex for Climate Change.” Perspectives on politics 9(1): 7–23.</w:t>
      </w:r>
    </w:p>
    <w:p w14:paraId="5B55634A" w14:textId="219FFBFC" w:rsidR="003E1309" w:rsidRPr="00194A44" w:rsidRDefault="003E1309" w:rsidP="000415EE">
      <w:pPr>
        <w:pStyle w:val="ListParagraph"/>
        <w:numPr>
          <w:ilvl w:val="0"/>
          <w:numId w:val="10"/>
        </w:numPr>
        <w:rPr>
          <w:rStyle w:val="Hyperlink"/>
          <w:color w:val="auto"/>
          <w:u w:val="none"/>
        </w:rPr>
      </w:pPr>
      <w:r>
        <w:t>IRENA. 2019. “</w:t>
      </w:r>
      <w:r w:rsidRPr="00925BDC">
        <w:t>A New World: The Geopolitics of the Energy Transformation</w:t>
      </w:r>
      <w:r>
        <w:t xml:space="preserve">,” </w:t>
      </w:r>
      <w:hyperlink r:id="rId25" w:history="1">
        <w:r w:rsidRPr="00563EE3">
          <w:rPr>
            <w:rStyle w:val="Hyperlink"/>
          </w:rPr>
          <w:t>https://www.irena.org/publications/2019/Jan/A-New-World-The-Geopolitics-of-the-Energy-Transformation</w:t>
        </w:r>
      </w:hyperlink>
    </w:p>
    <w:p w14:paraId="352F15AA" w14:textId="77777777" w:rsidR="00283A52" w:rsidRDefault="00283A52" w:rsidP="000415EE">
      <w:pPr>
        <w:pStyle w:val="ListParagraph"/>
        <w:numPr>
          <w:ilvl w:val="0"/>
          <w:numId w:val="10"/>
        </w:numPr>
      </w:pPr>
      <w:r w:rsidRPr="00283A52">
        <w:lastRenderedPageBreak/>
        <w:t xml:space="preserve">Hadden, Jennifer. 2015. </w:t>
      </w:r>
      <w:r w:rsidRPr="00283A52">
        <w:rPr>
          <w:i/>
          <w:iCs/>
        </w:rPr>
        <w:t>Networks in Contention: The Divisive Politics of Climate Change</w:t>
      </w:r>
      <w:r w:rsidRPr="00283A52">
        <w:t>. New York, NY: Cambridge University Press.</w:t>
      </w:r>
    </w:p>
    <w:p w14:paraId="4A4485B1" w14:textId="6A5EEB9A" w:rsidR="0075234D" w:rsidRDefault="0075234D" w:rsidP="000415EE">
      <w:pPr>
        <w:pStyle w:val="ListParagraph"/>
        <w:numPr>
          <w:ilvl w:val="0"/>
          <w:numId w:val="10"/>
        </w:numPr>
      </w:pPr>
      <w:proofErr w:type="spellStart"/>
      <w:r w:rsidRPr="0075234D">
        <w:t>Aklin</w:t>
      </w:r>
      <w:proofErr w:type="spellEnd"/>
      <w:r w:rsidRPr="0075234D">
        <w:t xml:space="preserve">, Michaël, and Johannes </w:t>
      </w:r>
      <w:proofErr w:type="spellStart"/>
      <w:r w:rsidRPr="0075234D">
        <w:t>Urpelainen</w:t>
      </w:r>
      <w:proofErr w:type="spellEnd"/>
      <w:r w:rsidRPr="0075234D">
        <w:t xml:space="preserve">. 2018. </w:t>
      </w:r>
      <w:r w:rsidRPr="0075234D">
        <w:rPr>
          <w:i/>
          <w:iCs/>
        </w:rPr>
        <w:t>Renewables: The Politics of a Global Energy Transition</w:t>
      </w:r>
      <w:r w:rsidRPr="0075234D">
        <w:t>. MIT Press.</w:t>
      </w:r>
    </w:p>
    <w:p w14:paraId="0903E322" w14:textId="316176E6" w:rsidR="0018112E" w:rsidRDefault="0018112E" w:rsidP="000415EE">
      <w:pPr>
        <w:pStyle w:val="ListParagraph"/>
        <w:numPr>
          <w:ilvl w:val="0"/>
          <w:numId w:val="10"/>
        </w:numPr>
      </w:pPr>
      <w:r>
        <w:t xml:space="preserve">Victor, David, Frank Geels, and Simone Sharpe 2019. </w:t>
      </w:r>
      <w:r w:rsidRPr="0018112E">
        <w:rPr>
          <w:i/>
        </w:rPr>
        <w:t>Accelerating the Low Carbon Transition</w:t>
      </w:r>
      <w:r>
        <w:t>. Brookings.</w:t>
      </w:r>
    </w:p>
    <w:p w14:paraId="12DB3E06" w14:textId="7FE722A6" w:rsidR="0075234D" w:rsidRDefault="0075234D" w:rsidP="000415EE">
      <w:pPr>
        <w:pStyle w:val="ListParagraph"/>
        <w:numPr>
          <w:ilvl w:val="0"/>
          <w:numId w:val="10"/>
        </w:numPr>
      </w:pPr>
      <w:r w:rsidRPr="0075234D">
        <w:t xml:space="preserve">Van de Graaf, Thijs, Indra Overland, Daniel Scholten, and Kirsten Westphal. 2020. “The New Oil? The Geopolitics and International Governance of Hydrogen.” </w:t>
      </w:r>
      <w:r w:rsidRPr="0075234D">
        <w:rPr>
          <w:i/>
          <w:iCs/>
        </w:rPr>
        <w:t>Energy Research &amp; Social Science</w:t>
      </w:r>
      <w:r w:rsidRPr="0075234D">
        <w:t xml:space="preserve"> 70: 101667.</w:t>
      </w:r>
    </w:p>
    <w:p w14:paraId="2870CA2A" w14:textId="77777777" w:rsidR="00ED4574" w:rsidRDefault="00ED4574" w:rsidP="00ED4574">
      <w:pPr>
        <w:pStyle w:val="ListParagraph"/>
        <w:numPr>
          <w:ilvl w:val="0"/>
          <w:numId w:val="10"/>
        </w:numPr>
      </w:pPr>
      <w:proofErr w:type="spellStart"/>
      <w:r>
        <w:t>Dubash</w:t>
      </w:r>
      <w:proofErr w:type="spellEnd"/>
      <w:r>
        <w:t xml:space="preserve">, </w:t>
      </w:r>
      <w:proofErr w:type="spellStart"/>
      <w:r>
        <w:t>Navroz</w:t>
      </w:r>
      <w:proofErr w:type="spellEnd"/>
      <w:r>
        <w:t xml:space="preserve">. 2019. </w:t>
      </w:r>
      <w:r>
        <w:rPr>
          <w:i/>
        </w:rPr>
        <w:t xml:space="preserve">India in a Warming World. </w:t>
      </w:r>
      <w:r>
        <w:t>Chapter 1.</w:t>
      </w:r>
    </w:p>
    <w:p w14:paraId="1DCB5B29" w14:textId="04D45553" w:rsidR="00E67918" w:rsidRDefault="00E67918" w:rsidP="000415EE">
      <w:pPr>
        <w:pStyle w:val="ListParagraph"/>
        <w:numPr>
          <w:ilvl w:val="0"/>
          <w:numId w:val="10"/>
        </w:numPr>
      </w:pPr>
      <w:proofErr w:type="spellStart"/>
      <w:r w:rsidRPr="00E67918">
        <w:t>Downie</w:t>
      </w:r>
      <w:proofErr w:type="spellEnd"/>
      <w:r w:rsidRPr="00E67918">
        <w:t xml:space="preserve">, Christian. 2019. </w:t>
      </w:r>
      <w:r w:rsidRPr="00E67918">
        <w:rPr>
          <w:i/>
          <w:iCs/>
        </w:rPr>
        <w:t>Business Battles in the US Energy Sector: Lessons for a Clean Energy Transition</w:t>
      </w:r>
      <w:r w:rsidRPr="00E67918">
        <w:t>. Routledge.</w:t>
      </w:r>
    </w:p>
    <w:p w14:paraId="409A057B" w14:textId="77777777" w:rsidR="00FA33E9" w:rsidRDefault="00FA33E9" w:rsidP="000415EE">
      <w:pPr>
        <w:pStyle w:val="ListParagraph"/>
        <w:numPr>
          <w:ilvl w:val="0"/>
          <w:numId w:val="10"/>
        </w:numPr>
      </w:pPr>
      <w:r w:rsidRPr="00FA33E9">
        <w:t xml:space="preserve">Morin, Jean-Frédéric, and </w:t>
      </w:r>
      <w:proofErr w:type="spellStart"/>
      <w:r w:rsidRPr="00FA33E9">
        <w:t>Sikina</w:t>
      </w:r>
      <w:proofErr w:type="spellEnd"/>
      <w:r w:rsidRPr="00FA33E9">
        <w:t xml:space="preserve"> Jinnah. 2018. “The Untapped Potential of Preferential Trade Agreements for Climate Governance.” </w:t>
      </w:r>
      <w:r w:rsidRPr="00FA33E9">
        <w:rPr>
          <w:i/>
          <w:iCs/>
        </w:rPr>
        <w:t>Environmental Politics</w:t>
      </w:r>
      <w:r w:rsidRPr="00FA33E9">
        <w:t xml:space="preserve"> 27(3): 541–65.</w:t>
      </w:r>
    </w:p>
    <w:p w14:paraId="01A2521C" w14:textId="4B349AD1" w:rsidR="009D538F" w:rsidRDefault="009D538F" w:rsidP="000415EE">
      <w:pPr>
        <w:pStyle w:val="ListParagraph"/>
        <w:numPr>
          <w:ilvl w:val="0"/>
          <w:numId w:val="10"/>
        </w:numPr>
      </w:pPr>
      <w:proofErr w:type="spellStart"/>
      <w:r w:rsidRPr="009D538F">
        <w:t>Bazilian</w:t>
      </w:r>
      <w:proofErr w:type="spellEnd"/>
      <w:r w:rsidRPr="009D538F">
        <w:t xml:space="preserve">, Morgan et al. “Four Scenarios of the Energy Transition: Drivers, Consequences, and Implications for Geopolitics.” </w:t>
      </w:r>
      <w:r w:rsidRPr="009D538F">
        <w:rPr>
          <w:i/>
          <w:iCs/>
        </w:rPr>
        <w:t>WIREs Climate Change</w:t>
      </w:r>
      <w:r>
        <w:t>: e</w:t>
      </w:r>
      <w:r w:rsidRPr="009D538F">
        <w:t>625.</w:t>
      </w:r>
    </w:p>
    <w:p w14:paraId="3C2428EE" w14:textId="5E9EA654" w:rsidR="009D538F" w:rsidRDefault="009D538F" w:rsidP="000415EE">
      <w:pPr>
        <w:pStyle w:val="ListParagraph"/>
        <w:numPr>
          <w:ilvl w:val="0"/>
          <w:numId w:val="10"/>
        </w:numPr>
      </w:pPr>
      <w:r w:rsidRPr="009D538F">
        <w:t xml:space="preserve">Conca, Ken, Joe Thwaites, and </w:t>
      </w:r>
      <w:proofErr w:type="spellStart"/>
      <w:r w:rsidRPr="009D538F">
        <w:t>Goueun</w:t>
      </w:r>
      <w:proofErr w:type="spellEnd"/>
      <w:r w:rsidRPr="009D538F">
        <w:t xml:space="preserve"> Lee. 2017. “Climate Change and the UN Security Council: Bully Pulpit or Bull in a China Shop?” </w:t>
      </w:r>
      <w:r w:rsidRPr="009D538F">
        <w:rPr>
          <w:i/>
          <w:iCs/>
        </w:rPr>
        <w:t>Global Environmental Politics</w:t>
      </w:r>
      <w:r w:rsidRPr="009D538F">
        <w:t xml:space="preserve"> 17(2): 1–20.</w:t>
      </w:r>
    </w:p>
    <w:p w14:paraId="1F943264" w14:textId="77777777" w:rsidR="00ED6E7F" w:rsidRDefault="00ED6E7F" w:rsidP="000415EE">
      <w:pPr>
        <w:pStyle w:val="ListParagraph"/>
        <w:numPr>
          <w:ilvl w:val="0"/>
          <w:numId w:val="10"/>
        </w:numPr>
      </w:pPr>
      <w:r w:rsidRPr="00ED6E7F">
        <w:t xml:space="preserve">Kennard, Amanda. Forthcoming. “The Enemy of My Enemy: When Firms Support Climate Change Regulation.” </w:t>
      </w:r>
      <w:r w:rsidRPr="00ED6E7F">
        <w:rPr>
          <w:i/>
          <w:iCs/>
        </w:rPr>
        <w:t>International Organization</w:t>
      </w:r>
      <w:r w:rsidRPr="00ED6E7F">
        <w:t>: 1–35.</w:t>
      </w:r>
    </w:p>
    <w:p w14:paraId="50CE54DE" w14:textId="77777777" w:rsidR="00A911C5" w:rsidRDefault="00A911C5" w:rsidP="000415EE">
      <w:pPr>
        <w:pStyle w:val="ListParagraph"/>
        <w:numPr>
          <w:ilvl w:val="0"/>
          <w:numId w:val="10"/>
        </w:numPr>
      </w:pPr>
      <w:r w:rsidRPr="000B10FE">
        <w:t xml:space="preserve">Allan, Bentley B. 2017. “Producing the Climate: States, Scientists, and the Constitution of Global Governance Objects.” </w:t>
      </w:r>
      <w:r w:rsidRPr="000B10FE">
        <w:rPr>
          <w:i/>
          <w:iCs/>
        </w:rPr>
        <w:t>International Organization</w:t>
      </w:r>
      <w:r w:rsidRPr="000B10FE">
        <w:t xml:space="preserve"> 71(1): 131–162.</w:t>
      </w:r>
    </w:p>
    <w:p w14:paraId="724F863E" w14:textId="169AA8A2" w:rsidR="00ED6E7F" w:rsidRDefault="00ED6E7F" w:rsidP="000415EE">
      <w:pPr>
        <w:pStyle w:val="ListParagraph"/>
        <w:numPr>
          <w:ilvl w:val="0"/>
          <w:numId w:val="10"/>
        </w:numPr>
      </w:pPr>
      <w:r w:rsidRPr="00ED6E7F">
        <w:t xml:space="preserve">Erin Graham, (2020), “Climate Crisis” – Contribution to the </w:t>
      </w:r>
      <w:proofErr w:type="spellStart"/>
      <w:r w:rsidRPr="00ED6E7F">
        <w:t>Seabrooke</w:t>
      </w:r>
      <w:proofErr w:type="spellEnd"/>
      <w:r w:rsidRPr="00ED6E7F">
        <w:t xml:space="preserve"> and </w:t>
      </w:r>
      <w:proofErr w:type="spellStart"/>
      <w:r w:rsidRPr="00ED6E7F">
        <w:t>Pevehouse</w:t>
      </w:r>
      <w:proofErr w:type="spellEnd"/>
      <w:r w:rsidRPr="00ED6E7F">
        <w:t xml:space="preserve"> (eds.) </w:t>
      </w:r>
      <w:r w:rsidRPr="00ED6E7F">
        <w:rPr>
          <w:i/>
          <w:iCs/>
        </w:rPr>
        <w:t>Oxford Handbook of IPE</w:t>
      </w:r>
      <w:r w:rsidRPr="00ED6E7F">
        <w:t xml:space="preserve"> (forthcoming 2021) </w:t>
      </w:r>
    </w:p>
    <w:p w14:paraId="1B55C018" w14:textId="77777777" w:rsidR="00BB2603" w:rsidRDefault="00BB2603" w:rsidP="000415EE">
      <w:pPr>
        <w:pStyle w:val="ListParagraph"/>
        <w:numPr>
          <w:ilvl w:val="0"/>
          <w:numId w:val="10"/>
        </w:numPr>
      </w:pPr>
      <w:r w:rsidRPr="00BB2603">
        <w:t>Tucker, Todd. “The Green New Deal: A Ten-Year Window to Reshape International Economic Law.” Roosevelt Institute Working Paper</w:t>
      </w:r>
      <w:r w:rsidRPr="00001E93">
        <w:t xml:space="preserve"> </w:t>
      </w:r>
    </w:p>
    <w:p w14:paraId="1D9A643B" w14:textId="1474028D" w:rsidR="00A911C5" w:rsidRDefault="00A911C5" w:rsidP="000415EE">
      <w:pPr>
        <w:pStyle w:val="ListParagraph"/>
        <w:numPr>
          <w:ilvl w:val="0"/>
          <w:numId w:val="10"/>
        </w:numPr>
      </w:pPr>
      <w:proofErr w:type="spellStart"/>
      <w:r w:rsidRPr="00A911C5">
        <w:t>Zelli</w:t>
      </w:r>
      <w:proofErr w:type="spellEnd"/>
      <w:r w:rsidRPr="00A911C5">
        <w:t xml:space="preserve">, </w:t>
      </w:r>
      <w:proofErr w:type="spellStart"/>
      <w:r w:rsidRPr="00A911C5">
        <w:t>Fariborz</w:t>
      </w:r>
      <w:proofErr w:type="spellEnd"/>
      <w:r w:rsidRPr="00A911C5">
        <w:t xml:space="preserve"> et al., eds. 2020. </w:t>
      </w:r>
      <w:r w:rsidRPr="00A911C5">
        <w:rPr>
          <w:i/>
          <w:iCs/>
        </w:rPr>
        <w:t>Governing the Climate-Energy Nexus: Institutional Complexity and Its Challenges to Effectiveness and Legitimacy</w:t>
      </w:r>
      <w:r w:rsidRPr="00A911C5">
        <w:t xml:space="preserve">. Cambridge: Cambridge University Press. </w:t>
      </w:r>
      <w:hyperlink r:id="rId26" w:history="1">
        <w:r w:rsidRPr="00A911C5">
          <w:rPr>
            <w:rStyle w:val="Hyperlink"/>
          </w:rPr>
          <w:t>https://www.cambridge.org/core/books/governing-the-climateenergy-nexus/87F5A10BD95C94B1245DF2F9CA5D00B5</w:t>
        </w:r>
      </w:hyperlink>
      <w:r w:rsidRPr="00A911C5">
        <w:t xml:space="preserve"> (August 11, 2020).</w:t>
      </w:r>
    </w:p>
    <w:p w14:paraId="4F7F87CB" w14:textId="1F1476DD" w:rsidR="00A911C5" w:rsidRDefault="00A911C5" w:rsidP="00A911C5">
      <w:pPr>
        <w:pStyle w:val="ListParagraph"/>
        <w:numPr>
          <w:ilvl w:val="0"/>
          <w:numId w:val="10"/>
        </w:numPr>
      </w:pPr>
      <w:r>
        <w:t>Penn</w:t>
      </w:r>
      <w:r w:rsidR="00571174">
        <w:t>e</w:t>
      </w:r>
      <w:r>
        <w:t>y</w:t>
      </w:r>
      <w:r w:rsidR="00571174">
        <w:t>, Veronica. 2020.</w:t>
      </w:r>
      <w:r>
        <w:t xml:space="preserve"> </w:t>
      </w:r>
      <w:r w:rsidR="00571174">
        <w:t>“</w:t>
      </w:r>
      <w:r>
        <w:t>How Facebook deals with climate disinformation</w:t>
      </w:r>
      <w:r w:rsidR="00571174">
        <w:t xml:space="preserve">,” </w:t>
      </w:r>
      <w:r w:rsidR="00571174" w:rsidRPr="00F8786B">
        <w:rPr>
          <w:i/>
        </w:rPr>
        <w:t>New York Times</w:t>
      </w:r>
      <w:r w:rsidR="00571174">
        <w:rPr>
          <w:i/>
        </w:rPr>
        <w:t>.</w:t>
      </w:r>
    </w:p>
    <w:p w14:paraId="470CE28A" w14:textId="1E9C2F66" w:rsidR="00FA33E9" w:rsidRDefault="00DC4B66" w:rsidP="00FA33E9">
      <w:pPr>
        <w:pStyle w:val="ListParagraph"/>
        <w:numPr>
          <w:ilvl w:val="0"/>
          <w:numId w:val="10"/>
        </w:numPr>
        <w:tabs>
          <w:tab w:val="left" w:pos="1627"/>
        </w:tabs>
      </w:pPr>
      <w:r w:rsidRPr="00001E93">
        <w:t xml:space="preserve">Wainwright, Joel, and Geoff Mann. 2018. </w:t>
      </w:r>
      <w:r w:rsidRPr="00BB2603">
        <w:rPr>
          <w:i/>
          <w:iCs/>
        </w:rPr>
        <w:t>Climate Leviathan: A Political Theory of Our Planetary Future</w:t>
      </w:r>
      <w:r w:rsidRPr="00001E93">
        <w:t>. London ; New York: Verso.</w:t>
      </w:r>
    </w:p>
    <w:p w14:paraId="58E55EAF" w14:textId="0465AA44" w:rsidR="00BB2603" w:rsidRDefault="00BB2603" w:rsidP="00FA33E9">
      <w:pPr>
        <w:tabs>
          <w:tab w:val="left" w:pos="1627"/>
        </w:tabs>
      </w:pPr>
    </w:p>
    <w:p w14:paraId="6E93B6C0" w14:textId="1BA1422A" w:rsidR="00A911C5" w:rsidRPr="00A911C5" w:rsidRDefault="00A911C5" w:rsidP="00A911C5">
      <w:pPr>
        <w:tabs>
          <w:tab w:val="left" w:pos="1627"/>
        </w:tabs>
      </w:pPr>
    </w:p>
    <w:p w14:paraId="0EB1C422" w14:textId="2728B923" w:rsidR="009D538F" w:rsidRPr="009D538F" w:rsidRDefault="009D538F" w:rsidP="009D538F">
      <w:pPr>
        <w:tabs>
          <w:tab w:val="left" w:pos="1627"/>
        </w:tabs>
      </w:pPr>
    </w:p>
    <w:p w14:paraId="78137A35" w14:textId="5796B008" w:rsidR="00490E36" w:rsidRDefault="00FA33E9" w:rsidP="00490E36">
      <w:r>
        <w:t>RESOURCES</w:t>
      </w:r>
    </w:p>
    <w:p w14:paraId="7C7FFF83" w14:textId="77777777" w:rsidR="004E2D46" w:rsidRDefault="004E2D46" w:rsidP="00FA33E9">
      <w:pPr>
        <w:pStyle w:val="ListParagraph"/>
        <w:numPr>
          <w:ilvl w:val="0"/>
          <w:numId w:val="16"/>
        </w:numPr>
      </w:pPr>
      <w:r>
        <w:t xml:space="preserve">IPCC, 2018: Summary for Policymakers. In: Global Warming of 1.5°C. An IPCC Special Report on the impacts of global warming of 1.5°C above pre-industrial levels and related </w:t>
      </w:r>
      <w:r>
        <w:lastRenderedPageBreak/>
        <w:t>global greenhouse gas emission pathways, in the context of strengthening the global response to the threat of climate change, sustainable development, and efforts to eradicate poverty [Masson-</w:t>
      </w:r>
      <w:proofErr w:type="spellStart"/>
      <w:r>
        <w:t>Delmotte</w:t>
      </w:r>
      <w:proofErr w:type="spellEnd"/>
      <w:r>
        <w:t xml:space="preserve">, V., P. </w:t>
      </w:r>
      <w:proofErr w:type="spellStart"/>
      <w:r>
        <w:t>Zhai</w:t>
      </w:r>
      <w:proofErr w:type="spellEnd"/>
      <w:r>
        <w:t xml:space="preserve">, H.-O. </w:t>
      </w:r>
      <w:proofErr w:type="spellStart"/>
      <w:r>
        <w:t>Pörtner</w:t>
      </w:r>
      <w:proofErr w:type="spellEnd"/>
      <w:r>
        <w:t xml:space="preserve">, D. Roberts, J. </w:t>
      </w:r>
      <w:proofErr w:type="spellStart"/>
      <w:r>
        <w:t>Skea</w:t>
      </w:r>
      <w:proofErr w:type="spellEnd"/>
      <w:r>
        <w:t xml:space="preserve">, P.R. Shukla, A. Pirani, W. </w:t>
      </w:r>
      <w:proofErr w:type="spellStart"/>
      <w:r>
        <w:t>Moufouma-Okia</w:t>
      </w:r>
      <w:proofErr w:type="spellEnd"/>
      <w:r>
        <w:t xml:space="preserve">, C. </w:t>
      </w:r>
      <w:proofErr w:type="spellStart"/>
      <w:r>
        <w:t>Péan</w:t>
      </w:r>
      <w:proofErr w:type="spellEnd"/>
      <w:r>
        <w:t xml:space="preserve">, R. </w:t>
      </w:r>
      <w:proofErr w:type="spellStart"/>
      <w:r>
        <w:t>Pidcock</w:t>
      </w:r>
      <w:proofErr w:type="spellEnd"/>
      <w:r>
        <w:t xml:space="preserve">, S. Connors, J.B.R. Matthews, Y. Chen, X. Zhou, M.I. </w:t>
      </w:r>
      <w:proofErr w:type="spellStart"/>
      <w:r>
        <w:t>Gomis</w:t>
      </w:r>
      <w:proofErr w:type="spellEnd"/>
      <w:r>
        <w:t xml:space="preserve">, E. </w:t>
      </w:r>
      <w:proofErr w:type="spellStart"/>
      <w:r>
        <w:t>Lonnoy</w:t>
      </w:r>
      <w:proofErr w:type="spellEnd"/>
      <w:r>
        <w:t xml:space="preserve">, T. </w:t>
      </w:r>
      <w:proofErr w:type="spellStart"/>
      <w:r>
        <w:t>Maycock</w:t>
      </w:r>
      <w:proofErr w:type="spellEnd"/>
      <w:r>
        <w:t xml:space="preserve">, M. </w:t>
      </w:r>
      <w:proofErr w:type="spellStart"/>
      <w:r>
        <w:t>Tignor</w:t>
      </w:r>
      <w:proofErr w:type="spellEnd"/>
      <w:r>
        <w:t xml:space="preserve">, and T. Waterfield (eds.)]. Online at </w:t>
      </w:r>
      <w:hyperlink r:id="rId27" w:history="1">
        <w:r w:rsidRPr="00304F02">
          <w:rPr>
            <w:rStyle w:val="Hyperlink"/>
          </w:rPr>
          <w:t>https://www.ipcc.ch/site/assets/uploads/sites/2/2019/05/SR15_SPM_version_report_LR.pdf</w:t>
        </w:r>
      </w:hyperlink>
    </w:p>
    <w:p w14:paraId="1EFF2CFF" w14:textId="02441BAA" w:rsidR="00FA33E9" w:rsidRDefault="004E2D46" w:rsidP="00FA33E9">
      <w:pPr>
        <w:pStyle w:val="ListParagraph"/>
        <w:numPr>
          <w:ilvl w:val="0"/>
          <w:numId w:val="16"/>
        </w:numPr>
      </w:pPr>
      <w:r>
        <w:t xml:space="preserve">NY Times Climate - </w:t>
      </w:r>
      <w:hyperlink r:id="rId28" w:history="1">
        <w:r w:rsidR="00D5786F" w:rsidRPr="00850DC0">
          <w:rPr>
            <w:rStyle w:val="Hyperlink"/>
          </w:rPr>
          <w:t>https://www.nytimes.com/section/climate</w:t>
        </w:r>
      </w:hyperlink>
      <w:r w:rsidR="00D5786F">
        <w:t xml:space="preserve"> </w:t>
      </w:r>
    </w:p>
    <w:p w14:paraId="181453A7" w14:textId="09E5EE73" w:rsidR="00D5786F" w:rsidRDefault="004E2D46" w:rsidP="00FA33E9">
      <w:pPr>
        <w:pStyle w:val="ListParagraph"/>
        <w:numPr>
          <w:ilvl w:val="0"/>
          <w:numId w:val="16"/>
        </w:numPr>
      </w:pPr>
      <w:r>
        <w:t>Washington Post/</w:t>
      </w:r>
      <w:r w:rsidR="00D5786F">
        <w:t xml:space="preserve">Monkey Cage Topic Guide: Climate Change –  </w:t>
      </w:r>
      <w:hyperlink r:id="rId29" w:history="1">
        <w:r w:rsidR="00D5786F" w:rsidRPr="00850DC0">
          <w:rPr>
            <w:rStyle w:val="Hyperlink"/>
          </w:rPr>
          <w:t>https://docs.google.com/document/u/1/d/e/2PACX-1vSGX3e4RD5UhofZfaMEKTcce-NFqWaOwXrmoiY9DdSNYiIAUQ07ppgZAwYlIrWf0Z74P-PeQUdj6ecI/pub</w:t>
        </w:r>
      </w:hyperlink>
      <w:r w:rsidR="00D5786F">
        <w:t xml:space="preserve"> </w:t>
      </w:r>
    </w:p>
    <w:p w14:paraId="7F638A52" w14:textId="77777777" w:rsidR="00B420BD" w:rsidRDefault="004E2D46" w:rsidP="00B420BD">
      <w:pPr>
        <w:pStyle w:val="ListParagraph"/>
        <w:numPr>
          <w:ilvl w:val="0"/>
          <w:numId w:val="16"/>
        </w:numPr>
      </w:pPr>
      <w:r>
        <w:t xml:space="preserve">HBS Impacted Weighted Accounts: </w:t>
      </w:r>
      <w:hyperlink r:id="rId30" w:history="1">
        <w:r w:rsidRPr="000C124D">
          <w:rPr>
            <w:rStyle w:val="Hyperlink"/>
          </w:rPr>
          <w:t>https://www.hbs.edu/impact-weighted-accounts/Pages/default.aspx</w:t>
        </w:r>
      </w:hyperlink>
      <w:r>
        <w:t xml:space="preserve"> </w:t>
      </w:r>
    </w:p>
    <w:p w14:paraId="491FF646" w14:textId="313A2A80" w:rsidR="00B5504C" w:rsidRPr="00B5504C" w:rsidRDefault="00B420BD" w:rsidP="005D6DC1">
      <w:pPr>
        <w:pStyle w:val="ListParagraph"/>
        <w:numPr>
          <w:ilvl w:val="0"/>
          <w:numId w:val="16"/>
        </w:numPr>
      </w:pPr>
      <w:r w:rsidRPr="00B420BD">
        <w:rPr>
          <w:color w:val="000000"/>
        </w:rPr>
        <w:t xml:space="preserve">Policy Options, Special Feature: The Evolution of Carbon Pricing in the Provinces, 11 short pieces. </w:t>
      </w:r>
      <w:hyperlink r:id="rId31" w:history="1">
        <w:r w:rsidR="00B5504C" w:rsidRPr="00367493">
          <w:rPr>
            <w:rStyle w:val="Hyperlink"/>
          </w:rPr>
          <w:t>https://policyoptions.irpp.org/magazines/july-2019/the-evolution-of-carbonpricing-in-the-provinces/</w:t>
        </w:r>
      </w:hyperlink>
    </w:p>
    <w:p w14:paraId="44249C28" w14:textId="4607257D" w:rsidR="005D6DC1" w:rsidRDefault="00B5504C" w:rsidP="005D6DC1">
      <w:pPr>
        <w:pStyle w:val="ListParagraph"/>
        <w:numPr>
          <w:ilvl w:val="0"/>
          <w:numId w:val="16"/>
        </w:numPr>
      </w:pPr>
      <w:r>
        <w:t xml:space="preserve">Dawn King videos: </w:t>
      </w:r>
      <w:hyperlink r:id="rId32" w:history="1">
        <w:r w:rsidR="0071059D" w:rsidRPr="00367493">
          <w:rPr>
            <w:rStyle w:val="Hyperlink"/>
          </w:rPr>
          <w:t>https://www.choices.edu/scholar/dawn-king</w:t>
        </w:r>
      </w:hyperlink>
      <w:r>
        <w:t xml:space="preserve"> </w:t>
      </w:r>
      <w:r w:rsidR="00C34826">
        <w:br w:type="page"/>
      </w:r>
    </w:p>
    <w:p w14:paraId="7B30DC1F" w14:textId="0D249230" w:rsidR="005D6DC1" w:rsidRPr="009F409B" w:rsidRDefault="005D6DC1" w:rsidP="005D6DC1">
      <w:pPr>
        <w:rPr>
          <w:b/>
        </w:rPr>
      </w:pPr>
      <w:r>
        <w:rPr>
          <w:b/>
        </w:rPr>
        <w:lastRenderedPageBreak/>
        <w:t>Academic Administrative Statements</w:t>
      </w:r>
    </w:p>
    <w:p w14:paraId="1C799B35" w14:textId="77777777" w:rsidR="005D6DC1" w:rsidRDefault="005D6DC1" w:rsidP="005D6DC1"/>
    <w:p w14:paraId="322D43A4" w14:textId="37363776" w:rsidR="005D6DC1" w:rsidRDefault="005D6DC1" w:rsidP="005D6DC1">
      <w:pPr>
        <w:rPr>
          <w:i/>
        </w:rPr>
      </w:pPr>
      <w:r>
        <w:rPr>
          <w:i/>
        </w:rPr>
        <w:t>Privacy Notice</w:t>
      </w:r>
    </w:p>
    <w:p w14:paraId="4F08ECBD" w14:textId="52C46FF7" w:rsidR="005D6DC1" w:rsidRDefault="005D6DC1" w:rsidP="005D6DC1">
      <w:pPr>
        <w:ind w:firstLine="720"/>
        <w:rPr>
          <w:i/>
        </w:rPr>
      </w:pPr>
      <w:r>
        <w:t>This course has combined sections. It i</w:t>
      </w:r>
      <w:r w:rsidRPr="00304AA3">
        <w:t xml:space="preserve">s possible that students from other sections </w:t>
      </w:r>
      <w:r>
        <w:t xml:space="preserve">will </w:t>
      </w:r>
      <w:r w:rsidRPr="00304AA3">
        <w:t>be able to view who is enrolled in the course</w:t>
      </w:r>
      <w:r>
        <w:t xml:space="preserve"> (from all sections)</w:t>
      </w:r>
      <w:r w:rsidRPr="00304AA3">
        <w:t>.</w:t>
      </w:r>
    </w:p>
    <w:p w14:paraId="665CD48A" w14:textId="77777777" w:rsidR="005D6DC1" w:rsidRDefault="005D6DC1" w:rsidP="005D6DC1">
      <w:pPr>
        <w:rPr>
          <w:i/>
        </w:rPr>
      </w:pPr>
    </w:p>
    <w:p w14:paraId="22F3876A" w14:textId="2377E4FF" w:rsidR="005D6DC1" w:rsidRPr="005D6DC1" w:rsidRDefault="005D6DC1" w:rsidP="005D6DC1">
      <w:pPr>
        <w:rPr>
          <w:i/>
        </w:rPr>
      </w:pPr>
      <w:r w:rsidRPr="005D6DC1">
        <w:rPr>
          <w:i/>
        </w:rPr>
        <w:t xml:space="preserve">Books, Supplies, and Materials </w:t>
      </w:r>
    </w:p>
    <w:p w14:paraId="739EAD1E" w14:textId="77777777" w:rsidR="005D6DC1" w:rsidRPr="005D6DC1" w:rsidRDefault="005D6DC1" w:rsidP="005D6DC1">
      <w:pPr>
        <w:ind w:firstLine="720"/>
      </w:pPr>
      <w:r w:rsidRPr="005D6DC1">
        <w:t xml:space="preserve">If your Brown undergraduate financial aid package includes the Book/Course Material Support Pilot Program (BCMS), concerns or questions about the cost of books and course materials for this or any other Brown course (including RISD courses via cross-registration) can be addressed to bcms@brown.edu. For all other concerns related to non-tuition course-related expenses, whether or not your Brown undergraduate financial aid package includes BCMS, please visit the Academic Emergency Fund in E-GAP (within the umbrella of "E-Gap Funds" in </w:t>
      </w:r>
      <w:proofErr w:type="spellStart"/>
      <w:r w:rsidRPr="005D6DC1">
        <w:t>UFunds</w:t>
      </w:r>
      <w:proofErr w:type="spellEnd"/>
      <w:r w:rsidRPr="005D6DC1">
        <w:t>) to determine options for financing these costs, while ensuring your privacy.</w:t>
      </w:r>
    </w:p>
    <w:p w14:paraId="29646045" w14:textId="77777777" w:rsidR="005D6DC1" w:rsidRPr="005D6DC1" w:rsidRDefault="005D6DC1" w:rsidP="005D6DC1">
      <w:pPr>
        <w:rPr>
          <w:i/>
        </w:rPr>
      </w:pPr>
    </w:p>
    <w:p w14:paraId="0ACE0106" w14:textId="648D8017" w:rsidR="005D6DC1" w:rsidRPr="005D6DC1" w:rsidRDefault="005D6DC1" w:rsidP="005D6DC1">
      <w:pPr>
        <w:rPr>
          <w:i/>
        </w:rPr>
      </w:pPr>
      <w:r w:rsidRPr="005D6DC1">
        <w:rPr>
          <w:i/>
        </w:rPr>
        <w:t xml:space="preserve">Accessibility and Accommodations </w:t>
      </w:r>
    </w:p>
    <w:p w14:paraId="1C0A015F" w14:textId="77777777" w:rsidR="005D6DC1" w:rsidRPr="005D6DC1" w:rsidRDefault="005D6DC1" w:rsidP="005D6DC1">
      <w:pPr>
        <w:ind w:firstLine="720"/>
      </w:pPr>
      <w:r w:rsidRPr="005D6DC1">
        <w:t>Brown University is committed to full inclusion of all students. Please inform me early in the term if you may require accommodations or modification of any of course procedures. You may speak with me after class, during office hours, or by appointment. If you need accommodations around online learning or in classroom accommodations, please be sure to reach out to Student Accessibility Services (SAS) for their assistance (seas@brown.edu, 401-863-9588). Students in need of short-term academic advice or support can contact one of the academic deans in the College.</w:t>
      </w:r>
    </w:p>
    <w:p w14:paraId="46E36A36" w14:textId="77777777" w:rsidR="005D6DC1" w:rsidRPr="005D6DC1" w:rsidRDefault="005D6DC1" w:rsidP="005D6DC1">
      <w:pPr>
        <w:rPr>
          <w:i/>
        </w:rPr>
      </w:pPr>
    </w:p>
    <w:p w14:paraId="1D6E6526" w14:textId="35FA75FF" w:rsidR="005D6DC1" w:rsidRPr="005D6DC1" w:rsidRDefault="005D6DC1" w:rsidP="005D6DC1">
      <w:pPr>
        <w:rPr>
          <w:i/>
        </w:rPr>
      </w:pPr>
      <w:r w:rsidRPr="005D6DC1">
        <w:rPr>
          <w:i/>
        </w:rPr>
        <w:t xml:space="preserve">Class Recording and Distribution of Materials </w:t>
      </w:r>
    </w:p>
    <w:p w14:paraId="2F2B19E1" w14:textId="77777777" w:rsidR="005D6DC1" w:rsidRPr="005D6DC1" w:rsidRDefault="005D6DC1" w:rsidP="005D6DC1">
      <w:pPr>
        <w:ind w:firstLine="720"/>
      </w:pPr>
      <w:r w:rsidRPr="005D6DC1">
        <w:t>I would like to record our discussion because some students may be in different time zones, have poor internet connections, or have health issues. This means that we will record all classes to make them available to all students that are enrolled but cannot be present. If you have questions or concerns about this protocol, please contact me so that we can talk through those to also ensure your full participation in this course.</w:t>
      </w:r>
    </w:p>
    <w:p w14:paraId="246EFC6F" w14:textId="238C939F" w:rsidR="005D6DC1" w:rsidRPr="005D6DC1" w:rsidRDefault="005D6DC1" w:rsidP="005D6DC1">
      <w:pPr>
        <w:ind w:firstLine="720"/>
      </w:pPr>
      <w:r w:rsidRPr="005D6DC1">
        <w:t>Lectures and other course materials are copyrighted. Students are prohibited from reproducing, making copies, publicly displaying, selling, or otherwise distributing the recordings or transcripts of the materials. The only exception is that students with disabilities may have the right to record for their private use if that method is determined to be a reasonable accommodation by Student Accessibility Services. Disregard of the University's copyright policy and federal copyright law is a Student Code of Conduct violation.</w:t>
      </w:r>
    </w:p>
    <w:p w14:paraId="63080E28" w14:textId="77777777" w:rsidR="005D6DC1" w:rsidRDefault="005D6DC1" w:rsidP="005D6DC1">
      <w:pPr>
        <w:rPr>
          <w:i/>
        </w:rPr>
      </w:pPr>
    </w:p>
    <w:p w14:paraId="3C74AE69" w14:textId="4713F4BD" w:rsidR="005D6DC1" w:rsidRDefault="005D6DC1" w:rsidP="005D6DC1"/>
    <w:p w14:paraId="76963309" w14:textId="1E7AEE9B" w:rsidR="005D6DC1" w:rsidRDefault="005D6DC1" w:rsidP="00C34826">
      <w:pPr>
        <w:rPr>
          <w:b/>
        </w:rPr>
      </w:pPr>
      <w:r>
        <w:rPr>
          <w:b/>
        </w:rPr>
        <w:br w:type="page"/>
      </w:r>
    </w:p>
    <w:p w14:paraId="6D206009" w14:textId="77777777" w:rsidR="005D6DC1" w:rsidRDefault="005D6DC1" w:rsidP="00C34826">
      <w:pPr>
        <w:rPr>
          <w:b/>
        </w:rPr>
      </w:pPr>
    </w:p>
    <w:p w14:paraId="000891EE" w14:textId="7977737B" w:rsidR="00C34826" w:rsidRPr="009F409B" w:rsidRDefault="00C34826" w:rsidP="00C34826">
      <w:pPr>
        <w:rPr>
          <w:b/>
        </w:rPr>
      </w:pPr>
      <w:r w:rsidRPr="009F409B">
        <w:rPr>
          <w:b/>
        </w:rPr>
        <w:t xml:space="preserve">Instructions for </w:t>
      </w:r>
      <w:r>
        <w:rPr>
          <w:b/>
        </w:rPr>
        <w:t xml:space="preserve">Final </w:t>
      </w:r>
      <w:r w:rsidRPr="009F409B">
        <w:rPr>
          <w:b/>
        </w:rPr>
        <w:t xml:space="preserve">Paper </w:t>
      </w:r>
    </w:p>
    <w:p w14:paraId="63D2F668" w14:textId="77777777" w:rsidR="00C34826" w:rsidRDefault="00C34826" w:rsidP="00C34826"/>
    <w:p w14:paraId="2F43CE4C" w14:textId="77777777" w:rsidR="00C34826" w:rsidRPr="009F409B" w:rsidRDefault="00C34826" w:rsidP="00C34826">
      <w:pPr>
        <w:rPr>
          <w:i/>
        </w:rPr>
      </w:pPr>
      <w:r w:rsidRPr="009F409B">
        <w:rPr>
          <w:i/>
        </w:rPr>
        <w:t>General</w:t>
      </w:r>
    </w:p>
    <w:p w14:paraId="574E0AE8" w14:textId="59348929" w:rsidR="00C34826" w:rsidRDefault="00C34826" w:rsidP="00C34826">
      <w:r>
        <w:t>You may choose to do one of two types of papers:</w:t>
      </w:r>
    </w:p>
    <w:p w14:paraId="68054331" w14:textId="45E278E4" w:rsidR="00C34826" w:rsidRDefault="00C34826" w:rsidP="00C34826">
      <w:pPr>
        <w:pStyle w:val="ListParagraph"/>
        <w:numPr>
          <w:ilvl w:val="0"/>
          <w:numId w:val="19"/>
        </w:numPr>
        <w:spacing w:line="240" w:lineRule="auto"/>
      </w:pPr>
      <w:r>
        <w:t xml:space="preserve">Compare and contrast the behavior of climate “doers vs. deniers” within a category of actor, like cities, firms, or provinces/states </w:t>
      </w:r>
    </w:p>
    <w:p w14:paraId="7DB2BDBA" w14:textId="63FFE7BA" w:rsidR="00C34826" w:rsidRDefault="00C34826" w:rsidP="00C34826">
      <w:pPr>
        <w:pStyle w:val="ListParagraph"/>
        <w:numPr>
          <w:ilvl w:val="0"/>
          <w:numId w:val="19"/>
        </w:numPr>
        <w:spacing w:line="240" w:lineRule="auto"/>
      </w:pPr>
      <w:r>
        <w:t>Create a “business plan” to solve some problem related to climate change (broadly conceived), inspired by the Hal Harvey textbook. In the plan, you would show how student/citizens (i.e., you) can address it. Identify all of the elements necessary to execute your plan: specific goals, strategy, required funding and resources, timeline, key actors, success indicators, etc.</w:t>
      </w:r>
    </w:p>
    <w:p w14:paraId="348C9F36" w14:textId="77777777" w:rsidR="00C34826" w:rsidRDefault="00C34826" w:rsidP="00C34826"/>
    <w:p w14:paraId="153AF934" w14:textId="34C5CC6E" w:rsidR="00C34826" w:rsidRPr="001A77EE" w:rsidRDefault="00C34826" w:rsidP="00C34826">
      <w:pPr>
        <w:rPr>
          <w:i/>
        </w:rPr>
      </w:pPr>
      <w:r>
        <w:rPr>
          <w:i/>
        </w:rPr>
        <w:t>Submission</w:t>
      </w:r>
    </w:p>
    <w:p w14:paraId="1276F684" w14:textId="02C484EA" w:rsidR="00C34826" w:rsidRPr="001A77EE" w:rsidRDefault="00C34826" w:rsidP="00C34826">
      <w:r>
        <w:t xml:space="preserve">Submit an electronic copy to </w:t>
      </w:r>
      <w:r w:rsidRPr="005D52DE">
        <w:rPr>
          <w:u w:val="single"/>
        </w:rPr>
        <w:t>your TA</w:t>
      </w:r>
      <w:r w:rsidR="00594CCA">
        <w:t xml:space="preserve"> </w:t>
      </w:r>
      <w:r w:rsidR="00732769">
        <w:t>via</w:t>
      </w:r>
      <w:r>
        <w:t xml:space="preserve"> </w:t>
      </w:r>
      <w:r w:rsidR="00732769">
        <w:t>Canvas</w:t>
      </w:r>
      <w:r>
        <w:t xml:space="preserve">.  </w:t>
      </w:r>
    </w:p>
    <w:p w14:paraId="78DBE963" w14:textId="77777777" w:rsidR="00C34826" w:rsidRDefault="00C34826" w:rsidP="00C34826"/>
    <w:p w14:paraId="7118EA22" w14:textId="0F50C507" w:rsidR="005E00D4" w:rsidRDefault="005E00D4" w:rsidP="00C34826">
      <w:pPr>
        <w:rPr>
          <w:i/>
        </w:rPr>
      </w:pPr>
      <w:r>
        <w:rPr>
          <w:i/>
        </w:rPr>
        <w:t>Deadline, Formatting, Structure, Grading, etc.</w:t>
      </w:r>
    </w:p>
    <w:p w14:paraId="655D707A" w14:textId="7663EF8C" w:rsidR="005E00D4" w:rsidRPr="005E00D4" w:rsidRDefault="005E00D4" w:rsidP="00C34826">
      <w:r>
        <w:t>See the document “Instructions on Final Paper”</w:t>
      </w:r>
    </w:p>
    <w:p w14:paraId="63DB0BB8" w14:textId="77777777" w:rsidR="005E00D4" w:rsidRDefault="005E00D4" w:rsidP="00C34826">
      <w:pPr>
        <w:rPr>
          <w:i/>
        </w:rPr>
      </w:pPr>
    </w:p>
    <w:sectPr w:rsidR="005E00D4" w:rsidSect="006859EC">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2DCF" w14:textId="77777777" w:rsidR="00745D4F" w:rsidRDefault="00745D4F" w:rsidP="00241A29">
      <w:r>
        <w:separator/>
      </w:r>
    </w:p>
  </w:endnote>
  <w:endnote w:type="continuationSeparator" w:id="0">
    <w:p w14:paraId="24EAB3A7" w14:textId="77777777" w:rsidR="00745D4F" w:rsidRDefault="00745D4F" w:rsidP="0024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sans-serif">
    <w:altName w:val="Times New Roman"/>
    <w:panose1 w:val="020B0604020202020204"/>
    <w:charset w:val="00"/>
    <w:family w:val="roman"/>
    <w:notTrueType/>
    <w:pitch w:val="default"/>
  </w:font>
  <w:font w:name="GoudyOlSt BT">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C3AA" w14:textId="7EB77280" w:rsidR="003528F4" w:rsidRDefault="003528F4">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B52DBC">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BE82" w14:textId="77777777" w:rsidR="00745D4F" w:rsidRDefault="00745D4F" w:rsidP="00241A29">
      <w:r>
        <w:separator/>
      </w:r>
    </w:p>
  </w:footnote>
  <w:footnote w:type="continuationSeparator" w:id="0">
    <w:p w14:paraId="4F07D69A" w14:textId="77777777" w:rsidR="00745D4F" w:rsidRDefault="00745D4F" w:rsidP="00241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E034" w14:textId="248F6760" w:rsidR="003528F4" w:rsidRPr="00C34826" w:rsidRDefault="003528F4">
    <w:pPr>
      <w:pStyle w:val="Header"/>
      <w:rPr>
        <w:i/>
      </w:rPr>
    </w:pPr>
    <w:r>
      <w:rPr>
        <w:i/>
      </w:rPr>
      <w:t>POLS 1435 - Colgan – Climate Politics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3E9"/>
    <w:multiLevelType w:val="hybridMultilevel"/>
    <w:tmpl w:val="11FEA2B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6B46715"/>
    <w:multiLevelType w:val="hybridMultilevel"/>
    <w:tmpl w:val="11FEA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58295D"/>
    <w:multiLevelType w:val="hybridMultilevel"/>
    <w:tmpl w:val="25A229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A26DC"/>
    <w:multiLevelType w:val="hybridMultilevel"/>
    <w:tmpl w:val="22FEE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8187B"/>
    <w:multiLevelType w:val="hybridMultilevel"/>
    <w:tmpl w:val="611A78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E90BB7"/>
    <w:multiLevelType w:val="hybridMultilevel"/>
    <w:tmpl w:val="B7363492"/>
    <w:lvl w:ilvl="0" w:tplc="B0D69D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00EA1"/>
    <w:multiLevelType w:val="hybridMultilevel"/>
    <w:tmpl w:val="11FEA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369E3"/>
    <w:multiLevelType w:val="hybridMultilevel"/>
    <w:tmpl w:val="6CF8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B1351"/>
    <w:multiLevelType w:val="hybridMultilevel"/>
    <w:tmpl w:val="11FEA2B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5FF3CBD"/>
    <w:multiLevelType w:val="hybridMultilevel"/>
    <w:tmpl w:val="D1F89D1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E7B2950"/>
    <w:multiLevelType w:val="hybridMultilevel"/>
    <w:tmpl w:val="11FEA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B72816"/>
    <w:multiLevelType w:val="hybridMultilevel"/>
    <w:tmpl w:val="02B2D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1B0D75"/>
    <w:multiLevelType w:val="hybridMultilevel"/>
    <w:tmpl w:val="5D8C1884"/>
    <w:lvl w:ilvl="0" w:tplc="04090019">
      <w:start w:val="1"/>
      <w:numFmt w:val="lowerLetter"/>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880E4F"/>
    <w:multiLevelType w:val="hybridMultilevel"/>
    <w:tmpl w:val="B9325AC4"/>
    <w:lvl w:ilvl="0" w:tplc="983EFB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227BB"/>
    <w:multiLevelType w:val="hybridMultilevel"/>
    <w:tmpl w:val="11FEA2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8B61D7"/>
    <w:multiLevelType w:val="hybridMultilevel"/>
    <w:tmpl w:val="11FEA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0D5F43"/>
    <w:multiLevelType w:val="hybridMultilevel"/>
    <w:tmpl w:val="AF863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106C1"/>
    <w:multiLevelType w:val="hybridMultilevel"/>
    <w:tmpl w:val="C35C1C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9016D3"/>
    <w:multiLevelType w:val="hybridMultilevel"/>
    <w:tmpl w:val="11FEA2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8F43C5"/>
    <w:multiLevelType w:val="hybridMultilevel"/>
    <w:tmpl w:val="DE7015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FD3516"/>
    <w:multiLevelType w:val="hybridMultilevel"/>
    <w:tmpl w:val="11FEA2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B67B87"/>
    <w:multiLevelType w:val="hybridMultilevel"/>
    <w:tmpl w:val="CE5E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84F34"/>
    <w:multiLevelType w:val="hybridMultilevel"/>
    <w:tmpl w:val="11FEA2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C52A53"/>
    <w:multiLevelType w:val="hybridMultilevel"/>
    <w:tmpl w:val="D1F89D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CF5A52"/>
    <w:multiLevelType w:val="hybridMultilevel"/>
    <w:tmpl w:val="59BCE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AF6E8A"/>
    <w:multiLevelType w:val="hybridMultilevel"/>
    <w:tmpl w:val="5D78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038C1"/>
    <w:multiLevelType w:val="hybridMultilevel"/>
    <w:tmpl w:val="11FEA2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17"/>
  </w:num>
  <w:num w:numId="4">
    <w:abstractNumId w:val="2"/>
  </w:num>
  <w:num w:numId="5">
    <w:abstractNumId w:val="24"/>
  </w:num>
  <w:num w:numId="6">
    <w:abstractNumId w:val="16"/>
  </w:num>
  <w:num w:numId="7">
    <w:abstractNumId w:val="3"/>
  </w:num>
  <w:num w:numId="8">
    <w:abstractNumId w:val="26"/>
  </w:num>
  <w:num w:numId="9">
    <w:abstractNumId w:val="1"/>
  </w:num>
  <w:num w:numId="10">
    <w:abstractNumId w:val="21"/>
  </w:num>
  <w:num w:numId="11">
    <w:abstractNumId w:val="6"/>
  </w:num>
  <w:num w:numId="12">
    <w:abstractNumId w:val="15"/>
  </w:num>
  <w:num w:numId="13">
    <w:abstractNumId w:val="18"/>
  </w:num>
  <w:num w:numId="14">
    <w:abstractNumId w:val="14"/>
  </w:num>
  <w:num w:numId="15">
    <w:abstractNumId w:val="23"/>
  </w:num>
  <w:num w:numId="16">
    <w:abstractNumId w:val="7"/>
  </w:num>
  <w:num w:numId="17">
    <w:abstractNumId w:val="5"/>
  </w:num>
  <w:num w:numId="18">
    <w:abstractNumId w:val="13"/>
  </w:num>
  <w:num w:numId="19">
    <w:abstractNumId w:val="19"/>
  </w:num>
  <w:num w:numId="20">
    <w:abstractNumId w:val="25"/>
  </w:num>
  <w:num w:numId="21">
    <w:abstractNumId w:val="22"/>
  </w:num>
  <w:num w:numId="22">
    <w:abstractNumId w:val="20"/>
  </w:num>
  <w:num w:numId="23">
    <w:abstractNumId w:val="10"/>
  </w:num>
  <w:num w:numId="24">
    <w:abstractNumId w:val="9"/>
  </w:num>
  <w:num w:numId="25">
    <w:abstractNumId w:val="4"/>
  </w:num>
  <w:num w:numId="26">
    <w:abstractNumId w:val="0"/>
  </w:num>
  <w:num w:numId="2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E0"/>
    <w:rsid w:val="0000027C"/>
    <w:rsid w:val="000003AF"/>
    <w:rsid w:val="00001B47"/>
    <w:rsid w:val="00001B9D"/>
    <w:rsid w:val="00001C49"/>
    <w:rsid w:val="00001E93"/>
    <w:rsid w:val="00002C7F"/>
    <w:rsid w:val="0000436D"/>
    <w:rsid w:val="00004F1B"/>
    <w:rsid w:val="000059C3"/>
    <w:rsid w:val="000062B7"/>
    <w:rsid w:val="0000637E"/>
    <w:rsid w:val="00006574"/>
    <w:rsid w:val="0001021F"/>
    <w:rsid w:val="00010445"/>
    <w:rsid w:val="0001074E"/>
    <w:rsid w:val="00010C54"/>
    <w:rsid w:val="0001122B"/>
    <w:rsid w:val="00012361"/>
    <w:rsid w:val="00012E95"/>
    <w:rsid w:val="0001302D"/>
    <w:rsid w:val="00013B7B"/>
    <w:rsid w:val="0001536C"/>
    <w:rsid w:val="00016330"/>
    <w:rsid w:val="000208E3"/>
    <w:rsid w:val="0002107F"/>
    <w:rsid w:val="000230BC"/>
    <w:rsid w:val="00023DCF"/>
    <w:rsid w:val="000244FC"/>
    <w:rsid w:val="00024784"/>
    <w:rsid w:val="00027BDB"/>
    <w:rsid w:val="0003122D"/>
    <w:rsid w:val="000321B1"/>
    <w:rsid w:val="0003393D"/>
    <w:rsid w:val="00035BDC"/>
    <w:rsid w:val="00035C5B"/>
    <w:rsid w:val="000415EE"/>
    <w:rsid w:val="000432DE"/>
    <w:rsid w:val="000450EA"/>
    <w:rsid w:val="00046049"/>
    <w:rsid w:val="00047F6D"/>
    <w:rsid w:val="000508C8"/>
    <w:rsid w:val="0005278D"/>
    <w:rsid w:val="00055A93"/>
    <w:rsid w:val="00056C65"/>
    <w:rsid w:val="00057A1E"/>
    <w:rsid w:val="0006020A"/>
    <w:rsid w:val="000609F4"/>
    <w:rsid w:val="00061959"/>
    <w:rsid w:val="00061AA7"/>
    <w:rsid w:val="0006430E"/>
    <w:rsid w:val="00065417"/>
    <w:rsid w:val="000664D5"/>
    <w:rsid w:val="000669E2"/>
    <w:rsid w:val="000670F9"/>
    <w:rsid w:val="00067B2E"/>
    <w:rsid w:val="000707B1"/>
    <w:rsid w:val="00071688"/>
    <w:rsid w:val="000743FB"/>
    <w:rsid w:val="00074595"/>
    <w:rsid w:val="00074AB7"/>
    <w:rsid w:val="0007706A"/>
    <w:rsid w:val="00077391"/>
    <w:rsid w:val="0008020C"/>
    <w:rsid w:val="000804EB"/>
    <w:rsid w:val="00084E24"/>
    <w:rsid w:val="0008518E"/>
    <w:rsid w:val="000853D4"/>
    <w:rsid w:val="00086D95"/>
    <w:rsid w:val="00087AF6"/>
    <w:rsid w:val="00090090"/>
    <w:rsid w:val="000916C6"/>
    <w:rsid w:val="00091F54"/>
    <w:rsid w:val="00093F66"/>
    <w:rsid w:val="0009416D"/>
    <w:rsid w:val="000948D6"/>
    <w:rsid w:val="000952A3"/>
    <w:rsid w:val="000A005D"/>
    <w:rsid w:val="000A010D"/>
    <w:rsid w:val="000A06F1"/>
    <w:rsid w:val="000A0A46"/>
    <w:rsid w:val="000A14F8"/>
    <w:rsid w:val="000A22BA"/>
    <w:rsid w:val="000A24C8"/>
    <w:rsid w:val="000A2637"/>
    <w:rsid w:val="000A47BB"/>
    <w:rsid w:val="000A5285"/>
    <w:rsid w:val="000A612B"/>
    <w:rsid w:val="000A69B8"/>
    <w:rsid w:val="000A78F8"/>
    <w:rsid w:val="000B10FE"/>
    <w:rsid w:val="000B148A"/>
    <w:rsid w:val="000B44B4"/>
    <w:rsid w:val="000B582A"/>
    <w:rsid w:val="000B5A12"/>
    <w:rsid w:val="000B5E26"/>
    <w:rsid w:val="000B7693"/>
    <w:rsid w:val="000B7BD2"/>
    <w:rsid w:val="000C09DF"/>
    <w:rsid w:val="000C0A63"/>
    <w:rsid w:val="000C186A"/>
    <w:rsid w:val="000C258B"/>
    <w:rsid w:val="000C2FB9"/>
    <w:rsid w:val="000C4D83"/>
    <w:rsid w:val="000C5707"/>
    <w:rsid w:val="000C5831"/>
    <w:rsid w:val="000C5C72"/>
    <w:rsid w:val="000C7190"/>
    <w:rsid w:val="000C7F6B"/>
    <w:rsid w:val="000D03AD"/>
    <w:rsid w:val="000D1D19"/>
    <w:rsid w:val="000D4D00"/>
    <w:rsid w:val="000D5041"/>
    <w:rsid w:val="000D50B1"/>
    <w:rsid w:val="000D5D75"/>
    <w:rsid w:val="000D7B72"/>
    <w:rsid w:val="000D7FA6"/>
    <w:rsid w:val="000E07EC"/>
    <w:rsid w:val="000E24CB"/>
    <w:rsid w:val="000E35BA"/>
    <w:rsid w:val="000E4480"/>
    <w:rsid w:val="000E61FE"/>
    <w:rsid w:val="000E67D2"/>
    <w:rsid w:val="000E7631"/>
    <w:rsid w:val="000E771C"/>
    <w:rsid w:val="000E7A90"/>
    <w:rsid w:val="000E7DC4"/>
    <w:rsid w:val="000F01EF"/>
    <w:rsid w:val="000F192D"/>
    <w:rsid w:val="000F1EC4"/>
    <w:rsid w:val="000F45A3"/>
    <w:rsid w:val="000F540E"/>
    <w:rsid w:val="000F5EF8"/>
    <w:rsid w:val="000F62FF"/>
    <w:rsid w:val="000F74E8"/>
    <w:rsid w:val="000F77E0"/>
    <w:rsid w:val="000F7B04"/>
    <w:rsid w:val="001000D8"/>
    <w:rsid w:val="0010085D"/>
    <w:rsid w:val="00100E3E"/>
    <w:rsid w:val="00102516"/>
    <w:rsid w:val="00102775"/>
    <w:rsid w:val="00103F1E"/>
    <w:rsid w:val="001040C3"/>
    <w:rsid w:val="00104290"/>
    <w:rsid w:val="00104D1F"/>
    <w:rsid w:val="00105279"/>
    <w:rsid w:val="00105ED1"/>
    <w:rsid w:val="00106E76"/>
    <w:rsid w:val="00107D54"/>
    <w:rsid w:val="0011036A"/>
    <w:rsid w:val="00112641"/>
    <w:rsid w:val="00113310"/>
    <w:rsid w:val="001141A0"/>
    <w:rsid w:val="00114C87"/>
    <w:rsid w:val="001152F5"/>
    <w:rsid w:val="0012136D"/>
    <w:rsid w:val="00122878"/>
    <w:rsid w:val="00123AFE"/>
    <w:rsid w:val="00123F8D"/>
    <w:rsid w:val="00125DFB"/>
    <w:rsid w:val="00126A68"/>
    <w:rsid w:val="00126B4F"/>
    <w:rsid w:val="0013001B"/>
    <w:rsid w:val="001300AA"/>
    <w:rsid w:val="00134147"/>
    <w:rsid w:val="001402A5"/>
    <w:rsid w:val="0014097A"/>
    <w:rsid w:val="00140D62"/>
    <w:rsid w:val="00141471"/>
    <w:rsid w:val="00142340"/>
    <w:rsid w:val="001424DB"/>
    <w:rsid w:val="0014459F"/>
    <w:rsid w:val="00145FB8"/>
    <w:rsid w:val="0015000B"/>
    <w:rsid w:val="00151972"/>
    <w:rsid w:val="00152B2B"/>
    <w:rsid w:val="00153629"/>
    <w:rsid w:val="00155CF1"/>
    <w:rsid w:val="00156316"/>
    <w:rsid w:val="00156993"/>
    <w:rsid w:val="0016004A"/>
    <w:rsid w:val="0016095D"/>
    <w:rsid w:val="00161235"/>
    <w:rsid w:val="00161A6E"/>
    <w:rsid w:val="0016426B"/>
    <w:rsid w:val="00164DAE"/>
    <w:rsid w:val="00164F46"/>
    <w:rsid w:val="001655A5"/>
    <w:rsid w:val="0016701E"/>
    <w:rsid w:val="001676CB"/>
    <w:rsid w:val="00170265"/>
    <w:rsid w:val="001703B0"/>
    <w:rsid w:val="00170FBD"/>
    <w:rsid w:val="00173AA3"/>
    <w:rsid w:val="001746F8"/>
    <w:rsid w:val="001751EB"/>
    <w:rsid w:val="00177976"/>
    <w:rsid w:val="00180340"/>
    <w:rsid w:val="00180EA3"/>
    <w:rsid w:val="0018112E"/>
    <w:rsid w:val="00181E74"/>
    <w:rsid w:val="00182395"/>
    <w:rsid w:val="001836EF"/>
    <w:rsid w:val="0019196E"/>
    <w:rsid w:val="001926FB"/>
    <w:rsid w:val="001927D1"/>
    <w:rsid w:val="00192E4E"/>
    <w:rsid w:val="00194116"/>
    <w:rsid w:val="00194A44"/>
    <w:rsid w:val="001965FC"/>
    <w:rsid w:val="001972D8"/>
    <w:rsid w:val="00197D93"/>
    <w:rsid w:val="001A01EA"/>
    <w:rsid w:val="001A04CC"/>
    <w:rsid w:val="001A257F"/>
    <w:rsid w:val="001A31E8"/>
    <w:rsid w:val="001A3376"/>
    <w:rsid w:val="001A446A"/>
    <w:rsid w:val="001A4CCE"/>
    <w:rsid w:val="001A5AF7"/>
    <w:rsid w:val="001A628B"/>
    <w:rsid w:val="001A6F5C"/>
    <w:rsid w:val="001A71AF"/>
    <w:rsid w:val="001A72B2"/>
    <w:rsid w:val="001B09B5"/>
    <w:rsid w:val="001B0CA6"/>
    <w:rsid w:val="001B29B4"/>
    <w:rsid w:val="001B310A"/>
    <w:rsid w:val="001B3574"/>
    <w:rsid w:val="001B4971"/>
    <w:rsid w:val="001B514F"/>
    <w:rsid w:val="001B5D67"/>
    <w:rsid w:val="001B6322"/>
    <w:rsid w:val="001B64BA"/>
    <w:rsid w:val="001B6861"/>
    <w:rsid w:val="001B68B3"/>
    <w:rsid w:val="001B715B"/>
    <w:rsid w:val="001B7304"/>
    <w:rsid w:val="001B7AA7"/>
    <w:rsid w:val="001B7BF1"/>
    <w:rsid w:val="001C0929"/>
    <w:rsid w:val="001C151E"/>
    <w:rsid w:val="001C15D8"/>
    <w:rsid w:val="001C3ACC"/>
    <w:rsid w:val="001C40B9"/>
    <w:rsid w:val="001C4FF0"/>
    <w:rsid w:val="001C52DA"/>
    <w:rsid w:val="001C5CA3"/>
    <w:rsid w:val="001C725E"/>
    <w:rsid w:val="001C7764"/>
    <w:rsid w:val="001C7896"/>
    <w:rsid w:val="001C793B"/>
    <w:rsid w:val="001D140C"/>
    <w:rsid w:val="001D1E0D"/>
    <w:rsid w:val="001D2061"/>
    <w:rsid w:val="001D4FD0"/>
    <w:rsid w:val="001D567C"/>
    <w:rsid w:val="001D5A3D"/>
    <w:rsid w:val="001D5BA0"/>
    <w:rsid w:val="001D6A43"/>
    <w:rsid w:val="001D72B0"/>
    <w:rsid w:val="001D7847"/>
    <w:rsid w:val="001D7ADD"/>
    <w:rsid w:val="001D7F3D"/>
    <w:rsid w:val="001E0B1E"/>
    <w:rsid w:val="001E1A0A"/>
    <w:rsid w:val="001E2A12"/>
    <w:rsid w:val="001E5270"/>
    <w:rsid w:val="001E5AB2"/>
    <w:rsid w:val="001E6597"/>
    <w:rsid w:val="001F10EA"/>
    <w:rsid w:val="001F173D"/>
    <w:rsid w:val="001F3A07"/>
    <w:rsid w:val="00201B82"/>
    <w:rsid w:val="00202305"/>
    <w:rsid w:val="00203CD9"/>
    <w:rsid w:val="0020432A"/>
    <w:rsid w:val="002063D4"/>
    <w:rsid w:val="00206991"/>
    <w:rsid w:val="002069DE"/>
    <w:rsid w:val="00210337"/>
    <w:rsid w:val="002107CF"/>
    <w:rsid w:val="00210C61"/>
    <w:rsid w:val="002113EA"/>
    <w:rsid w:val="00212143"/>
    <w:rsid w:val="00214AB3"/>
    <w:rsid w:val="00215209"/>
    <w:rsid w:val="00215D56"/>
    <w:rsid w:val="00216A5E"/>
    <w:rsid w:val="00221CD7"/>
    <w:rsid w:val="00221E17"/>
    <w:rsid w:val="002224C7"/>
    <w:rsid w:val="00223FCE"/>
    <w:rsid w:val="002241F1"/>
    <w:rsid w:val="0022505E"/>
    <w:rsid w:val="00225069"/>
    <w:rsid w:val="002264B4"/>
    <w:rsid w:val="002269AE"/>
    <w:rsid w:val="00226E30"/>
    <w:rsid w:val="00230CC5"/>
    <w:rsid w:val="002316D2"/>
    <w:rsid w:val="00231983"/>
    <w:rsid w:val="00231A10"/>
    <w:rsid w:val="00231B63"/>
    <w:rsid w:val="00233A65"/>
    <w:rsid w:val="00233EF3"/>
    <w:rsid w:val="0023451F"/>
    <w:rsid w:val="002345B4"/>
    <w:rsid w:val="0023650E"/>
    <w:rsid w:val="00240A22"/>
    <w:rsid w:val="00240E89"/>
    <w:rsid w:val="00241211"/>
    <w:rsid w:val="00241A29"/>
    <w:rsid w:val="00241CFD"/>
    <w:rsid w:val="00244842"/>
    <w:rsid w:val="00246E2C"/>
    <w:rsid w:val="00247D77"/>
    <w:rsid w:val="00250347"/>
    <w:rsid w:val="002512BF"/>
    <w:rsid w:val="0025312E"/>
    <w:rsid w:val="0025324A"/>
    <w:rsid w:val="002554CB"/>
    <w:rsid w:val="00255C24"/>
    <w:rsid w:val="00257161"/>
    <w:rsid w:val="00257664"/>
    <w:rsid w:val="00257E1A"/>
    <w:rsid w:val="002604BF"/>
    <w:rsid w:val="00261010"/>
    <w:rsid w:val="002612FA"/>
    <w:rsid w:val="002623D5"/>
    <w:rsid w:val="0026245F"/>
    <w:rsid w:val="00262624"/>
    <w:rsid w:val="00262CB2"/>
    <w:rsid w:val="002630CA"/>
    <w:rsid w:val="002632ED"/>
    <w:rsid w:val="00263A4A"/>
    <w:rsid w:val="00263B9A"/>
    <w:rsid w:val="00265115"/>
    <w:rsid w:val="00265466"/>
    <w:rsid w:val="00267693"/>
    <w:rsid w:val="0027057E"/>
    <w:rsid w:val="00270D9E"/>
    <w:rsid w:val="002711BF"/>
    <w:rsid w:val="00271754"/>
    <w:rsid w:val="002726AF"/>
    <w:rsid w:val="002727A3"/>
    <w:rsid w:val="00273E0B"/>
    <w:rsid w:val="00274879"/>
    <w:rsid w:val="00276B0E"/>
    <w:rsid w:val="0028027B"/>
    <w:rsid w:val="00281F20"/>
    <w:rsid w:val="00282304"/>
    <w:rsid w:val="00282EC0"/>
    <w:rsid w:val="00283A52"/>
    <w:rsid w:val="002844F2"/>
    <w:rsid w:val="00285714"/>
    <w:rsid w:val="00286454"/>
    <w:rsid w:val="00287A8E"/>
    <w:rsid w:val="00287F2B"/>
    <w:rsid w:val="00290AFE"/>
    <w:rsid w:val="00292B1D"/>
    <w:rsid w:val="002968E4"/>
    <w:rsid w:val="002A02F8"/>
    <w:rsid w:val="002A10E0"/>
    <w:rsid w:val="002A15A5"/>
    <w:rsid w:val="002A3ABF"/>
    <w:rsid w:val="002A3F60"/>
    <w:rsid w:val="002A4DC9"/>
    <w:rsid w:val="002A51E3"/>
    <w:rsid w:val="002A7202"/>
    <w:rsid w:val="002A7355"/>
    <w:rsid w:val="002A7D31"/>
    <w:rsid w:val="002B02D6"/>
    <w:rsid w:val="002B0423"/>
    <w:rsid w:val="002B05A0"/>
    <w:rsid w:val="002B0DDA"/>
    <w:rsid w:val="002B2AD1"/>
    <w:rsid w:val="002B3024"/>
    <w:rsid w:val="002B3AD8"/>
    <w:rsid w:val="002B537A"/>
    <w:rsid w:val="002B593B"/>
    <w:rsid w:val="002B6884"/>
    <w:rsid w:val="002B7973"/>
    <w:rsid w:val="002C091E"/>
    <w:rsid w:val="002C1112"/>
    <w:rsid w:val="002C3273"/>
    <w:rsid w:val="002C50D3"/>
    <w:rsid w:val="002C65A6"/>
    <w:rsid w:val="002C69C0"/>
    <w:rsid w:val="002C6B3C"/>
    <w:rsid w:val="002C79CA"/>
    <w:rsid w:val="002D0A52"/>
    <w:rsid w:val="002D30D8"/>
    <w:rsid w:val="002D4FA0"/>
    <w:rsid w:val="002D55DF"/>
    <w:rsid w:val="002D6FDA"/>
    <w:rsid w:val="002D7157"/>
    <w:rsid w:val="002E0B10"/>
    <w:rsid w:val="002E0BE4"/>
    <w:rsid w:val="002E1626"/>
    <w:rsid w:val="002E19AF"/>
    <w:rsid w:val="002E2CDA"/>
    <w:rsid w:val="002E3CDB"/>
    <w:rsid w:val="002E42AA"/>
    <w:rsid w:val="002E462D"/>
    <w:rsid w:val="002E4E0E"/>
    <w:rsid w:val="002E4FD4"/>
    <w:rsid w:val="002E5612"/>
    <w:rsid w:val="002E64E9"/>
    <w:rsid w:val="002E6B9E"/>
    <w:rsid w:val="002E6CA6"/>
    <w:rsid w:val="002E70FF"/>
    <w:rsid w:val="002E71A1"/>
    <w:rsid w:val="002E7AA3"/>
    <w:rsid w:val="002F1B8A"/>
    <w:rsid w:val="002F2278"/>
    <w:rsid w:val="002F2E39"/>
    <w:rsid w:val="002F346C"/>
    <w:rsid w:val="002F3896"/>
    <w:rsid w:val="002F47C1"/>
    <w:rsid w:val="002F4D55"/>
    <w:rsid w:val="002F559C"/>
    <w:rsid w:val="002F62AB"/>
    <w:rsid w:val="002F7FA6"/>
    <w:rsid w:val="0030201A"/>
    <w:rsid w:val="00302C18"/>
    <w:rsid w:val="00304086"/>
    <w:rsid w:val="0030454D"/>
    <w:rsid w:val="00304AA3"/>
    <w:rsid w:val="003059FA"/>
    <w:rsid w:val="0030606B"/>
    <w:rsid w:val="00306747"/>
    <w:rsid w:val="003069D3"/>
    <w:rsid w:val="003079B0"/>
    <w:rsid w:val="00307AED"/>
    <w:rsid w:val="00311581"/>
    <w:rsid w:val="003118D1"/>
    <w:rsid w:val="00311E5C"/>
    <w:rsid w:val="00312718"/>
    <w:rsid w:val="00313CC5"/>
    <w:rsid w:val="003148D1"/>
    <w:rsid w:val="00314B88"/>
    <w:rsid w:val="003155A9"/>
    <w:rsid w:val="0031596F"/>
    <w:rsid w:val="003172FD"/>
    <w:rsid w:val="00317DE0"/>
    <w:rsid w:val="00320321"/>
    <w:rsid w:val="00324447"/>
    <w:rsid w:val="00325085"/>
    <w:rsid w:val="00326441"/>
    <w:rsid w:val="003268FD"/>
    <w:rsid w:val="0032728B"/>
    <w:rsid w:val="00327757"/>
    <w:rsid w:val="003279F0"/>
    <w:rsid w:val="00327FEB"/>
    <w:rsid w:val="0033069D"/>
    <w:rsid w:val="00330A73"/>
    <w:rsid w:val="00330E0D"/>
    <w:rsid w:val="003334FB"/>
    <w:rsid w:val="00333B72"/>
    <w:rsid w:val="003349B6"/>
    <w:rsid w:val="00335862"/>
    <w:rsid w:val="0033625F"/>
    <w:rsid w:val="00336A93"/>
    <w:rsid w:val="00337E52"/>
    <w:rsid w:val="00340605"/>
    <w:rsid w:val="003410C3"/>
    <w:rsid w:val="00342093"/>
    <w:rsid w:val="0034363D"/>
    <w:rsid w:val="0034437B"/>
    <w:rsid w:val="00344B72"/>
    <w:rsid w:val="00345218"/>
    <w:rsid w:val="003456F0"/>
    <w:rsid w:val="0034580B"/>
    <w:rsid w:val="003477DF"/>
    <w:rsid w:val="0035195B"/>
    <w:rsid w:val="003528F4"/>
    <w:rsid w:val="00352A75"/>
    <w:rsid w:val="00355177"/>
    <w:rsid w:val="003559E7"/>
    <w:rsid w:val="00361841"/>
    <w:rsid w:val="003623E0"/>
    <w:rsid w:val="003626D8"/>
    <w:rsid w:val="0036278B"/>
    <w:rsid w:val="003640B1"/>
    <w:rsid w:val="00364C0C"/>
    <w:rsid w:val="00364E35"/>
    <w:rsid w:val="00364EB9"/>
    <w:rsid w:val="00365764"/>
    <w:rsid w:val="00367F7C"/>
    <w:rsid w:val="00367FCF"/>
    <w:rsid w:val="00372422"/>
    <w:rsid w:val="003724B0"/>
    <w:rsid w:val="00373454"/>
    <w:rsid w:val="0037459D"/>
    <w:rsid w:val="0037585E"/>
    <w:rsid w:val="00375AA6"/>
    <w:rsid w:val="003771B7"/>
    <w:rsid w:val="00377608"/>
    <w:rsid w:val="00381313"/>
    <w:rsid w:val="00382796"/>
    <w:rsid w:val="00384154"/>
    <w:rsid w:val="003858C5"/>
    <w:rsid w:val="00386CB3"/>
    <w:rsid w:val="00386F11"/>
    <w:rsid w:val="003937ED"/>
    <w:rsid w:val="00393D0B"/>
    <w:rsid w:val="00393FD3"/>
    <w:rsid w:val="00395015"/>
    <w:rsid w:val="003950FA"/>
    <w:rsid w:val="00395D18"/>
    <w:rsid w:val="003966FC"/>
    <w:rsid w:val="00396BA3"/>
    <w:rsid w:val="003A0F2C"/>
    <w:rsid w:val="003A1266"/>
    <w:rsid w:val="003A2D94"/>
    <w:rsid w:val="003A4BC5"/>
    <w:rsid w:val="003A57A8"/>
    <w:rsid w:val="003A5D7A"/>
    <w:rsid w:val="003A5DDA"/>
    <w:rsid w:val="003B1A73"/>
    <w:rsid w:val="003B1E53"/>
    <w:rsid w:val="003B215A"/>
    <w:rsid w:val="003B254C"/>
    <w:rsid w:val="003B27E9"/>
    <w:rsid w:val="003B29E6"/>
    <w:rsid w:val="003B32DB"/>
    <w:rsid w:val="003B5382"/>
    <w:rsid w:val="003B6649"/>
    <w:rsid w:val="003C07F2"/>
    <w:rsid w:val="003C10F2"/>
    <w:rsid w:val="003C1A2A"/>
    <w:rsid w:val="003C23A5"/>
    <w:rsid w:val="003C485C"/>
    <w:rsid w:val="003C5055"/>
    <w:rsid w:val="003C594F"/>
    <w:rsid w:val="003C752A"/>
    <w:rsid w:val="003D006A"/>
    <w:rsid w:val="003D0160"/>
    <w:rsid w:val="003D01A6"/>
    <w:rsid w:val="003D2C29"/>
    <w:rsid w:val="003D2D9E"/>
    <w:rsid w:val="003D4739"/>
    <w:rsid w:val="003D4E9A"/>
    <w:rsid w:val="003D548F"/>
    <w:rsid w:val="003D66F2"/>
    <w:rsid w:val="003D6FA7"/>
    <w:rsid w:val="003E00BA"/>
    <w:rsid w:val="003E0947"/>
    <w:rsid w:val="003E1309"/>
    <w:rsid w:val="003E1B11"/>
    <w:rsid w:val="003E2248"/>
    <w:rsid w:val="003E27A2"/>
    <w:rsid w:val="003E4781"/>
    <w:rsid w:val="003E49EB"/>
    <w:rsid w:val="003E6B29"/>
    <w:rsid w:val="003E6F7D"/>
    <w:rsid w:val="003E7202"/>
    <w:rsid w:val="003E77A4"/>
    <w:rsid w:val="003F00C7"/>
    <w:rsid w:val="003F05E3"/>
    <w:rsid w:val="003F2BBA"/>
    <w:rsid w:val="003F4F63"/>
    <w:rsid w:val="003F6A87"/>
    <w:rsid w:val="003F6AE0"/>
    <w:rsid w:val="0040246E"/>
    <w:rsid w:val="004030EC"/>
    <w:rsid w:val="00403FDF"/>
    <w:rsid w:val="0040412A"/>
    <w:rsid w:val="00404872"/>
    <w:rsid w:val="004061E6"/>
    <w:rsid w:val="004069ED"/>
    <w:rsid w:val="00406CA2"/>
    <w:rsid w:val="004114BC"/>
    <w:rsid w:val="00411BE2"/>
    <w:rsid w:val="00411E73"/>
    <w:rsid w:val="00411EB7"/>
    <w:rsid w:val="004139C8"/>
    <w:rsid w:val="004169FB"/>
    <w:rsid w:val="0041722C"/>
    <w:rsid w:val="004200CE"/>
    <w:rsid w:val="00422543"/>
    <w:rsid w:val="00423BB2"/>
    <w:rsid w:val="00423BCB"/>
    <w:rsid w:val="00424EDF"/>
    <w:rsid w:val="00425F9C"/>
    <w:rsid w:val="00425FA6"/>
    <w:rsid w:val="00427CE7"/>
    <w:rsid w:val="00430426"/>
    <w:rsid w:val="0043058D"/>
    <w:rsid w:val="00430F43"/>
    <w:rsid w:val="004314D0"/>
    <w:rsid w:val="004327C2"/>
    <w:rsid w:val="00433F57"/>
    <w:rsid w:val="0043441E"/>
    <w:rsid w:val="00434B7B"/>
    <w:rsid w:val="00435123"/>
    <w:rsid w:val="00436C9F"/>
    <w:rsid w:val="00436DC9"/>
    <w:rsid w:val="00440262"/>
    <w:rsid w:val="00440385"/>
    <w:rsid w:val="004404E5"/>
    <w:rsid w:val="0044117D"/>
    <w:rsid w:val="00441351"/>
    <w:rsid w:val="00441D0C"/>
    <w:rsid w:val="00441DA0"/>
    <w:rsid w:val="00442289"/>
    <w:rsid w:val="004427DF"/>
    <w:rsid w:val="0044298D"/>
    <w:rsid w:val="004451C0"/>
    <w:rsid w:val="004451EA"/>
    <w:rsid w:val="004454B4"/>
    <w:rsid w:val="0044643F"/>
    <w:rsid w:val="00451A8D"/>
    <w:rsid w:val="00451EEE"/>
    <w:rsid w:val="0045207F"/>
    <w:rsid w:val="004525C5"/>
    <w:rsid w:val="0045464C"/>
    <w:rsid w:val="004548CB"/>
    <w:rsid w:val="004556DD"/>
    <w:rsid w:val="004560B9"/>
    <w:rsid w:val="0045740A"/>
    <w:rsid w:val="00457C1C"/>
    <w:rsid w:val="004610EC"/>
    <w:rsid w:val="0046183B"/>
    <w:rsid w:val="00462A9D"/>
    <w:rsid w:val="00464A5A"/>
    <w:rsid w:val="00465464"/>
    <w:rsid w:val="00465FF7"/>
    <w:rsid w:val="00466D5E"/>
    <w:rsid w:val="00466E5E"/>
    <w:rsid w:val="0047028C"/>
    <w:rsid w:val="00470C1F"/>
    <w:rsid w:val="00471293"/>
    <w:rsid w:val="00473C90"/>
    <w:rsid w:val="00473F90"/>
    <w:rsid w:val="004745AC"/>
    <w:rsid w:val="00475D6F"/>
    <w:rsid w:val="00476AC2"/>
    <w:rsid w:val="00476CFD"/>
    <w:rsid w:val="00476DBE"/>
    <w:rsid w:val="004776CF"/>
    <w:rsid w:val="004807A9"/>
    <w:rsid w:val="00482878"/>
    <w:rsid w:val="004834D4"/>
    <w:rsid w:val="004905F8"/>
    <w:rsid w:val="00490E36"/>
    <w:rsid w:val="0049117C"/>
    <w:rsid w:val="004947AA"/>
    <w:rsid w:val="00495DE2"/>
    <w:rsid w:val="00496969"/>
    <w:rsid w:val="0049716D"/>
    <w:rsid w:val="004A0B1B"/>
    <w:rsid w:val="004A206F"/>
    <w:rsid w:val="004A3AD0"/>
    <w:rsid w:val="004A561D"/>
    <w:rsid w:val="004A57E2"/>
    <w:rsid w:val="004A5808"/>
    <w:rsid w:val="004A661E"/>
    <w:rsid w:val="004A6835"/>
    <w:rsid w:val="004A7B4C"/>
    <w:rsid w:val="004B13FE"/>
    <w:rsid w:val="004B1AC5"/>
    <w:rsid w:val="004B242E"/>
    <w:rsid w:val="004B2D1F"/>
    <w:rsid w:val="004B72AE"/>
    <w:rsid w:val="004C22E2"/>
    <w:rsid w:val="004C2B97"/>
    <w:rsid w:val="004C5513"/>
    <w:rsid w:val="004C5557"/>
    <w:rsid w:val="004C56FA"/>
    <w:rsid w:val="004C6C8E"/>
    <w:rsid w:val="004D038F"/>
    <w:rsid w:val="004D05E5"/>
    <w:rsid w:val="004D1C33"/>
    <w:rsid w:val="004D3753"/>
    <w:rsid w:val="004D3A22"/>
    <w:rsid w:val="004D4290"/>
    <w:rsid w:val="004D46BF"/>
    <w:rsid w:val="004D4776"/>
    <w:rsid w:val="004D5AF1"/>
    <w:rsid w:val="004D64F4"/>
    <w:rsid w:val="004E21A9"/>
    <w:rsid w:val="004E2D46"/>
    <w:rsid w:val="004E6D90"/>
    <w:rsid w:val="004E72F3"/>
    <w:rsid w:val="004E7DE3"/>
    <w:rsid w:val="004F0494"/>
    <w:rsid w:val="004F09ED"/>
    <w:rsid w:val="004F0E29"/>
    <w:rsid w:val="004F15BD"/>
    <w:rsid w:val="004F1CBC"/>
    <w:rsid w:val="004F365C"/>
    <w:rsid w:val="004F3D33"/>
    <w:rsid w:val="004F45EF"/>
    <w:rsid w:val="004F50E0"/>
    <w:rsid w:val="004F5EEE"/>
    <w:rsid w:val="004F6BA2"/>
    <w:rsid w:val="004F73AA"/>
    <w:rsid w:val="00500437"/>
    <w:rsid w:val="005005F3"/>
    <w:rsid w:val="00502A74"/>
    <w:rsid w:val="00503F61"/>
    <w:rsid w:val="00504948"/>
    <w:rsid w:val="005059AA"/>
    <w:rsid w:val="00510AB7"/>
    <w:rsid w:val="005120A6"/>
    <w:rsid w:val="00512713"/>
    <w:rsid w:val="00512741"/>
    <w:rsid w:val="00514E4E"/>
    <w:rsid w:val="00515FCE"/>
    <w:rsid w:val="00516E3E"/>
    <w:rsid w:val="00517014"/>
    <w:rsid w:val="005173E0"/>
    <w:rsid w:val="0052031B"/>
    <w:rsid w:val="005210FD"/>
    <w:rsid w:val="00524B13"/>
    <w:rsid w:val="00524BD7"/>
    <w:rsid w:val="00524E71"/>
    <w:rsid w:val="005251EA"/>
    <w:rsid w:val="00525B97"/>
    <w:rsid w:val="00525E63"/>
    <w:rsid w:val="00526DC5"/>
    <w:rsid w:val="00530B52"/>
    <w:rsid w:val="00533E6A"/>
    <w:rsid w:val="00541675"/>
    <w:rsid w:val="005443F7"/>
    <w:rsid w:val="005450EF"/>
    <w:rsid w:val="0054569E"/>
    <w:rsid w:val="00546171"/>
    <w:rsid w:val="0055092C"/>
    <w:rsid w:val="005533D8"/>
    <w:rsid w:val="005539BF"/>
    <w:rsid w:val="005540B9"/>
    <w:rsid w:val="00554BE5"/>
    <w:rsid w:val="00560093"/>
    <w:rsid w:val="00562533"/>
    <w:rsid w:val="00562A19"/>
    <w:rsid w:val="005636CD"/>
    <w:rsid w:val="00563B33"/>
    <w:rsid w:val="00565611"/>
    <w:rsid w:val="00565815"/>
    <w:rsid w:val="005700DD"/>
    <w:rsid w:val="00570371"/>
    <w:rsid w:val="00571174"/>
    <w:rsid w:val="00571252"/>
    <w:rsid w:val="005712E0"/>
    <w:rsid w:val="005715DD"/>
    <w:rsid w:val="0057195D"/>
    <w:rsid w:val="00572A07"/>
    <w:rsid w:val="00572BD6"/>
    <w:rsid w:val="00573E62"/>
    <w:rsid w:val="005746D5"/>
    <w:rsid w:val="005768E9"/>
    <w:rsid w:val="00576F13"/>
    <w:rsid w:val="005800E5"/>
    <w:rsid w:val="00581695"/>
    <w:rsid w:val="00581934"/>
    <w:rsid w:val="00581979"/>
    <w:rsid w:val="00582C74"/>
    <w:rsid w:val="00584151"/>
    <w:rsid w:val="005849B1"/>
    <w:rsid w:val="00592DDA"/>
    <w:rsid w:val="0059316E"/>
    <w:rsid w:val="00594CCA"/>
    <w:rsid w:val="00595601"/>
    <w:rsid w:val="00596BEA"/>
    <w:rsid w:val="005975C4"/>
    <w:rsid w:val="00597A94"/>
    <w:rsid w:val="005A0082"/>
    <w:rsid w:val="005A18C9"/>
    <w:rsid w:val="005A3050"/>
    <w:rsid w:val="005A3589"/>
    <w:rsid w:val="005A36EE"/>
    <w:rsid w:val="005A3C6E"/>
    <w:rsid w:val="005A417B"/>
    <w:rsid w:val="005A41CD"/>
    <w:rsid w:val="005A4C78"/>
    <w:rsid w:val="005A5F4E"/>
    <w:rsid w:val="005A6322"/>
    <w:rsid w:val="005A6E3D"/>
    <w:rsid w:val="005A7499"/>
    <w:rsid w:val="005B0267"/>
    <w:rsid w:val="005B091D"/>
    <w:rsid w:val="005B2B6B"/>
    <w:rsid w:val="005B79C1"/>
    <w:rsid w:val="005C059C"/>
    <w:rsid w:val="005C0F96"/>
    <w:rsid w:val="005C0FA2"/>
    <w:rsid w:val="005C1427"/>
    <w:rsid w:val="005C3D1A"/>
    <w:rsid w:val="005C4417"/>
    <w:rsid w:val="005C7720"/>
    <w:rsid w:val="005C7DE8"/>
    <w:rsid w:val="005D0160"/>
    <w:rsid w:val="005D0607"/>
    <w:rsid w:val="005D2BAC"/>
    <w:rsid w:val="005D3E6A"/>
    <w:rsid w:val="005D4033"/>
    <w:rsid w:val="005D483C"/>
    <w:rsid w:val="005D5936"/>
    <w:rsid w:val="005D6DC1"/>
    <w:rsid w:val="005D6FD8"/>
    <w:rsid w:val="005E00D4"/>
    <w:rsid w:val="005E18F8"/>
    <w:rsid w:val="005E267C"/>
    <w:rsid w:val="005E4D55"/>
    <w:rsid w:val="005E53AD"/>
    <w:rsid w:val="005F1339"/>
    <w:rsid w:val="005F2853"/>
    <w:rsid w:val="005F310B"/>
    <w:rsid w:val="005F3224"/>
    <w:rsid w:val="005F3C13"/>
    <w:rsid w:val="005F3F80"/>
    <w:rsid w:val="005F4CB1"/>
    <w:rsid w:val="005F5AD6"/>
    <w:rsid w:val="006016BA"/>
    <w:rsid w:val="0060300B"/>
    <w:rsid w:val="006040C2"/>
    <w:rsid w:val="006052AE"/>
    <w:rsid w:val="00610CD1"/>
    <w:rsid w:val="006120A4"/>
    <w:rsid w:val="00612180"/>
    <w:rsid w:val="006132C5"/>
    <w:rsid w:val="006133D4"/>
    <w:rsid w:val="00614C23"/>
    <w:rsid w:val="0061508E"/>
    <w:rsid w:val="006159FF"/>
    <w:rsid w:val="00617FAF"/>
    <w:rsid w:val="00620423"/>
    <w:rsid w:val="00620EE6"/>
    <w:rsid w:val="0062149A"/>
    <w:rsid w:val="00621598"/>
    <w:rsid w:val="00621914"/>
    <w:rsid w:val="0062340B"/>
    <w:rsid w:val="00623470"/>
    <w:rsid w:val="006236C0"/>
    <w:rsid w:val="00624166"/>
    <w:rsid w:val="0063037A"/>
    <w:rsid w:val="00630411"/>
    <w:rsid w:val="00631E2F"/>
    <w:rsid w:val="00631F08"/>
    <w:rsid w:val="00632C6F"/>
    <w:rsid w:val="00634957"/>
    <w:rsid w:val="00634EC8"/>
    <w:rsid w:val="00635A10"/>
    <w:rsid w:val="00636A3D"/>
    <w:rsid w:val="00641ABF"/>
    <w:rsid w:val="00643658"/>
    <w:rsid w:val="00643884"/>
    <w:rsid w:val="006443F6"/>
    <w:rsid w:val="0064481C"/>
    <w:rsid w:val="0064537F"/>
    <w:rsid w:val="00645FA1"/>
    <w:rsid w:val="00646791"/>
    <w:rsid w:val="00647776"/>
    <w:rsid w:val="00647D21"/>
    <w:rsid w:val="00651378"/>
    <w:rsid w:val="00652C20"/>
    <w:rsid w:val="00654B69"/>
    <w:rsid w:val="00656683"/>
    <w:rsid w:val="0066053D"/>
    <w:rsid w:val="0066084A"/>
    <w:rsid w:val="006620DF"/>
    <w:rsid w:val="006626E2"/>
    <w:rsid w:val="00663E59"/>
    <w:rsid w:val="006659A4"/>
    <w:rsid w:val="0066771C"/>
    <w:rsid w:val="00670B5D"/>
    <w:rsid w:val="006728F5"/>
    <w:rsid w:val="00672A74"/>
    <w:rsid w:val="00673B9C"/>
    <w:rsid w:val="00675D06"/>
    <w:rsid w:val="0067605A"/>
    <w:rsid w:val="006764CB"/>
    <w:rsid w:val="00680DC6"/>
    <w:rsid w:val="00682655"/>
    <w:rsid w:val="00682A54"/>
    <w:rsid w:val="00682AC6"/>
    <w:rsid w:val="00682E18"/>
    <w:rsid w:val="006832FA"/>
    <w:rsid w:val="00683731"/>
    <w:rsid w:val="00684977"/>
    <w:rsid w:val="00685243"/>
    <w:rsid w:val="006859EC"/>
    <w:rsid w:val="006866E1"/>
    <w:rsid w:val="00686E8C"/>
    <w:rsid w:val="00690368"/>
    <w:rsid w:val="00690D1F"/>
    <w:rsid w:val="00692E93"/>
    <w:rsid w:val="006936AF"/>
    <w:rsid w:val="00694820"/>
    <w:rsid w:val="00694C12"/>
    <w:rsid w:val="00694FC9"/>
    <w:rsid w:val="00696B22"/>
    <w:rsid w:val="006A1673"/>
    <w:rsid w:val="006A3499"/>
    <w:rsid w:val="006A3C3C"/>
    <w:rsid w:val="006A4206"/>
    <w:rsid w:val="006A5839"/>
    <w:rsid w:val="006A5867"/>
    <w:rsid w:val="006A658C"/>
    <w:rsid w:val="006A768B"/>
    <w:rsid w:val="006B12C4"/>
    <w:rsid w:val="006B1BAB"/>
    <w:rsid w:val="006B357F"/>
    <w:rsid w:val="006B35FD"/>
    <w:rsid w:val="006B41B2"/>
    <w:rsid w:val="006B547C"/>
    <w:rsid w:val="006B5D22"/>
    <w:rsid w:val="006B5FCB"/>
    <w:rsid w:val="006B6B17"/>
    <w:rsid w:val="006B6C4A"/>
    <w:rsid w:val="006C066E"/>
    <w:rsid w:val="006C0D7D"/>
    <w:rsid w:val="006C144C"/>
    <w:rsid w:val="006C2589"/>
    <w:rsid w:val="006C3DB5"/>
    <w:rsid w:val="006C4F0D"/>
    <w:rsid w:val="006C6C14"/>
    <w:rsid w:val="006C70D3"/>
    <w:rsid w:val="006C7C2A"/>
    <w:rsid w:val="006D0967"/>
    <w:rsid w:val="006D0F12"/>
    <w:rsid w:val="006D20F5"/>
    <w:rsid w:val="006D3645"/>
    <w:rsid w:val="006D6DC3"/>
    <w:rsid w:val="006D703D"/>
    <w:rsid w:val="006D7729"/>
    <w:rsid w:val="006E1E44"/>
    <w:rsid w:val="006E2F7F"/>
    <w:rsid w:val="006E4272"/>
    <w:rsid w:val="006E4DA3"/>
    <w:rsid w:val="006E5037"/>
    <w:rsid w:val="006E5975"/>
    <w:rsid w:val="006E70FB"/>
    <w:rsid w:val="006E73D7"/>
    <w:rsid w:val="006E7EBC"/>
    <w:rsid w:val="006F11F4"/>
    <w:rsid w:val="006F1F06"/>
    <w:rsid w:val="006F1F86"/>
    <w:rsid w:val="006F3337"/>
    <w:rsid w:val="006F38EF"/>
    <w:rsid w:val="006F435F"/>
    <w:rsid w:val="006F4610"/>
    <w:rsid w:val="006F5BEF"/>
    <w:rsid w:val="006F608B"/>
    <w:rsid w:val="006F6CC8"/>
    <w:rsid w:val="0070004F"/>
    <w:rsid w:val="00700799"/>
    <w:rsid w:val="00700CD5"/>
    <w:rsid w:val="0070248C"/>
    <w:rsid w:val="00702D25"/>
    <w:rsid w:val="0070314E"/>
    <w:rsid w:val="0070487A"/>
    <w:rsid w:val="00705357"/>
    <w:rsid w:val="00705692"/>
    <w:rsid w:val="00705889"/>
    <w:rsid w:val="00705BC6"/>
    <w:rsid w:val="00707D91"/>
    <w:rsid w:val="0071059D"/>
    <w:rsid w:val="00710EE3"/>
    <w:rsid w:val="007133EC"/>
    <w:rsid w:val="00713E02"/>
    <w:rsid w:val="00713E24"/>
    <w:rsid w:val="00715E56"/>
    <w:rsid w:val="0072015A"/>
    <w:rsid w:val="00720EEE"/>
    <w:rsid w:val="00721762"/>
    <w:rsid w:val="00721BD8"/>
    <w:rsid w:val="00722C15"/>
    <w:rsid w:val="00724FDA"/>
    <w:rsid w:val="00732769"/>
    <w:rsid w:val="00732AE4"/>
    <w:rsid w:val="00734D83"/>
    <w:rsid w:val="0073566A"/>
    <w:rsid w:val="00735767"/>
    <w:rsid w:val="00735E7A"/>
    <w:rsid w:val="00736B54"/>
    <w:rsid w:val="007404E5"/>
    <w:rsid w:val="007408D6"/>
    <w:rsid w:val="007409E8"/>
    <w:rsid w:val="00741C7F"/>
    <w:rsid w:val="007421E0"/>
    <w:rsid w:val="00742550"/>
    <w:rsid w:val="00743D7D"/>
    <w:rsid w:val="00743FA9"/>
    <w:rsid w:val="007440DD"/>
    <w:rsid w:val="007453AA"/>
    <w:rsid w:val="00745D4F"/>
    <w:rsid w:val="007500F5"/>
    <w:rsid w:val="0075032D"/>
    <w:rsid w:val="00750800"/>
    <w:rsid w:val="007513FC"/>
    <w:rsid w:val="0075145F"/>
    <w:rsid w:val="0075234D"/>
    <w:rsid w:val="0075337F"/>
    <w:rsid w:val="007552EA"/>
    <w:rsid w:val="00755A73"/>
    <w:rsid w:val="00756616"/>
    <w:rsid w:val="007574FA"/>
    <w:rsid w:val="007575BD"/>
    <w:rsid w:val="007602CD"/>
    <w:rsid w:val="007616A9"/>
    <w:rsid w:val="00762C4A"/>
    <w:rsid w:val="00763D82"/>
    <w:rsid w:val="007645CA"/>
    <w:rsid w:val="00765B22"/>
    <w:rsid w:val="00765E44"/>
    <w:rsid w:val="0077113D"/>
    <w:rsid w:val="00771815"/>
    <w:rsid w:val="00772BCE"/>
    <w:rsid w:val="00774880"/>
    <w:rsid w:val="00775046"/>
    <w:rsid w:val="007768B0"/>
    <w:rsid w:val="00776CFE"/>
    <w:rsid w:val="0077745C"/>
    <w:rsid w:val="00781B49"/>
    <w:rsid w:val="00782327"/>
    <w:rsid w:val="00782BF6"/>
    <w:rsid w:val="00784417"/>
    <w:rsid w:val="007848E9"/>
    <w:rsid w:val="00786161"/>
    <w:rsid w:val="00786A74"/>
    <w:rsid w:val="00787425"/>
    <w:rsid w:val="00790012"/>
    <w:rsid w:val="00791317"/>
    <w:rsid w:val="00791B39"/>
    <w:rsid w:val="00791B7E"/>
    <w:rsid w:val="007942CB"/>
    <w:rsid w:val="00794B1A"/>
    <w:rsid w:val="00795EFB"/>
    <w:rsid w:val="007A286D"/>
    <w:rsid w:val="007A4867"/>
    <w:rsid w:val="007A4BCF"/>
    <w:rsid w:val="007A5844"/>
    <w:rsid w:val="007A60E1"/>
    <w:rsid w:val="007A63D3"/>
    <w:rsid w:val="007B0BEA"/>
    <w:rsid w:val="007B202F"/>
    <w:rsid w:val="007B28C4"/>
    <w:rsid w:val="007B35ED"/>
    <w:rsid w:val="007B4555"/>
    <w:rsid w:val="007B4B59"/>
    <w:rsid w:val="007B5FD6"/>
    <w:rsid w:val="007B673E"/>
    <w:rsid w:val="007B6DEF"/>
    <w:rsid w:val="007B7747"/>
    <w:rsid w:val="007C03E3"/>
    <w:rsid w:val="007C0495"/>
    <w:rsid w:val="007C05CA"/>
    <w:rsid w:val="007C0C65"/>
    <w:rsid w:val="007C19F1"/>
    <w:rsid w:val="007C1BA4"/>
    <w:rsid w:val="007C1DB5"/>
    <w:rsid w:val="007C1EC0"/>
    <w:rsid w:val="007C22D5"/>
    <w:rsid w:val="007C28B0"/>
    <w:rsid w:val="007C29B9"/>
    <w:rsid w:val="007C64FC"/>
    <w:rsid w:val="007C69D0"/>
    <w:rsid w:val="007C6FEC"/>
    <w:rsid w:val="007C7D67"/>
    <w:rsid w:val="007D0C85"/>
    <w:rsid w:val="007D0DAF"/>
    <w:rsid w:val="007D0EAE"/>
    <w:rsid w:val="007D186D"/>
    <w:rsid w:val="007D193E"/>
    <w:rsid w:val="007D3DDD"/>
    <w:rsid w:val="007D4B01"/>
    <w:rsid w:val="007D5725"/>
    <w:rsid w:val="007D5AAD"/>
    <w:rsid w:val="007D6542"/>
    <w:rsid w:val="007D7FF3"/>
    <w:rsid w:val="007E131C"/>
    <w:rsid w:val="007E1612"/>
    <w:rsid w:val="007E18AE"/>
    <w:rsid w:val="007E2B61"/>
    <w:rsid w:val="007F05EB"/>
    <w:rsid w:val="007F1426"/>
    <w:rsid w:val="007F20CE"/>
    <w:rsid w:val="007F6440"/>
    <w:rsid w:val="007F6BBD"/>
    <w:rsid w:val="007F6F46"/>
    <w:rsid w:val="007F7676"/>
    <w:rsid w:val="007F7698"/>
    <w:rsid w:val="0080338B"/>
    <w:rsid w:val="008036C7"/>
    <w:rsid w:val="00803F02"/>
    <w:rsid w:val="008042CF"/>
    <w:rsid w:val="00805F7E"/>
    <w:rsid w:val="0080623B"/>
    <w:rsid w:val="008117F0"/>
    <w:rsid w:val="00814353"/>
    <w:rsid w:val="00816420"/>
    <w:rsid w:val="00816D7F"/>
    <w:rsid w:val="00816E06"/>
    <w:rsid w:val="0081747A"/>
    <w:rsid w:val="00817568"/>
    <w:rsid w:val="00817619"/>
    <w:rsid w:val="00817E7A"/>
    <w:rsid w:val="00821179"/>
    <w:rsid w:val="00822CD3"/>
    <w:rsid w:val="00823142"/>
    <w:rsid w:val="0082342B"/>
    <w:rsid w:val="00823CAC"/>
    <w:rsid w:val="008268BE"/>
    <w:rsid w:val="00826ADB"/>
    <w:rsid w:val="00827B4C"/>
    <w:rsid w:val="00831E37"/>
    <w:rsid w:val="008327D0"/>
    <w:rsid w:val="00833362"/>
    <w:rsid w:val="00833E10"/>
    <w:rsid w:val="00836094"/>
    <w:rsid w:val="00836A02"/>
    <w:rsid w:val="00836AAF"/>
    <w:rsid w:val="008422C6"/>
    <w:rsid w:val="00842CD1"/>
    <w:rsid w:val="0084370C"/>
    <w:rsid w:val="00844049"/>
    <w:rsid w:val="0084451B"/>
    <w:rsid w:val="008459B2"/>
    <w:rsid w:val="00845D7F"/>
    <w:rsid w:val="00846C7C"/>
    <w:rsid w:val="0085052F"/>
    <w:rsid w:val="00852708"/>
    <w:rsid w:val="00852917"/>
    <w:rsid w:val="00852A72"/>
    <w:rsid w:val="0085493A"/>
    <w:rsid w:val="00856ACF"/>
    <w:rsid w:val="00857E65"/>
    <w:rsid w:val="00860CB7"/>
    <w:rsid w:val="008614A4"/>
    <w:rsid w:val="008615DD"/>
    <w:rsid w:val="00861D9B"/>
    <w:rsid w:val="00863280"/>
    <w:rsid w:val="008638DD"/>
    <w:rsid w:val="00864881"/>
    <w:rsid w:val="008659DD"/>
    <w:rsid w:val="00866ED5"/>
    <w:rsid w:val="00867255"/>
    <w:rsid w:val="0086741B"/>
    <w:rsid w:val="00867A3E"/>
    <w:rsid w:val="0087013C"/>
    <w:rsid w:val="0087159A"/>
    <w:rsid w:val="008731FA"/>
    <w:rsid w:val="00874D54"/>
    <w:rsid w:val="00874F37"/>
    <w:rsid w:val="00874F75"/>
    <w:rsid w:val="00875680"/>
    <w:rsid w:val="00875E41"/>
    <w:rsid w:val="00876465"/>
    <w:rsid w:val="00877C35"/>
    <w:rsid w:val="00880AE3"/>
    <w:rsid w:val="008815D7"/>
    <w:rsid w:val="00882E88"/>
    <w:rsid w:val="00883103"/>
    <w:rsid w:val="0088330B"/>
    <w:rsid w:val="00883458"/>
    <w:rsid w:val="00884832"/>
    <w:rsid w:val="00886149"/>
    <w:rsid w:val="00886664"/>
    <w:rsid w:val="00887C2A"/>
    <w:rsid w:val="00890ECC"/>
    <w:rsid w:val="008933AA"/>
    <w:rsid w:val="00895059"/>
    <w:rsid w:val="00895A88"/>
    <w:rsid w:val="00896073"/>
    <w:rsid w:val="00896BF7"/>
    <w:rsid w:val="00896E78"/>
    <w:rsid w:val="008A1FFE"/>
    <w:rsid w:val="008A55C2"/>
    <w:rsid w:val="008A5F19"/>
    <w:rsid w:val="008A6861"/>
    <w:rsid w:val="008A72B8"/>
    <w:rsid w:val="008A7BC1"/>
    <w:rsid w:val="008B0766"/>
    <w:rsid w:val="008B0B63"/>
    <w:rsid w:val="008B14BA"/>
    <w:rsid w:val="008B1A3A"/>
    <w:rsid w:val="008B1CA3"/>
    <w:rsid w:val="008B213E"/>
    <w:rsid w:val="008B6069"/>
    <w:rsid w:val="008B6292"/>
    <w:rsid w:val="008B6491"/>
    <w:rsid w:val="008B6637"/>
    <w:rsid w:val="008B6D84"/>
    <w:rsid w:val="008C03D1"/>
    <w:rsid w:val="008C06C7"/>
    <w:rsid w:val="008C1818"/>
    <w:rsid w:val="008C1F46"/>
    <w:rsid w:val="008C2C45"/>
    <w:rsid w:val="008C3F76"/>
    <w:rsid w:val="008C4230"/>
    <w:rsid w:val="008C4E6C"/>
    <w:rsid w:val="008C5180"/>
    <w:rsid w:val="008C5D12"/>
    <w:rsid w:val="008C6302"/>
    <w:rsid w:val="008C663B"/>
    <w:rsid w:val="008C7CC7"/>
    <w:rsid w:val="008D069B"/>
    <w:rsid w:val="008D16BC"/>
    <w:rsid w:val="008D2A07"/>
    <w:rsid w:val="008D2EB5"/>
    <w:rsid w:val="008D3253"/>
    <w:rsid w:val="008D35B4"/>
    <w:rsid w:val="008D3858"/>
    <w:rsid w:val="008D4286"/>
    <w:rsid w:val="008D4A95"/>
    <w:rsid w:val="008D5220"/>
    <w:rsid w:val="008D54D9"/>
    <w:rsid w:val="008D5C6A"/>
    <w:rsid w:val="008D626F"/>
    <w:rsid w:val="008D75B8"/>
    <w:rsid w:val="008D7A98"/>
    <w:rsid w:val="008D7C37"/>
    <w:rsid w:val="008E027A"/>
    <w:rsid w:val="008E0433"/>
    <w:rsid w:val="008E04DF"/>
    <w:rsid w:val="008E096D"/>
    <w:rsid w:val="008E23EE"/>
    <w:rsid w:val="008E2AEA"/>
    <w:rsid w:val="008E2CC9"/>
    <w:rsid w:val="008E43E7"/>
    <w:rsid w:val="008E4605"/>
    <w:rsid w:val="008E6D89"/>
    <w:rsid w:val="008E707D"/>
    <w:rsid w:val="008E70A2"/>
    <w:rsid w:val="008E7E5E"/>
    <w:rsid w:val="008F30E9"/>
    <w:rsid w:val="008F5229"/>
    <w:rsid w:val="008F5450"/>
    <w:rsid w:val="008F5FDE"/>
    <w:rsid w:val="008F68B0"/>
    <w:rsid w:val="0090050E"/>
    <w:rsid w:val="009005E1"/>
    <w:rsid w:val="00900A40"/>
    <w:rsid w:val="009014D5"/>
    <w:rsid w:val="00901A67"/>
    <w:rsid w:val="009022E0"/>
    <w:rsid w:val="00902C78"/>
    <w:rsid w:val="0090340D"/>
    <w:rsid w:val="00903E90"/>
    <w:rsid w:val="00904CDC"/>
    <w:rsid w:val="00905B0F"/>
    <w:rsid w:val="009061E7"/>
    <w:rsid w:val="00906FF1"/>
    <w:rsid w:val="00907411"/>
    <w:rsid w:val="00914CCB"/>
    <w:rsid w:val="00915642"/>
    <w:rsid w:val="0092236B"/>
    <w:rsid w:val="0092297D"/>
    <w:rsid w:val="00924FEE"/>
    <w:rsid w:val="00925BDC"/>
    <w:rsid w:val="00930E38"/>
    <w:rsid w:val="0093266A"/>
    <w:rsid w:val="00933524"/>
    <w:rsid w:val="00933884"/>
    <w:rsid w:val="0093623E"/>
    <w:rsid w:val="00936CF6"/>
    <w:rsid w:val="00936DE4"/>
    <w:rsid w:val="00937AE9"/>
    <w:rsid w:val="00937F46"/>
    <w:rsid w:val="00943275"/>
    <w:rsid w:val="00944514"/>
    <w:rsid w:val="0094459A"/>
    <w:rsid w:val="00945108"/>
    <w:rsid w:val="00945765"/>
    <w:rsid w:val="009472F4"/>
    <w:rsid w:val="00947BB8"/>
    <w:rsid w:val="00950CB1"/>
    <w:rsid w:val="00950EFA"/>
    <w:rsid w:val="00951465"/>
    <w:rsid w:val="00951563"/>
    <w:rsid w:val="009526F3"/>
    <w:rsid w:val="009533FE"/>
    <w:rsid w:val="00954A31"/>
    <w:rsid w:val="00960859"/>
    <w:rsid w:val="0096140C"/>
    <w:rsid w:val="00964003"/>
    <w:rsid w:val="00964FBC"/>
    <w:rsid w:val="00966796"/>
    <w:rsid w:val="00966991"/>
    <w:rsid w:val="00973459"/>
    <w:rsid w:val="00973591"/>
    <w:rsid w:val="009739AC"/>
    <w:rsid w:val="0097464C"/>
    <w:rsid w:val="0097537B"/>
    <w:rsid w:val="009777C4"/>
    <w:rsid w:val="009801E6"/>
    <w:rsid w:val="00981B59"/>
    <w:rsid w:val="0098212E"/>
    <w:rsid w:val="00982599"/>
    <w:rsid w:val="00983D43"/>
    <w:rsid w:val="00990740"/>
    <w:rsid w:val="009915E4"/>
    <w:rsid w:val="00991AC0"/>
    <w:rsid w:val="00993192"/>
    <w:rsid w:val="00993635"/>
    <w:rsid w:val="009937AB"/>
    <w:rsid w:val="00993ED2"/>
    <w:rsid w:val="00994943"/>
    <w:rsid w:val="00995D9D"/>
    <w:rsid w:val="009961DC"/>
    <w:rsid w:val="00997CCD"/>
    <w:rsid w:val="009A02D5"/>
    <w:rsid w:val="009A0E1D"/>
    <w:rsid w:val="009A1FF9"/>
    <w:rsid w:val="009A28F8"/>
    <w:rsid w:val="009A2A1E"/>
    <w:rsid w:val="009A335D"/>
    <w:rsid w:val="009B1C57"/>
    <w:rsid w:val="009B23B0"/>
    <w:rsid w:val="009B2C7C"/>
    <w:rsid w:val="009B48F2"/>
    <w:rsid w:val="009B67FC"/>
    <w:rsid w:val="009B703D"/>
    <w:rsid w:val="009B7459"/>
    <w:rsid w:val="009B7CBF"/>
    <w:rsid w:val="009C0F84"/>
    <w:rsid w:val="009C164E"/>
    <w:rsid w:val="009C1B59"/>
    <w:rsid w:val="009C1B8F"/>
    <w:rsid w:val="009C3B2F"/>
    <w:rsid w:val="009C3C5C"/>
    <w:rsid w:val="009C3E5D"/>
    <w:rsid w:val="009C522A"/>
    <w:rsid w:val="009C63AA"/>
    <w:rsid w:val="009C6ADC"/>
    <w:rsid w:val="009C6B54"/>
    <w:rsid w:val="009D0CD9"/>
    <w:rsid w:val="009D186F"/>
    <w:rsid w:val="009D1ED2"/>
    <w:rsid w:val="009D26A9"/>
    <w:rsid w:val="009D2CE5"/>
    <w:rsid w:val="009D538F"/>
    <w:rsid w:val="009D5E9B"/>
    <w:rsid w:val="009D77B2"/>
    <w:rsid w:val="009D7817"/>
    <w:rsid w:val="009E03AA"/>
    <w:rsid w:val="009E0A6C"/>
    <w:rsid w:val="009E0CF5"/>
    <w:rsid w:val="009E1AF3"/>
    <w:rsid w:val="009E28FA"/>
    <w:rsid w:val="009E2EB1"/>
    <w:rsid w:val="009E4A82"/>
    <w:rsid w:val="009E50AE"/>
    <w:rsid w:val="009E5213"/>
    <w:rsid w:val="009E59DC"/>
    <w:rsid w:val="009E621C"/>
    <w:rsid w:val="009E6451"/>
    <w:rsid w:val="009E78A3"/>
    <w:rsid w:val="009E7FBD"/>
    <w:rsid w:val="009F023F"/>
    <w:rsid w:val="009F0CF9"/>
    <w:rsid w:val="009F6D39"/>
    <w:rsid w:val="00A06936"/>
    <w:rsid w:val="00A105FF"/>
    <w:rsid w:val="00A108AF"/>
    <w:rsid w:val="00A14473"/>
    <w:rsid w:val="00A16674"/>
    <w:rsid w:val="00A16EDF"/>
    <w:rsid w:val="00A16F36"/>
    <w:rsid w:val="00A22660"/>
    <w:rsid w:val="00A231F5"/>
    <w:rsid w:val="00A23726"/>
    <w:rsid w:val="00A23C9B"/>
    <w:rsid w:val="00A241EC"/>
    <w:rsid w:val="00A26199"/>
    <w:rsid w:val="00A26F85"/>
    <w:rsid w:val="00A27042"/>
    <w:rsid w:val="00A274CF"/>
    <w:rsid w:val="00A279B1"/>
    <w:rsid w:val="00A30E78"/>
    <w:rsid w:val="00A31C03"/>
    <w:rsid w:val="00A326BD"/>
    <w:rsid w:val="00A32969"/>
    <w:rsid w:val="00A33B09"/>
    <w:rsid w:val="00A33E13"/>
    <w:rsid w:val="00A342F9"/>
    <w:rsid w:val="00A36983"/>
    <w:rsid w:val="00A37A0C"/>
    <w:rsid w:val="00A40E0B"/>
    <w:rsid w:val="00A41B40"/>
    <w:rsid w:val="00A41FD2"/>
    <w:rsid w:val="00A424D6"/>
    <w:rsid w:val="00A43385"/>
    <w:rsid w:val="00A4355C"/>
    <w:rsid w:val="00A438DB"/>
    <w:rsid w:val="00A45749"/>
    <w:rsid w:val="00A46B5E"/>
    <w:rsid w:val="00A47986"/>
    <w:rsid w:val="00A50460"/>
    <w:rsid w:val="00A507A8"/>
    <w:rsid w:val="00A516E6"/>
    <w:rsid w:val="00A51AA5"/>
    <w:rsid w:val="00A51BEF"/>
    <w:rsid w:val="00A522C7"/>
    <w:rsid w:val="00A52305"/>
    <w:rsid w:val="00A52F0C"/>
    <w:rsid w:val="00A53762"/>
    <w:rsid w:val="00A54707"/>
    <w:rsid w:val="00A54F04"/>
    <w:rsid w:val="00A563D7"/>
    <w:rsid w:val="00A57689"/>
    <w:rsid w:val="00A600AF"/>
    <w:rsid w:val="00A60B42"/>
    <w:rsid w:val="00A60B5A"/>
    <w:rsid w:val="00A613EE"/>
    <w:rsid w:val="00A628CC"/>
    <w:rsid w:val="00A62AFB"/>
    <w:rsid w:val="00A63DA6"/>
    <w:rsid w:val="00A63FDF"/>
    <w:rsid w:val="00A643C0"/>
    <w:rsid w:val="00A6442A"/>
    <w:rsid w:val="00A6524C"/>
    <w:rsid w:val="00A7009A"/>
    <w:rsid w:val="00A72957"/>
    <w:rsid w:val="00A72C1B"/>
    <w:rsid w:val="00A7360C"/>
    <w:rsid w:val="00A744A6"/>
    <w:rsid w:val="00A760F5"/>
    <w:rsid w:val="00A76A83"/>
    <w:rsid w:val="00A76D9C"/>
    <w:rsid w:val="00A7767F"/>
    <w:rsid w:val="00A807A5"/>
    <w:rsid w:val="00A810C7"/>
    <w:rsid w:val="00A81DD2"/>
    <w:rsid w:val="00A8210D"/>
    <w:rsid w:val="00A82838"/>
    <w:rsid w:val="00A83109"/>
    <w:rsid w:val="00A843BB"/>
    <w:rsid w:val="00A911C5"/>
    <w:rsid w:val="00A91C30"/>
    <w:rsid w:val="00A93841"/>
    <w:rsid w:val="00A93947"/>
    <w:rsid w:val="00A942C1"/>
    <w:rsid w:val="00A96B3F"/>
    <w:rsid w:val="00A971DF"/>
    <w:rsid w:val="00A97418"/>
    <w:rsid w:val="00A97D31"/>
    <w:rsid w:val="00AA162D"/>
    <w:rsid w:val="00AA2F9C"/>
    <w:rsid w:val="00AA523C"/>
    <w:rsid w:val="00AB0D41"/>
    <w:rsid w:val="00AB130B"/>
    <w:rsid w:val="00AB3576"/>
    <w:rsid w:val="00AB4D35"/>
    <w:rsid w:val="00AB4D89"/>
    <w:rsid w:val="00AB51D0"/>
    <w:rsid w:val="00AB5636"/>
    <w:rsid w:val="00AB6E23"/>
    <w:rsid w:val="00AB76E7"/>
    <w:rsid w:val="00AB7E65"/>
    <w:rsid w:val="00AC1133"/>
    <w:rsid w:val="00AC14CF"/>
    <w:rsid w:val="00AC3C05"/>
    <w:rsid w:val="00AC4602"/>
    <w:rsid w:val="00AC6CC4"/>
    <w:rsid w:val="00AC6EAC"/>
    <w:rsid w:val="00AC731F"/>
    <w:rsid w:val="00AC752B"/>
    <w:rsid w:val="00AD014F"/>
    <w:rsid w:val="00AD177E"/>
    <w:rsid w:val="00AD1ACE"/>
    <w:rsid w:val="00AD2B3A"/>
    <w:rsid w:val="00AD4637"/>
    <w:rsid w:val="00AD51E1"/>
    <w:rsid w:val="00AD5D87"/>
    <w:rsid w:val="00AD6C0D"/>
    <w:rsid w:val="00AD6CDE"/>
    <w:rsid w:val="00AE14C4"/>
    <w:rsid w:val="00AE1F04"/>
    <w:rsid w:val="00AE214F"/>
    <w:rsid w:val="00AE3862"/>
    <w:rsid w:val="00AE3A70"/>
    <w:rsid w:val="00AE415E"/>
    <w:rsid w:val="00AE464D"/>
    <w:rsid w:val="00AE46C5"/>
    <w:rsid w:val="00AE4BA9"/>
    <w:rsid w:val="00AE4C23"/>
    <w:rsid w:val="00AE5C2F"/>
    <w:rsid w:val="00AE600F"/>
    <w:rsid w:val="00AE60BA"/>
    <w:rsid w:val="00AF1D66"/>
    <w:rsid w:val="00AF35AC"/>
    <w:rsid w:val="00AF4724"/>
    <w:rsid w:val="00AF492C"/>
    <w:rsid w:val="00AF5918"/>
    <w:rsid w:val="00AF5A4C"/>
    <w:rsid w:val="00AF6708"/>
    <w:rsid w:val="00AF7D40"/>
    <w:rsid w:val="00B000AD"/>
    <w:rsid w:val="00B00791"/>
    <w:rsid w:val="00B00FAA"/>
    <w:rsid w:val="00B021AE"/>
    <w:rsid w:val="00B02AAB"/>
    <w:rsid w:val="00B02FA3"/>
    <w:rsid w:val="00B04C11"/>
    <w:rsid w:val="00B12031"/>
    <w:rsid w:val="00B121CE"/>
    <w:rsid w:val="00B122FC"/>
    <w:rsid w:val="00B13488"/>
    <w:rsid w:val="00B14450"/>
    <w:rsid w:val="00B14EA9"/>
    <w:rsid w:val="00B1511C"/>
    <w:rsid w:val="00B15727"/>
    <w:rsid w:val="00B164D9"/>
    <w:rsid w:val="00B20265"/>
    <w:rsid w:val="00B211CB"/>
    <w:rsid w:val="00B213C5"/>
    <w:rsid w:val="00B21515"/>
    <w:rsid w:val="00B21640"/>
    <w:rsid w:val="00B2342F"/>
    <w:rsid w:val="00B25707"/>
    <w:rsid w:val="00B25B08"/>
    <w:rsid w:val="00B26522"/>
    <w:rsid w:val="00B26CF7"/>
    <w:rsid w:val="00B27286"/>
    <w:rsid w:val="00B31185"/>
    <w:rsid w:val="00B33FD3"/>
    <w:rsid w:val="00B344CD"/>
    <w:rsid w:val="00B37856"/>
    <w:rsid w:val="00B40106"/>
    <w:rsid w:val="00B41A80"/>
    <w:rsid w:val="00B420BD"/>
    <w:rsid w:val="00B428D6"/>
    <w:rsid w:val="00B42E5B"/>
    <w:rsid w:val="00B44BA2"/>
    <w:rsid w:val="00B44F30"/>
    <w:rsid w:val="00B46A8C"/>
    <w:rsid w:val="00B46A8E"/>
    <w:rsid w:val="00B5051E"/>
    <w:rsid w:val="00B51931"/>
    <w:rsid w:val="00B52853"/>
    <w:rsid w:val="00B52DBC"/>
    <w:rsid w:val="00B54148"/>
    <w:rsid w:val="00B54192"/>
    <w:rsid w:val="00B5504C"/>
    <w:rsid w:val="00B556C4"/>
    <w:rsid w:val="00B56936"/>
    <w:rsid w:val="00B57C74"/>
    <w:rsid w:val="00B57D85"/>
    <w:rsid w:val="00B61034"/>
    <w:rsid w:val="00B6125C"/>
    <w:rsid w:val="00B62055"/>
    <w:rsid w:val="00B64193"/>
    <w:rsid w:val="00B662C2"/>
    <w:rsid w:val="00B66469"/>
    <w:rsid w:val="00B666DB"/>
    <w:rsid w:val="00B6720A"/>
    <w:rsid w:val="00B67E8C"/>
    <w:rsid w:val="00B71D11"/>
    <w:rsid w:val="00B72BE6"/>
    <w:rsid w:val="00B72EAB"/>
    <w:rsid w:val="00B7431B"/>
    <w:rsid w:val="00B77A21"/>
    <w:rsid w:val="00B800D5"/>
    <w:rsid w:val="00B81961"/>
    <w:rsid w:val="00B82897"/>
    <w:rsid w:val="00B833E7"/>
    <w:rsid w:val="00B84375"/>
    <w:rsid w:val="00B86B7C"/>
    <w:rsid w:val="00B87AEF"/>
    <w:rsid w:val="00B907D1"/>
    <w:rsid w:val="00B9160B"/>
    <w:rsid w:val="00B92646"/>
    <w:rsid w:val="00B93DC2"/>
    <w:rsid w:val="00B9489C"/>
    <w:rsid w:val="00B95A4E"/>
    <w:rsid w:val="00B95AEB"/>
    <w:rsid w:val="00BA0124"/>
    <w:rsid w:val="00BA0C1F"/>
    <w:rsid w:val="00BA0E0A"/>
    <w:rsid w:val="00BA13BE"/>
    <w:rsid w:val="00BA5805"/>
    <w:rsid w:val="00BA6CE9"/>
    <w:rsid w:val="00BA74C7"/>
    <w:rsid w:val="00BA7865"/>
    <w:rsid w:val="00BA798E"/>
    <w:rsid w:val="00BB0FA3"/>
    <w:rsid w:val="00BB2603"/>
    <w:rsid w:val="00BB3589"/>
    <w:rsid w:val="00BB4E83"/>
    <w:rsid w:val="00BB64F4"/>
    <w:rsid w:val="00BB6ED1"/>
    <w:rsid w:val="00BB7030"/>
    <w:rsid w:val="00BB7D23"/>
    <w:rsid w:val="00BB7D86"/>
    <w:rsid w:val="00BC1131"/>
    <w:rsid w:val="00BC171B"/>
    <w:rsid w:val="00BC25B1"/>
    <w:rsid w:val="00BC26F4"/>
    <w:rsid w:val="00BC3102"/>
    <w:rsid w:val="00BC398C"/>
    <w:rsid w:val="00BC500A"/>
    <w:rsid w:val="00BC6DF7"/>
    <w:rsid w:val="00BC7488"/>
    <w:rsid w:val="00BC7579"/>
    <w:rsid w:val="00BD0337"/>
    <w:rsid w:val="00BD120C"/>
    <w:rsid w:val="00BD35DC"/>
    <w:rsid w:val="00BD3784"/>
    <w:rsid w:val="00BD758F"/>
    <w:rsid w:val="00BE08A3"/>
    <w:rsid w:val="00BE0A6D"/>
    <w:rsid w:val="00BE10BC"/>
    <w:rsid w:val="00BE1200"/>
    <w:rsid w:val="00BE1646"/>
    <w:rsid w:val="00BE1ABD"/>
    <w:rsid w:val="00BE3440"/>
    <w:rsid w:val="00BE36D4"/>
    <w:rsid w:val="00BE3BAC"/>
    <w:rsid w:val="00BE4242"/>
    <w:rsid w:val="00BE569D"/>
    <w:rsid w:val="00BF04CC"/>
    <w:rsid w:val="00BF0CA3"/>
    <w:rsid w:val="00BF239C"/>
    <w:rsid w:val="00BF32D0"/>
    <w:rsid w:val="00BF596B"/>
    <w:rsid w:val="00BF6199"/>
    <w:rsid w:val="00BF7607"/>
    <w:rsid w:val="00BF7D90"/>
    <w:rsid w:val="00C013B5"/>
    <w:rsid w:val="00C017A9"/>
    <w:rsid w:val="00C01A5E"/>
    <w:rsid w:val="00C04C0B"/>
    <w:rsid w:val="00C05530"/>
    <w:rsid w:val="00C06030"/>
    <w:rsid w:val="00C06ED3"/>
    <w:rsid w:val="00C07AD0"/>
    <w:rsid w:val="00C07B70"/>
    <w:rsid w:val="00C126C6"/>
    <w:rsid w:val="00C1274D"/>
    <w:rsid w:val="00C1283D"/>
    <w:rsid w:val="00C1458A"/>
    <w:rsid w:val="00C149AB"/>
    <w:rsid w:val="00C14B17"/>
    <w:rsid w:val="00C15AC6"/>
    <w:rsid w:val="00C15CA2"/>
    <w:rsid w:val="00C1783C"/>
    <w:rsid w:val="00C21363"/>
    <w:rsid w:val="00C22CCF"/>
    <w:rsid w:val="00C23A14"/>
    <w:rsid w:val="00C23CBA"/>
    <w:rsid w:val="00C2470F"/>
    <w:rsid w:val="00C24755"/>
    <w:rsid w:val="00C25A0D"/>
    <w:rsid w:val="00C27375"/>
    <w:rsid w:val="00C306CA"/>
    <w:rsid w:val="00C30CF5"/>
    <w:rsid w:val="00C31EF4"/>
    <w:rsid w:val="00C3245B"/>
    <w:rsid w:val="00C34826"/>
    <w:rsid w:val="00C34945"/>
    <w:rsid w:val="00C418E0"/>
    <w:rsid w:val="00C422A8"/>
    <w:rsid w:val="00C425EA"/>
    <w:rsid w:val="00C4373F"/>
    <w:rsid w:val="00C43F21"/>
    <w:rsid w:val="00C46179"/>
    <w:rsid w:val="00C46FBB"/>
    <w:rsid w:val="00C50D3D"/>
    <w:rsid w:val="00C526FE"/>
    <w:rsid w:val="00C5270B"/>
    <w:rsid w:val="00C52CDD"/>
    <w:rsid w:val="00C55415"/>
    <w:rsid w:val="00C56E2A"/>
    <w:rsid w:val="00C570AA"/>
    <w:rsid w:val="00C57586"/>
    <w:rsid w:val="00C61100"/>
    <w:rsid w:val="00C62512"/>
    <w:rsid w:val="00C63E4C"/>
    <w:rsid w:val="00C649F8"/>
    <w:rsid w:val="00C678A0"/>
    <w:rsid w:val="00C70A19"/>
    <w:rsid w:val="00C70D27"/>
    <w:rsid w:val="00C71DD2"/>
    <w:rsid w:val="00C74BCE"/>
    <w:rsid w:val="00C81608"/>
    <w:rsid w:val="00C8204E"/>
    <w:rsid w:val="00C82983"/>
    <w:rsid w:val="00C82CF5"/>
    <w:rsid w:val="00C841B7"/>
    <w:rsid w:val="00C867DF"/>
    <w:rsid w:val="00C86E8C"/>
    <w:rsid w:val="00C879C1"/>
    <w:rsid w:val="00C904A4"/>
    <w:rsid w:val="00C923F9"/>
    <w:rsid w:val="00C93181"/>
    <w:rsid w:val="00C93185"/>
    <w:rsid w:val="00C950D4"/>
    <w:rsid w:val="00C95592"/>
    <w:rsid w:val="00C96122"/>
    <w:rsid w:val="00C97CAF"/>
    <w:rsid w:val="00CA09EB"/>
    <w:rsid w:val="00CA1004"/>
    <w:rsid w:val="00CA2B1F"/>
    <w:rsid w:val="00CA2B6F"/>
    <w:rsid w:val="00CA2C73"/>
    <w:rsid w:val="00CA3573"/>
    <w:rsid w:val="00CA3993"/>
    <w:rsid w:val="00CA4458"/>
    <w:rsid w:val="00CA6268"/>
    <w:rsid w:val="00CA7447"/>
    <w:rsid w:val="00CB09B4"/>
    <w:rsid w:val="00CB0AD9"/>
    <w:rsid w:val="00CB1866"/>
    <w:rsid w:val="00CB2420"/>
    <w:rsid w:val="00CB2C57"/>
    <w:rsid w:val="00CB430C"/>
    <w:rsid w:val="00CB43CE"/>
    <w:rsid w:val="00CB525F"/>
    <w:rsid w:val="00CB5958"/>
    <w:rsid w:val="00CB5D56"/>
    <w:rsid w:val="00CB667C"/>
    <w:rsid w:val="00CB7C87"/>
    <w:rsid w:val="00CC3532"/>
    <w:rsid w:val="00CC378A"/>
    <w:rsid w:val="00CC3A69"/>
    <w:rsid w:val="00CC4734"/>
    <w:rsid w:val="00CC4814"/>
    <w:rsid w:val="00CD1EAD"/>
    <w:rsid w:val="00CD223C"/>
    <w:rsid w:val="00CD2366"/>
    <w:rsid w:val="00CD23E2"/>
    <w:rsid w:val="00CD32DF"/>
    <w:rsid w:val="00CD348C"/>
    <w:rsid w:val="00CD3D3E"/>
    <w:rsid w:val="00CD412D"/>
    <w:rsid w:val="00CD44CA"/>
    <w:rsid w:val="00CE1696"/>
    <w:rsid w:val="00CE2EB7"/>
    <w:rsid w:val="00CE353C"/>
    <w:rsid w:val="00CE4844"/>
    <w:rsid w:val="00CE53A9"/>
    <w:rsid w:val="00CE5D65"/>
    <w:rsid w:val="00CE7837"/>
    <w:rsid w:val="00CF0771"/>
    <w:rsid w:val="00CF264E"/>
    <w:rsid w:val="00CF34B2"/>
    <w:rsid w:val="00CF3CD8"/>
    <w:rsid w:val="00CF4502"/>
    <w:rsid w:val="00CF4A71"/>
    <w:rsid w:val="00CF50F3"/>
    <w:rsid w:val="00CF6A58"/>
    <w:rsid w:val="00CF6A9C"/>
    <w:rsid w:val="00CF766E"/>
    <w:rsid w:val="00D04396"/>
    <w:rsid w:val="00D0547E"/>
    <w:rsid w:val="00D05716"/>
    <w:rsid w:val="00D10E55"/>
    <w:rsid w:val="00D118C5"/>
    <w:rsid w:val="00D11A5B"/>
    <w:rsid w:val="00D12620"/>
    <w:rsid w:val="00D127E3"/>
    <w:rsid w:val="00D12CC1"/>
    <w:rsid w:val="00D12FA4"/>
    <w:rsid w:val="00D13F13"/>
    <w:rsid w:val="00D14980"/>
    <w:rsid w:val="00D1530F"/>
    <w:rsid w:val="00D1540A"/>
    <w:rsid w:val="00D15A9F"/>
    <w:rsid w:val="00D16803"/>
    <w:rsid w:val="00D17AAB"/>
    <w:rsid w:val="00D2129B"/>
    <w:rsid w:val="00D21963"/>
    <w:rsid w:val="00D2242A"/>
    <w:rsid w:val="00D224BF"/>
    <w:rsid w:val="00D237DA"/>
    <w:rsid w:val="00D25D29"/>
    <w:rsid w:val="00D30531"/>
    <w:rsid w:val="00D30C59"/>
    <w:rsid w:val="00D31AD8"/>
    <w:rsid w:val="00D346A2"/>
    <w:rsid w:val="00D35EA4"/>
    <w:rsid w:val="00D35F41"/>
    <w:rsid w:val="00D365FD"/>
    <w:rsid w:val="00D366DE"/>
    <w:rsid w:val="00D37175"/>
    <w:rsid w:val="00D37E9E"/>
    <w:rsid w:val="00D41BF2"/>
    <w:rsid w:val="00D4243D"/>
    <w:rsid w:val="00D444E5"/>
    <w:rsid w:val="00D4587E"/>
    <w:rsid w:val="00D45DBD"/>
    <w:rsid w:val="00D461A1"/>
    <w:rsid w:val="00D46501"/>
    <w:rsid w:val="00D47ED8"/>
    <w:rsid w:val="00D51A2F"/>
    <w:rsid w:val="00D520FE"/>
    <w:rsid w:val="00D52964"/>
    <w:rsid w:val="00D529CE"/>
    <w:rsid w:val="00D532E7"/>
    <w:rsid w:val="00D543F1"/>
    <w:rsid w:val="00D55CC9"/>
    <w:rsid w:val="00D56012"/>
    <w:rsid w:val="00D56A15"/>
    <w:rsid w:val="00D5786F"/>
    <w:rsid w:val="00D57E45"/>
    <w:rsid w:val="00D57F4F"/>
    <w:rsid w:val="00D603AE"/>
    <w:rsid w:val="00D6286D"/>
    <w:rsid w:val="00D637D3"/>
    <w:rsid w:val="00D6394F"/>
    <w:rsid w:val="00D64624"/>
    <w:rsid w:val="00D64CC6"/>
    <w:rsid w:val="00D668D7"/>
    <w:rsid w:val="00D66B6F"/>
    <w:rsid w:val="00D67534"/>
    <w:rsid w:val="00D67C54"/>
    <w:rsid w:val="00D709EE"/>
    <w:rsid w:val="00D70C94"/>
    <w:rsid w:val="00D71C36"/>
    <w:rsid w:val="00D72A5A"/>
    <w:rsid w:val="00D730E1"/>
    <w:rsid w:val="00D732C6"/>
    <w:rsid w:val="00D738C1"/>
    <w:rsid w:val="00D73CA9"/>
    <w:rsid w:val="00D7497A"/>
    <w:rsid w:val="00D74A36"/>
    <w:rsid w:val="00D76DA5"/>
    <w:rsid w:val="00D770C9"/>
    <w:rsid w:val="00D7771B"/>
    <w:rsid w:val="00D80488"/>
    <w:rsid w:val="00D81633"/>
    <w:rsid w:val="00D836FC"/>
    <w:rsid w:val="00D85166"/>
    <w:rsid w:val="00D86375"/>
    <w:rsid w:val="00D8757A"/>
    <w:rsid w:val="00D87B99"/>
    <w:rsid w:val="00D90152"/>
    <w:rsid w:val="00D905F3"/>
    <w:rsid w:val="00D90FC3"/>
    <w:rsid w:val="00D91634"/>
    <w:rsid w:val="00D943C2"/>
    <w:rsid w:val="00D94CEA"/>
    <w:rsid w:val="00D95C04"/>
    <w:rsid w:val="00D96881"/>
    <w:rsid w:val="00D96E29"/>
    <w:rsid w:val="00D97CCC"/>
    <w:rsid w:val="00DA04CA"/>
    <w:rsid w:val="00DA0BFB"/>
    <w:rsid w:val="00DA2522"/>
    <w:rsid w:val="00DA51A6"/>
    <w:rsid w:val="00DA6512"/>
    <w:rsid w:val="00DA6540"/>
    <w:rsid w:val="00DB08F0"/>
    <w:rsid w:val="00DB140C"/>
    <w:rsid w:val="00DB1F64"/>
    <w:rsid w:val="00DB26F6"/>
    <w:rsid w:val="00DB3C02"/>
    <w:rsid w:val="00DB3FD1"/>
    <w:rsid w:val="00DB4393"/>
    <w:rsid w:val="00DB5207"/>
    <w:rsid w:val="00DB6146"/>
    <w:rsid w:val="00DB6363"/>
    <w:rsid w:val="00DB6937"/>
    <w:rsid w:val="00DB6B58"/>
    <w:rsid w:val="00DB765A"/>
    <w:rsid w:val="00DC4B66"/>
    <w:rsid w:val="00DC62C9"/>
    <w:rsid w:val="00DC7563"/>
    <w:rsid w:val="00DC7B93"/>
    <w:rsid w:val="00DC7FC4"/>
    <w:rsid w:val="00DD0164"/>
    <w:rsid w:val="00DD22E1"/>
    <w:rsid w:val="00DD38F3"/>
    <w:rsid w:val="00DD4733"/>
    <w:rsid w:val="00DD4CD5"/>
    <w:rsid w:val="00DD5397"/>
    <w:rsid w:val="00DE00BD"/>
    <w:rsid w:val="00DE0776"/>
    <w:rsid w:val="00DE2470"/>
    <w:rsid w:val="00DE4DE7"/>
    <w:rsid w:val="00DE4EA7"/>
    <w:rsid w:val="00DE5A80"/>
    <w:rsid w:val="00DE7857"/>
    <w:rsid w:val="00DF2495"/>
    <w:rsid w:val="00DF2819"/>
    <w:rsid w:val="00DF45A5"/>
    <w:rsid w:val="00DF6AD2"/>
    <w:rsid w:val="00E00EFC"/>
    <w:rsid w:val="00E01452"/>
    <w:rsid w:val="00E014F6"/>
    <w:rsid w:val="00E03064"/>
    <w:rsid w:val="00E0460F"/>
    <w:rsid w:val="00E058F3"/>
    <w:rsid w:val="00E10678"/>
    <w:rsid w:val="00E1071E"/>
    <w:rsid w:val="00E110B0"/>
    <w:rsid w:val="00E11108"/>
    <w:rsid w:val="00E129F2"/>
    <w:rsid w:val="00E1425A"/>
    <w:rsid w:val="00E1494E"/>
    <w:rsid w:val="00E15FC7"/>
    <w:rsid w:val="00E16386"/>
    <w:rsid w:val="00E16DF8"/>
    <w:rsid w:val="00E176FB"/>
    <w:rsid w:val="00E1773B"/>
    <w:rsid w:val="00E20B12"/>
    <w:rsid w:val="00E20B81"/>
    <w:rsid w:val="00E21630"/>
    <w:rsid w:val="00E221B3"/>
    <w:rsid w:val="00E227EC"/>
    <w:rsid w:val="00E2489C"/>
    <w:rsid w:val="00E25CDF"/>
    <w:rsid w:val="00E26279"/>
    <w:rsid w:val="00E26725"/>
    <w:rsid w:val="00E26A42"/>
    <w:rsid w:val="00E301EF"/>
    <w:rsid w:val="00E30FFD"/>
    <w:rsid w:val="00E33B3C"/>
    <w:rsid w:val="00E3430B"/>
    <w:rsid w:val="00E34815"/>
    <w:rsid w:val="00E34A79"/>
    <w:rsid w:val="00E35087"/>
    <w:rsid w:val="00E3536C"/>
    <w:rsid w:val="00E37F0B"/>
    <w:rsid w:val="00E40A66"/>
    <w:rsid w:val="00E411A5"/>
    <w:rsid w:val="00E44FE2"/>
    <w:rsid w:val="00E47847"/>
    <w:rsid w:val="00E4789D"/>
    <w:rsid w:val="00E47D80"/>
    <w:rsid w:val="00E47E53"/>
    <w:rsid w:val="00E504AF"/>
    <w:rsid w:val="00E53EED"/>
    <w:rsid w:val="00E578AE"/>
    <w:rsid w:val="00E57FC7"/>
    <w:rsid w:val="00E6280D"/>
    <w:rsid w:val="00E62F51"/>
    <w:rsid w:val="00E639FE"/>
    <w:rsid w:val="00E66737"/>
    <w:rsid w:val="00E67918"/>
    <w:rsid w:val="00E71125"/>
    <w:rsid w:val="00E712F0"/>
    <w:rsid w:val="00E71B23"/>
    <w:rsid w:val="00E7279B"/>
    <w:rsid w:val="00E72C90"/>
    <w:rsid w:val="00E72CA4"/>
    <w:rsid w:val="00E74B3C"/>
    <w:rsid w:val="00E76936"/>
    <w:rsid w:val="00E80850"/>
    <w:rsid w:val="00E814D6"/>
    <w:rsid w:val="00E8322B"/>
    <w:rsid w:val="00E83443"/>
    <w:rsid w:val="00E83A21"/>
    <w:rsid w:val="00E85AAE"/>
    <w:rsid w:val="00E86192"/>
    <w:rsid w:val="00E8774C"/>
    <w:rsid w:val="00E9063C"/>
    <w:rsid w:val="00E91ACB"/>
    <w:rsid w:val="00E923CA"/>
    <w:rsid w:val="00E95292"/>
    <w:rsid w:val="00E95C32"/>
    <w:rsid w:val="00E962A1"/>
    <w:rsid w:val="00E96ED6"/>
    <w:rsid w:val="00E9714D"/>
    <w:rsid w:val="00E977EF"/>
    <w:rsid w:val="00EA20C2"/>
    <w:rsid w:val="00EA2F14"/>
    <w:rsid w:val="00EA35A5"/>
    <w:rsid w:val="00EA37E7"/>
    <w:rsid w:val="00EA3A7A"/>
    <w:rsid w:val="00EA4EC4"/>
    <w:rsid w:val="00EA5829"/>
    <w:rsid w:val="00EA594E"/>
    <w:rsid w:val="00EA5DC2"/>
    <w:rsid w:val="00EA7D4D"/>
    <w:rsid w:val="00EB115E"/>
    <w:rsid w:val="00EB14DA"/>
    <w:rsid w:val="00EB282E"/>
    <w:rsid w:val="00EB455B"/>
    <w:rsid w:val="00EB516E"/>
    <w:rsid w:val="00EB5BE6"/>
    <w:rsid w:val="00EB6C4D"/>
    <w:rsid w:val="00EB6D37"/>
    <w:rsid w:val="00EB70A4"/>
    <w:rsid w:val="00EB724B"/>
    <w:rsid w:val="00EB74D0"/>
    <w:rsid w:val="00EB7D2A"/>
    <w:rsid w:val="00EC3579"/>
    <w:rsid w:val="00EC38EE"/>
    <w:rsid w:val="00EC3E82"/>
    <w:rsid w:val="00EC4EEC"/>
    <w:rsid w:val="00EC540A"/>
    <w:rsid w:val="00EC7617"/>
    <w:rsid w:val="00EC7A44"/>
    <w:rsid w:val="00ED01C8"/>
    <w:rsid w:val="00ED095B"/>
    <w:rsid w:val="00ED0E20"/>
    <w:rsid w:val="00ED0F6D"/>
    <w:rsid w:val="00ED11F2"/>
    <w:rsid w:val="00ED1E7C"/>
    <w:rsid w:val="00ED2A6F"/>
    <w:rsid w:val="00ED3613"/>
    <w:rsid w:val="00ED4074"/>
    <w:rsid w:val="00ED4574"/>
    <w:rsid w:val="00ED49FE"/>
    <w:rsid w:val="00ED538C"/>
    <w:rsid w:val="00ED5BC7"/>
    <w:rsid w:val="00ED6807"/>
    <w:rsid w:val="00ED6E7F"/>
    <w:rsid w:val="00EE15A9"/>
    <w:rsid w:val="00EE4436"/>
    <w:rsid w:val="00EE63F9"/>
    <w:rsid w:val="00EE7AF5"/>
    <w:rsid w:val="00EF2F06"/>
    <w:rsid w:val="00EF3D91"/>
    <w:rsid w:val="00EF488D"/>
    <w:rsid w:val="00EF7202"/>
    <w:rsid w:val="00EF74D5"/>
    <w:rsid w:val="00EF7B25"/>
    <w:rsid w:val="00F00032"/>
    <w:rsid w:val="00F03BF2"/>
    <w:rsid w:val="00F03D00"/>
    <w:rsid w:val="00F054F3"/>
    <w:rsid w:val="00F11B91"/>
    <w:rsid w:val="00F1272D"/>
    <w:rsid w:val="00F12B6C"/>
    <w:rsid w:val="00F1456A"/>
    <w:rsid w:val="00F1780E"/>
    <w:rsid w:val="00F2127B"/>
    <w:rsid w:val="00F2140A"/>
    <w:rsid w:val="00F21F32"/>
    <w:rsid w:val="00F24288"/>
    <w:rsid w:val="00F24315"/>
    <w:rsid w:val="00F24C88"/>
    <w:rsid w:val="00F24E30"/>
    <w:rsid w:val="00F24ED6"/>
    <w:rsid w:val="00F25264"/>
    <w:rsid w:val="00F25376"/>
    <w:rsid w:val="00F26B33"/>
    <w:rsid w:val="00F27023"/>
    <w:rsid w:val="00F319F7"/>
    <w:rsid w:val="00F31BDA"/>
    <w:rsid w:val="00F31ECA"/>
    <w:rsid w:val="00F3398D"/>
    <w:rsid w:val="00F3417B"/>
    <w:rsid w:val="00F343FA"/>
    <w:rsid w:val="00F34C76"/>
    <w:rsid w:val="00F36B7F"/>
    <w:rsid w:val="00F4120E"/>
    <w:rsid w:val="00F415D5"/>
    <w:rsid w:val="00F417D4"/>
    <w:rsid w:val="00F41F7E"/>
    <w:rsid w:val="00F42857"/>
    <w:rsid w:val="00F439AE"/>
    <w:rsid w:val="00F47B60"/>
    <w:rsid w:val="00F5005F"/>
    <w:rsid w:val="00F51A03"/>
    <w:rsid w:val="00F5215B"/>
    <w:rsid w:val="00F526C7"/>
    <w:rsid w:val="00F52C41"/>
    <w:rsid w:val="00F534DA"/>
    <w:rsid w:val="00F53986"/>
    <w:rsid w:val="00F575E9"/>
    <w:rsid w:val="00F60AAF"/>
    <w:rsid w:val="00F60BA4"/>
    <w:rsid w:val="00F62834"/>
    <w:rsid w:val="00F652CA"/>
    <w:rsid w:val="00F65DC6"/>
    <w:rsid w:val="00F677E1"/>
    <w:rsid w:val="00F72497"/>
    <w:rsid w:val="00F7328E"/>
    <w:rsid w:val="00F732EC"/>
    <w:rsid w:val="00F74DD8"/>
    <w:rsid w:val="00F74DEF"/>
    <w:rsid w:val="00F77038"/>
    <w:rsid w:val="00F7720D"/>
    <w:rsid w:val="00F80294"/>
    <w:rsid w:val="00F81B6B"/>
    <w:rsid w:val="00F82138"/>
    <w:rsid w:val="00F825B0"/>
    <w:rsid w:val="00F8354D"/>
    <w:rsid w:val="00F83757"/>
    <w:rsid w:val="00F83C3B"/>
    <w:rsid w:val="00F84237"/>
    <w:rsid w:val="00F843A9"/>
    <w:rsid w:val="00F85E34"/>
    <w:rsid w:val="00F8704A"/>
    <w:rsid w:val="00F87322"/>
    <w:rsid w:val="00F8786B"/>
    <w:rsid w:val="00F87EC8"/>
    <w:rsid w:val="00F910EE"/>
    <w:rsid w:val="00F91532"/>
    <w:rsid w:val="00F91DAF"/>
    <w:rsid w:val="00F94477"/>
    <w:rsid w:val="00F96046"/>
    <w:rsid w:val="00F962A2"/>
    <w:rsid w:val="00F97C70"/>
    <w:rsid w:val="00FA33E9"/>
    <w:rsid w:val="00FA3B77"/>
    <w:rsid w:val="00FA3CB3"/>
    <w:rsid w:val="00FA5AE5"/>
    <w:rsid w:val="00FA5BF5"/>
    <w:rsid w:val="00FA6872"/>
    <w:rsid w:val="00FA6A0C"/>
    <w:rsid w:val="00FA7997"/>
    <w:rsid w:val="00FB0308"/>
    <w:rsid w:val="00FB04FE"/>
    <w:rsid w:val="00FB0DEC"/>
    <w:rsid w:val="00FB1BA9"/>
    <w:rsid w:val="00FB1C1B"/>
    <w:rsid w:val="00FB29F1"/>
    <w:rsid w:val="00FB3B12"/>
    <w:rsid w:val="00FB3E69"/>
    <w:rsid w:val="00FB4B9C"/>
    <w:rsid w:val="00FB6D7D"/>
    <w:rsid w:val="00FC0080"/>
    <w:rsid w:val="00FC0144"/>
    <w:rsid w:val="00FC20A2"/>
    <w:rsid w:val="00FC29DB"/>
    <w:rsid w:val="00FC3B42"/>
    <w:rsid w:val="00FC3C39"/>
    <w:rsid w:val="00FC4E57"/>
    <w:rsid w:val="00FC4E8C"/>
    <w:rsid w:val="00FC4F0E"/>
    <w:rsid w:val="00FC5B19"/>
    <w:rsid w:val="00FC6722"/>
    <w:rsid w:val="00FC6E8D"/>
    <w:rsid w:val="00FC7BA9"/>
    <w:rsid w:val="00FD04A7"/>
    <w:rsid w:val="00FD1129"/>
    <w:rsid w:val="00FD1357"/>
    <w:rsid w:val="00FD1E2E"/>
    <w:rsid w:val="00FD4C4A"/>
    <w:rsid w:val="00FE09C6"/>
    <w:rsid w:val="00FE18C8"/>
    <w:rsid w:val="00FE1C18"/>
    <w:rsid w:val="00FE1ED1"/>
    <w:rsid w:val="00FE1EEA"/>
    <w:rsid w:val="00FE2AA8"/>
    <w:rsid w:val="00FE3413"/>
    <w:rsid w:val="00FE3648"/>
    <w:rsid w:val="00FE3759"/>
    <w:rsid w:val="00FE3831"/>
    <w:rsid w:val="00FE4BA9"/>
    <w:rsid w:val="00FE541E"/>
    <w:rsid w:val="00FE558F"/>
    <w:rsid w:val="00FE69B3"/>
    <w:rsid w:val="00FE7508"/>
    <w:rsid w:val="00FE7DF3"/>
    <w:rsid w:val="00FE7ED3"/>
    <w:rsid w:val="00FF016F"/>
    <w:rsid w:val="00FF090F"/>
    <w:rsid w:val="00FF1EF9"/>
    <w:rsid w:val="00FF20F7"/>
    <w:rsid w:val="00FF21A4"/>
    <w:rsid w:val="00FF3B0D"/>
    <w:rsid w:val="00FF3EF2"/>
    <w:rsid w:val="00FF542D"/>
    <w:rsid w:val="00FF5D5A"/>
    <w:rsid w:val="00FF7A32"/>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C738F"/>
  <w15:docId w15:val="{31ABD594-F88E-944B-96EB-01437B7C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4A95"/>
    <w:rPr>
      <w:color w:val="0000FF"/>
      <w:u w:val="single"/>
    </w:rPr>
  </w:style>
  <w:style w:type="paragraph" w:styleId="ListParagraph">
    <w:name w:val="List Paragraph"/>
    <w:basedOn w:val="Normal"/>
    <w:uiPriority w:val="34"/>
    <w:qFormat/>
    <w:rsid w:val="009E5213"/>
    <w:pPr>
      <w:spacing w:line="276" w:lineRule="auto"/>
      <w:ind w:left="720"/>
      <w:contextualSpacing/>
    </w:pPr>
  </w:style>
  <w:style w:type="paragraph" w:styleId="NormalWeb">
    <w:name w:val="Normal (Web)"/>
    <w:basedOn w:val="Normal"/>
    <w:rsid w:val="00ED49FE"/>
    <w:pPr>
      <w:spacing w:before="100" w:beforeAutospacing="1" w:after="100" w:afterAutospacing="1"/>
    </w:pPr>
  </w:style>
  <w:style w:type="character" w:customStyle="1" w:styleId="z3988">
    <w:name w:val="z3988"/>
    <w:basedOn w:val="DefaultParagraphFont"/>
    <w:rsid w:val="00ED49FE"/>
  </w:style>
  <w:style w:type="character" w:styleId="FollowedHyperlink">
    <w:name w:val="FollowedHyperlink"/>
    <w:basedOn w:val="DefaultParagraphFont"/>
    <w:rsid w:val="00396BA3"/>
    <w:rPr>
      <w:color w:val="800080"/>
      <w:u w:val="single"/>
    </w:rPr>
  </w:style>
  <w:style w:type="table" w:styleId="TableGrid">
    <w:name w:val="Table Grid"/>
    <w:basedOn w:val="TableNormal"/>
    <w:rsid w:val="00430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05ED1"/>
    <w:rPr>
      <w:sz w:val="18"/>
      <w:szCs w:val="18"/>
    </w:rPr>
  </w:style>
  <w:style w:type="paragraph" w:styleId="CommentText">
    <w:name w:val="annotation text"/>
    <w:basedOn w:val="Normal"/>
    <w:link w:val="CommentTextChar"/>
    <w:semiHidden/>
    <w:unhideWhenUsed/>
    <w:rsid w:val="00105ED1"/>
  </w:style>
  <w:style w:type="character" w:customStyle="1" w:styleId="CommentTextChar">
    <w:name w:val="Comment Text Char"/>
    <w:basedOn w:val="DefaultParagraphFont"/>
    <w:link w:val="CommentText"/>
    <w:semiHidden/>
    <w:rsid w:val="00105ED1"/>
    <w:rPr>
      <w:sz w:val="24"/>
      <w:szCs w:val="24"/>
    </w:rPr>
  </w:style>
  <w:style w:type="paragraph" w:styleId="CommentSubject">
    <w:name w:val="annotation subject"/>
    <w:basedOn w:val="CommentText"/>
    <w:next w:val="CommentText"/>
    <w:link w:val="CommentSubjectChar"/>
    <w:semiHidden/>
    <w:unhideWhenUsed/>
    <w:rsid w:val="00105ED1"/>
    <w:rPr>
      <w:b/>
      <w:bCs/>
      <w:sz w:val="20"/>
      <w:szCs w:val="20"/>
    </w:rPr>
  </w:style>
  <w:style w:type="character" w:customStyle="1" w:styleId="CommentSubjectChar">
    <w:name w:val="Comment Subject Char"/>
    <w:basedOn w:val="CommentTextChar"/>
    <w:link w:val="CommentSubject"/>
    <w:semiHidden/>
    <w:rsid w:val="00105ED1"/>
    <w:rPr>
      <w:b/>
      <w:bCs/>
      <w:sz w:val="24"/>
      <w:szCs w:val="24"/>
    </w:rPr>
  </w:style>
  <w:style w:type="paragraph" w:styleId="BalloonText">
    <w:name w:val="Balloon Text"/>
    <w:basedOn w:val="Normal"/>
    <w:link w:val="BalloonTextChar"/>
    <w:semiHidden/>
    <w:unhideWhenUsed/>
    <w:rsid w:val="00105ED1"/>
    <w:rPr>
      <w:rFonts w:ascii="Lucida Grande" w:hAnsi="Lucida Grande" w:cs="Lucida Grande"/>
      <w:sz w:val="18"/>
      <w:szCs w:val="18"/>
    </w:rPr>
  </w:style>
  <w:style w:type="character" w:customStyle="1" w:styleId="BalloonTextChar">
    <w:name w:val="Balloon Text Char"/>
    <w:basedOn w:val="DefaultParagraphFont"/>
    <w:link w:val="BalloonText"/>
    <w:semiHidden/>
    <w:rsid w:val="00105ED1"/>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ED6807"/>
    <w:rPr>
      <w:color w:val="605E5C"/>
      <w:shd w:val="clear" w:color="auto" w:fill="E1DFDD"/>
    </w:rPr>
  </w:style>
  <w:style w:type="paragraph" w:styleId="Header">
    <w:name w:val="header"/>
    <w:basedOn w:val="Normal"/>
    <w:link w:val="HeaderChar"/>
    <w:unhideWhenUsed/>
    <w:rsid w:val="00241A29"/>
    <w:pPr>
      <w:tabs>
        <w:tab w:val="center" w:pos="4320"/>
        <w:tab w:val="right" w:pos="8640"/>
      </w:tabs>
    </w:pPr>
  </w:style>
  <w:style w:type="character" w:customStyle="1" w:styleId="HeaderChar">
    <w:name w:val="Header Char"/>
    <w:basedOn w:val="DefaultParagraphFont"/>
    <w:link w:val="Header"/>
    <w:rsid w:val="00241A29"/>
    <w:rPr>
      <w:sz w:val="24"/>
      <w:szCs w:val="24"/>
    </w:rPr>
  </w:style>
  <w:style w:type="paragraph" w:styleId="Footer">
    <w:name w:val="footer"/>
    <w:basedOn w:val="Normal"/>
    <w:link w:val="FooterChar"/>
    <w:unhideWhenUsed/>
    <w:rsid w:val="00241A29"/>
    <w:pPr>
      <w:tabs>
        <w:tab w:val="center" w:pos="4320"/>
        <w:tab w:val="right" w:pos="8640"/>
      </w:tabs>
    </w:pPr>
  </w:style>
  <w:style w:type="character" w:customStyle="1" w:styleId="FooterChar">
    <w:name w:val="Footer Char"/>
    <w:basedOn w:val="DefaultParagraphFont"/>
    <w:link w:val="Footer"/>
    <w:rsid w:val="00241A29"/>
    <w:rPr>
      <w:sz w:val="24"/>
      <w:szCs w:val="24"/>
    </w:rPr>
  </w:style>
  <w:style w:type="character" w:styleId="PageNumber">
    <w:name w:val="page number"/>
    <w:basedOn w:val="DefaultParagraphFont"/>
    <w:semiHidden/>
    <w:unhideWhenUsed/>
    <w:rsid w:val="00241A29"/>
  </w:style>
  <w:style w:type="character" w:customStyle="1" w:styleId="apple-converted-space">
    <w:name w:val="apple-converted-space"/>
    <w:basedOn w:val="DefaultParagraphFont"/>
    <w:rsid w:val="00DA2522"/>
  </w:style>
  <w:style w:type="character" w:styleId="UnresolvedMention">
    <w:name w:val="Unresolved Mention"/>
    <w:basedOn w:val="DefaultParagraphFont"/>
    <w:uiPriority w:val="99"/>
    <w:semiHidden/>
    <w:unhideWhenUsed/>
    <w:rsid w:val="00455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944">
      <w:bodyDiv w:val="1"/>
      <w:marLeft w:val="0"/>
      <w:marRight w:val="0"/>
      <w:marTop w:val="0"/>
      <w:marBottom w:val="0"/>
      <w:divBdr>
        <w:top w:val="none" w:sz="0" w:space="0" w:color="auto"/>
        <w:left w:val="none" w:sz="0" w:space="0" w:color="auto"/>
        <w:bottom w:val="none" w:sz="0" w:space="0" w:color="auto"/>
        <w:right w:val="none" w:sz="0" w:space="0" w:color="auto"/>
      </w:divBdr>
      <w:divsChild>
        <w:div w:id="2014530275">
          <w:marLeft w:val="480"/>
          <w:marRight w:val="0"/>
          <w:marTop w:val="0"/>
          <w:marBottom w:val="0"/>
          <w:divBdr>
            <w:top w:val="none" w:sz="0" w:space="0" w:color="auto"/>
            <w:left w:val="none" w:sz="0" w:space="0" w:color="auto"/>
            <w:bottom w:val="none" w:sz="0" w:space="0" w:color="auto"/>
            <w:right w:val="none" w:sz="0" w:space="0" w:color="auto"/>
          </w:divBdr>
          <w:divsChild>
            <w:div w:id="11896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0309">
      <w:bodyDiv w:val="1"/>
      <w:marLeft w:val="0"/>
      <w:marRight w:val="0"/>
      <w:marTop w:val="0"/>
      <w:marBottom w:val="0"/>
      <w:divBdr>
        <w:top w:val="none" w:sz="0" w:space="0" w:color="auto"/>
        <w:left w:val="none" w:sz="0" w:space="0" w:color="auto"/>
        <w:bottom w:val="none" w:sz="0" w:space="0" w:color="auto"/>
        <w:right w:val="none" w:sz="0" w:space="0" w:color="auto"/>
      </w:divBdr>
      <w:divsChild>
        <w:div w:id="1673877894">
          <w:marLeft w:val="480"/>
          <w:marRight w:val="0"/>
          <w:marTop w:val="0"/>
          <w:marBottom w:val="0"/>
          <w:divBdr>
            <w:top w:val="none" w:sz="0" w:space="0" w:color="auto"/>
            <w:left w:val="none" w:sz="0" w:space="0" w:color="auto"/>
            <w:bottom w:val="none" w:sz="0" w:space="0" w:color="auto"/>
            <w:right w:val="none" w:sz="0" w:space="0" w:color="auto"/>
          </w:divBdr>
          <w:divsChild>
            <w:div w:id="11901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4039">
      <w:bodyDiv w:val="1"/>
      <w:marLeft w:val="0"/>
      <w:marRight w:val="0"/>
      <w:marTop w:val="0"/>
      <w:marBottom w:val="0"/>
      <w:divBdr>
        <w:top w:val="none" w:sz="0" w:space="0" w:color="auto"/>
        <w:left w:val="none" w:sz="0" w:space="0" w:color="auto"/>
        <w:bottom w:val="none" w:sz="0" w:space="0" w:color="auto"/>
        <w:right w:val="none" w:sz="0" w:space="0" w:color="auto"/>
      </w:divBdr>
      <w:divsChild>
        <w:div w:id="1706520457">
          <w:marLeft w:val="480"/>
          <w:marRight w:val="0"/>
          <w:marTop w:val="0"/>
          <w:marBottom w:val="0"/>
          <w:divBdr>
            <w:top w:val="none" w:sz="0" w:space="0" w:color="auto"/>
            <w:left w:val="none" w:sz="0" w:space="0" w:color="auto"/>
            <w:bottom w:val="none" w:sz="0" w:space="0" w:color="auto"/>
            <w:right w:val="none" w:sz="0" w:space="0" w:color="auto"/>
          </w:divBdr>
          <w:divsChild>
            <w:div w:id="1844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7012">
      <w:bodyDiv w:val="1"/>
      <w:marLeft w:val="0"/>
      <w:marRight w:val="0"/>
      <w:marTop w:val="0"/>
      <w:marBottom w:val="0"/>
      <w:divBdr>
        <w:top w:val="none" w:sz="0" w:space="0" w:color="auto"/>
        <w:left w:val="none" w:sz="0" w:space="0" w:color="auto"/>
        <w:bottom w:val="none" w:sz="0" w:space="0" w:color="auto"/>
        <w:right w:val="none" w:sz="0" w:space="0" w:color="auto"/>
      </w:divBdr>
      <w:divsChild>
        <w:div w:id="1953051198">
          <w:marLeft w:val="0"/>
          <w:marRight w:val="0"/>
          <w:marTop w:val="0"/>
          <w:marBottom w:val="0"/>
          <w:divBdr>
            <w:top w:val="none" w:sz="0" w:space="0" w:color="auto"/>
            <w:left w:val="none" w:sz="0" w:space="0" w:color="auto"/>
            <w:bottom w:val="none" w:sz="0" w:space="0" w:color="auto"/>
            <w:right w:val="none" w:sz="0" w:space="0" w:color="auto"/>
          </w:divBdr>
          <w:divsChild>
            <w:div w:id="19470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670">
      <w:bodyDiv w:val="1"/>
      <w:marLeft w:val="0"/>
      <w:marRight w:val="0"/>
      <w:marTop w:val="0"/>
      <w:marBottom w:val="0"/>
      <w:divBdr>
        <w:top w:val="none" w:sz="0" w:space="0" w:color="auto"/>
        <w:left w:val="none" w:sz="0" w:space="0" w:color="auto"/>
        <w:bottom w:val="none" w:sz="0" w:space="0" w:color="auto"/>
        <w:right w:val="none" w:sz="0" w:space="0" w:color="auto"/>
      </w:divBdr>
      <w:divsChild>
        <w:div w:id="1166163662">
          <w:marLeft w:val="480"/>
          <w:marRight w:val="0"/>
          <w:marTop w:val="0"/>
          <w:marBottom w:val="0"/>
          <w:divBdr>
            <w:top w:val="none" w:sz="0" w:space="0" w:color="auto"/>
            <w:left w:val="none" w:sz="0" w:space="0" w:color="auto"/>
            <w:bottom w:val="none" w:sz="0" w:space="0" w:color="auto"/>
            <w:right w:val="none" w:sz="0" w:space="0" w:color="auto"/>
          </w:divBdr>
          <w:divsChild>
            <w:div w:id="4322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298">
      <w:bodyDiv w:val="1"/>
      <w:marLeft w:val="0"/>
      <w:marRight w:val="0"/>
      <w:marTop w:val="0"/>
      <w:marBottom w:val="0"/>
      <w:divBdr>
        <w:top w:val="none" w:sz="0" w:space="0" w:color="auto"/>
        <w:left w:val="none" w:sz="0" w:space="0" w:color="auto"/>
        <w:bottom w:val="none" w:sz="0" w:space="0" w:color="auto"/>
        <w:right w:val="none" w:sz="0" w:space="0" w:color="auto"/>
      </w:divBdr>
      <w:divsChild>
        <w:div w:id="486437527">
          <w:marLeft w:val="0"/>
          <w:marRight w:val="0"/>
          <w:marTop w:val="0"/>
          <w:marBottom w:val="0"/>
          <w:divBdr>
            <w:top w:val="none" w:sz="0" w:space="0" w:color="auto"/>
            <w:left w:val="none" w:sz="0" w:space="0" w:color="auto"/>
            <w:bottom w:val="none" w:sz="0" w:space="0" w:color="auto"/>
            <w:right w:val="none" w:sz="0" w:space="0" w:color="auto"/>
          </w:divBdr>
        </w:div>
        <w:div w:id="724107927">
          <w:marLeft w:val="0"/>
          <w:marRight w:val="0"/>
          <w:marTop w:val="0"/>
          <w:marBottom w:val="0"/>
          <w:divBdr>
            <w:top w:val="none" w:sz="0" w:space="0" w:color="auto"/>
            <w:left w:val="none" w:sz="0" w:space="0" w:color="auto"/>
            <w:bottom w:val="none" w:sz="0" w:space="0" w:color="auto"/>
            <w:right w:val="none" w:sz="0" w:space="0" w:color="auto"/>
          </w:divBdr>
        </w:div>
        <w:div w:id="1444686668">
          <w:marLeft w:val="0"/>
          <w:marRight w:val="0"/>
          <w:marTop w:val="0"/>
          <w:marBottom w:val="0"/>
          <w:divBdr>
            <w:top w:val="none" w:sz="0" w:space="0" w:color="auto"/>
            <w:left w:val="none" w:sz="0" w:space="0" w:color="auto"/>
            <w:bottom w:val="none" w:sz="0" w:space="0" w:color="auto"/>
            <w:right w:val="none" w:sz="0" w:space="0" w:color="auto"/>
          </w:divBdr>
        </w:div>
        <w:div w:id="431096434">
          <w:marLeft w:val="0"/>
          <w:marRight w:val="0"/>
          <w:marTop w:val="0"/>
          <w:marBottom w:val="0"/>
          <w:divBdr>
            <w:top w:val="none" w:sz="0" w:space="0" w:color="auto"/>
            <w:left w:val="none" w:sz="0" w:space="0" w:color="auto"/>
            <w:bottom w:val="none" w:sz="0" w:space="0" w:color="auto"/>
            <w:right w:val="none" w:sz="0" w:space="0" w:color="auto"/>
          </w:divBdr>
        </w:div>
        <w:div w:id="1336037529">
          <w:marLeft w:val="0"/>
          <w:marRight w:val="0"/>
          <w:marTop w:val="0"/>
          <w:marBottom w:val="0"/>
          <w:divBdr>
            <w:top w:val="none" w:sz="0" w:space="0" w:color="auto"/>
            <w:left w:val="none" w:sz="0" w:space="0" w:color="auto"/>
            <w:bottom w:val="none" w:sz="0" w:space="0" w:color="auto"/>
            <w:right w:val="none" w:sz="0" w:space="0" w:color="auto"/>
          </w:divBdr>
        </w:div>
        <w:div w:id="438335817">
          <w:marLeft w:val="0"/>
          <w:marRight w:val="0"/>
          <w:marTop w:val="0"/>
          <w:marBottom w:val="0"/>
          <w:divBdr>
            <w:top w:val="none" w:sz="0" w:space="0" w:color="auto"/>
            <w:left w:val="none" w:sz="0" w:space="0" w:color="auto"/>
            <w:bottom w:val="none" w:sz="0" w:space="0" w:color="auto"/>
            <w:right w:val="none" w:sz="0" w:space="0" w:color="auto"/>
          </w:divBdr>
        </w:div>
        <w:div w:id="293028711">
          <w:marLeft w:val="0"/>
          <w:marRight w:val="0"/>
          <w:marTop w:val="0"/>
          <w:marBottom w:val="0"/>
          <w:divBdr>
            <w:top w:val="none" w:sz="0" w:space="0" w:color="auto"/>
            <w:left w:val="none" w:sz="0" w:space="0" w:color="auto"/>
            <w:bottom w:val="none" w:sz="0" w:space="0" w:color="auto"/>
            <w:right w:val="none" w:sz="0" w:space="0" w:color="auto"/>
          </w:divBdr>
        </w:div>
        <w:div w:id="1855922076">
          <w:marLeft w:val="0"/>
          <w:marRight w:val="0"/>
          <w:marTop w:val="0"/>
          <w:marBottom w:val="0"/>
          <w:divBdr>
            <w:top w:val="none" w:sz="0" w:space="0" w:color="auto"/>
            <w:left w:val="none" w:sz="0" w:space="0" w:color="auto"/>
            <w:bottom w:val="none" w:sz="0" w:space="0" w:color="auto"/>
            <w:right w:val="none" w:sz="0" w:space="0" w:color="auto"/>
          </w:divBdr>
        </w:div>
        <w:div w:id="837575384">
          <w:marLeft w:val="0"/>
          <w:marRight w:val="0"/>
          <w:marTop w:val="0"/>
          <w:marBottom w:val="0"/>
          <w:divBdr>
            <w:top w:val="none" w:sz="0" w:space="0" w:color="auto"/>
            <w:left w:val="none" w:sz="0" w:space="0" w:color="auto"/>
            <w:bottom w:val="none" w:sz="0" w:space="0" w:color="auto"/>
            <w:right w:val="none" w:sz="0" w:space="0" w:color="auto"/>
          </w:divBdr>
        </w:div>
        <w:div w:id="418915825">
          <w:marLeft w:val="0"/>
          <w:marRight w:val="0"/>
          <w:marTop w:val="0"/>
          <w:marBottom w:val="0"/>
          <w:divBdr>
            <w:top w:val="none" w:sz="0" w:space="0" w:color="auto"/>
            <w:left w:val="none" w:sz="0" w:space="0" w:color="auto"/>
            <w:bottom w:val="none" w:sz="0" w:space="0" w:color="auto"/>
            <w:right w:val="none" w:sz="0" w:space="0" w:color="auto"/>
          </w:divBdr>
        </w:div>
        <w:div w:id="385178331">
          <w:marLeft w:val="0"/>
          <w:marRight w:val="0"/>
          <w:marTop w:val="0"/>
          <w:marBottom w:val="0"/>
          <w:divBdr>
            <w:top w:val="none" w:sz="0" w:space="0" w:color="auto"/>
            <w:left w:val="none" w:sz="0" w:space="0" w:color="auto"/>
            <w:bottom w:val="none" w:sz="0" w:space="0" w:color="auto"/>
            <w:right w:val="none" w:sz="0" w:space="0" w:color="auto"/>
          </w:divBdr>
        </w:div>
        <w:div w:id="869074668">
          <w:marLeft w:val="0"/>
          <w:marRight w:val="0"/>
          <w:marTop w:val="0"/>
          <w:marBottom w:val="0"/>
          <w:divBdr>
            <w:top w:val="none" w:sz="0" w:space="0" w:color="auto"/>
            <w:left w:val="none" w:sz="0" w:space="0" w:color="auto"/>
            <w:bottom w:val="none" w:sz="0" w:space="0" w:color="auto"/>
            <w:right w:val="none" w:sz="0" w:space="0" w:color="auto"/>
          </w:divBdr>
        </w:div>
      </w:divsChild>
    </w:div>
    <w:div w:id="75440726">
      <w:bodyDiv w:val="1"/>
      <w:marLeft w:val="0"/>
      <w:marRight w:val="0"/>
      <w:marTop w:val="0"/>
      <w:marBottom w:val="0"/>
      <w:divBdr>
        <w:top w:val="none" w:sz="0" w:space="0" w:color="auto"/>
        <w:left w:val="none" w:sz="0" w:space="0" w:color="auto"/>
        <w:bottom w:val="none" w:sz="0" w:space="0" w:color="auto"/>
        <w:right w:val="none" w:sz="0" w:space="0" w:color="auto"/>
      </w:divBdr>
      <w:divsChild>
        <w:div w:id="1104762546">
          <w:marLeft w:val="0"/>
          <w:marRight w:val="0"/>
          <w:marTop w:val="0"/>
          <w:marBottom w:val="0"/>
          <w:divBdr>
            <w:top w:val="none" w:sz="0" w:space="0" w:color="auto"/>
            <w:left w:val="none" w:sz="0" w:space="0" w:color="auto"/>
            <w:bottom w:val="none" w:sz="0" w:space="0" w:color="auto"/>
            <w:right w:val="none" w:sz="0" w:space="0" w:color="auto"/>
          </w:divBdr>
          <w:divsChild>
            <w:div w:id="3249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824">
      <w:bodyDiv w:val="1"/>
      <w:marLeft w:val="0"/>
      <w:marRight w:val="0"/>
      <w:marTop w:val="0"/>
      <w:marBottom w:val="0"/>
      <w:divBdr>
        <w:top w:val="none" w:sz="0" w:space="0" w:color="auto"/>
        <w:left w:val="none" w:sz="0" w:space="0" w:color="auto"/>
        <w:bottom w:val="none" w:sz="0" w:space="0" w:color="auto"/>
        <w:right w:val="none" w:sz="0" w:space="0" w:color="auto"/>
      </w:divBdr>
      <w:divsChild>
        <w:div w:id="519780109">
          <w:marLeft w:val="480"/>
          <w:marRight w:val="0"/>
          <w:marTop w:val="0"/>
          <w:marBottom w:val="0"/>
          <w:divBdr>
            <w:top w:val="none" w:sz="0" w:space="0" w:color="auto"/>
            <w:left w:val="none" w:sz="0" w:space="0" w:color="auto"/>
            <w:bottom w:val="none" w:sz="0" w:space="0" w:color="auto"/>
            <w:right w:val="none" w:sz="0" w:space="0" w:color="auto"/>
          </w:divBdr>
          <w:divsChild>
            <w:div w:id="467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736">
      <w:bodyDiv w:val="1"/>
      <w:marLeft w:val="0"/>
      <w:marRight w:val="0"/>
      <w:marTop w:val="0"/>
      <w:marBottom w:val="0"/>
      <w:divBdr>
        <w:top w:val="none" w:sz="0" w:space="0" w:color="auto"/>
        <w:left w:val="none" w:sz="0" w:space="0" w:color="auto"/>
        <w:bottom w:val="none" w:sz="0" w:space="0" w:color="auto"/>
        <w:right w:val="none" w:sz="0" w:space="0" w:color="auto"/>
      </w:divBdr>
    </w:div>
    <w:div w:id="137766525">
      <w:bodyDiv w:val="1"/>
      <w:marLeft w:val="0"/>
      <w:marRight w:val="0"/>
      <w:marTop w:val="0"/>
      <w:marBottom w:val="0"/>
      <w:divBdr>
        <w:top w:val="none" w:sz="0" w:space="0" w:color="auto"/>
        <w:left w:val="none" w:sz="0" w:space="0" w:color="auto"/>
        <w:bottom w:val="none" w:sz="0" w:space="0" w:color="auto"/>
        <w:right w:val="none" w:sz="0" w:space="0" w:color="auto"/>
      </w:divBdr>
    </w:div>
    <w:div w:id="166527714">
      <w:bodyDiv w:val="1"/>
      <w:marLeft w:val="0"/>
      <w:marRight w:val="0"/>
      <w:marTop w:val="0"/>
      <w:marBottom w:val="0"/>
      <w:divBdr>
        <w:top w:val="none" w:sz="0" w:space="0" w:color="auto"/>
        <w:left w:val="none" w:sz="0" w:space="0" w:color="auto"/>
        <w:bottom w:val="none" w:sz="0" w:space="0" w:color="auto"/>
        <w:right w:val="none" w:sz="0" w:space="0" w:color="auto"/>
      </w:divBdr>
      <w:divsChild>
        <w:div w:id="1127623256">
          <w:marLeft w:val="0"/>
          <w:marRight w:val="0"/>
          <w:marTop w:val="0"/>
          <w:marBottom w:val="0"/>
          <w:divBdr>
            <w:top w:val="none" w:sz="0" w:space="0" w:color="auto"/>
            <w:left w:val="none" w:sz="0" w:space="0" w:color="auto"/>
            <w:bottom w:val="none" w:sz="0" w:space="0" w:color="auto"/>
            <w:right w:val="none" w:sz="0" w:space="0" w:color="auto"/>
          </w:divBdr>
          <w:divsChild>
            <w:div w:id="822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530">
      <w:bodyDiv w:val="1"/>
      <w:marLeft w:val="0"/>
      <w:marRight w:val="0"/>
      <w:marTop w:val="0"/>
      <w:marBottom w:val="0"/>
      <w:divBdr>
        <w:top w:val="none" w:sz="0" w:space="0" w:color="auto"/>
        <w:left w:val="none" w:sz="0" w:space="0" w:color="auto"/>
        <w:bottom w:val="none" w:sz="0" w:space="0" w:color="auto"/>
        <w:right w:val="none" w:sz="0" w:space="0" w:color="auto"/>
      </w:divBdr>
      <w:divsChild>
        <w:div w:id="154078876">
          <w:marLeft w:val="480"/>
          <w:marRight w:val="0"/>
          <w:marTop w:val="0"/>
          <w:marBottom w:val="0"/>
          <w:divBdr>
            <w:top w:val="none" w:sz="0" w:space="0" w:color="auto"/>
            <w:left w:val="none" w:sz="0" w:space="0" w:color="auto"/>
            <w:bottom w:val="none" w:sz="0" w:space="0" w:color="auto"/>
            <w:right w:val="none" w:sz="0" w:space="0" w:color="auto"/>
          </w:divBdr>
          <w:divsChild>
            <w:div w:id="8441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6207">
      <w:bodyDiv w:val="1"/>
      <w:marLeft w:val="0"/>
      <w:marRight w:val="0"/>
      <w:marTop w:val="0"/>
      <w:marBottom w:val="0"/>
      <w:divBdr>
        <w:top w:val="none" w:sz="0" w:space="0" w:color="auto"/>
        <w:left w:val="none" w:sz="0" w:space="0" w:color="auto"/>
        <w:bottom w:val="none" w:sz="0" w:space="0" w:color="auto"/>
        <w:right w:val="none" w:sz="0" w:space="0" w:color="auto"/>
      </w:divBdr>
      <w:divsChild>
        <w:div w:id="1301611143">
          <w:marLeft w:val="480"/>
          <w:marRight w:val="0"/>
          <w:marTop w:val="0"/>
          <w:marBottom w:val="0"/>
          <w:divBdr>
            <w:top w:val="none" w:sz="0" w:space="0" w:color="auto"/>
            <w:left w:val="none" w:sz="0" w:space="0" w:color="auto"/>
            <w:bottom w:val="none" w:sz="0" w:space="0" w:color="auto"/>
            <w:right w:val="none" w:sz="0" w:space="0" w:color="auto"/>
          </w:divBdr>
          <w:divsChild>
            <w:div w:id="3415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18">
      <w:bodyDiv w:val="1"/>
      <w:marLeft w:val="0"/>
      <w:marRight w:val="0"/>
      <w:marTop w:val="0"/>
      <w:marBottom w:val="0"/>
      <w:divBdr>
        <w:top w:val="none" w:sz="0" w:space="0" w:color="auto"/>
        <w:left w:val="none" w:sz="0" w:space="0" w:color="auto"/>
        <w:bottom w:val="none" w:sz="0" w:space="0" w:color="auto"/>
        <w:right w:val="none" w:sz="0" w:space="0" w:color="auto"/>
      </w:divBdr>
      <w:divsChild>
        <w:div w:id="1636329673">
          <w:marLeft w:val="480"/>
          <w:marRight w:val="0"/>
          <w:marTop w:val="0"/>
          <w:marBottom w:val="0"/>
          <w:divBdr>
            <w:top w:val="none" w:sz="0" w:space="0" w:color="auto"/>
            <w:left w:val="none" w:sz="0" w:space="0" w:color="auto"/>
            <w:bottom w:val="none" w:sz="0" w:space="0" w:color="auto"/>
            <w:right w:val="none" w:sz="0" w:space="0" w:color="auto"/>
          </w:divBdr>
          <w:divsChild>
            <w:div w:id="17067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5794">
      <w:bodyDiv w:val="1"/>
      <w:marLeft w:val="0"/>
      <w:marRight w:val="0"/>
      <w:marTop w:val="0"/>
      <w:marBottom w:val="0"/>
      <w:divBdr>
        <w:top w:val="none" w:sz="0" w:space="0" w:color="auto"/>
        <w:left w:val="none" w:sz="0" w:space="0" w:color="auto"/>
        <w:bottom w:val="none" w:sz="0" w:space="0" w:color="auto"/>
        <w:right w:val="none" w:sz="0" w:space="0" w:color="auto"/>
      </w:divBdr>
    </w:div>
    <w:div w:id="202404703">
      <w:bodyDiv w:val="1"/>
      <w:marLeft w:val="0"/>
      <w:marRight w:val="0"/>
      <w:marTop w:val="0"/>
      <w:marBottom w:val="0"/>
      <w:divBdr>
        <w:top w:val="none" w:sz="0" w:space="0" w:color="auto"/>
        <w:left w:val="none" w:sz="0" w:space="0" w:color="auto"/>
        <w:bottom w:val="none" w:sz="0" w:space="0" w:color="auto"/>
        <w:right w:val="none" w:sz="0" w:space="0" w:color="auto"/>
      </w:divBdr>
      <w:divsChild>
        <w:div w:id="265504857">
          <w:marLeft w:val="0"/>
          <w:marRight w:val="0"/>
          <w:marTop w:val="0"/>
          <w:marBottom w:val="0"/>
          <w:divBdr>
            <w:top w:val="none" w:sz="0" w:space="0" w:color="auto"/>
            <w:left w:val="none" w:sz="0" w:space="0" w:color="auto"/>
            <w:bottom w:val="none" w:sz="0" w:space="0" w:color="auto"/>
            <w:right w:val="none" w:sz="0" w:space="0" w:color="auto"/>
          </w:divBdr>
        </w:div>
        <w:div w:id="678973720">
          <w:marLeft w:val="0"/>
          <w:marRight w:val="0"/>
          <w:marTop w:val="0"/>
          <w:marBottom w:val="0"/>
          <w:divBdr>
            <w:top w:val="none" w:sz="0" w:space="0" w:color="auto"/>
            <w:left w:val="none" w:sz="0" w:space="0" w:color="auto"/>
            <w:bottom w:val="none" w:sz="0" w:space="0" w:color="auto"/>
            <w:right w:val="none" w:sz="0" w:space="0" w:color="auto"/>
          </w:divBdr>
        </w:div>
        <w:div w:id="822739116">
          <w:marLeft w:val="0"/>
          <w:marRight w:val="0"/>
          <w:marTop w:val="0"/>
          <w:marBottom w:val="0"/>
          <w:divBdr>
            <w:top w:val="none" w:sz="0" w:space="0" w:color="auto"/>
            <w:left w:val="none" w:sz="0" w:space="0" w:color="auto"/>
            <w:bottom w:val="none" w:sz="0" w:space="0" w:color="auto"/>
            <w:right w:val="none" w:sz="0" w:space="0" w:color="auto"/>
          </w:divBdr>
        </w:div>
        <w:div w:id="1213618261">
          <w:marLeft w:val="0"/>
          <w:marRight w:val="0"/>
          <w:marTop w:val="0"/>
          <w:marBottom w:val="0"/>
          <w:divBdr>
            <w:top w:val="none" w:sz="0" w:space="0" w:color="auto"/>
            <w:left w:val="none" w:sz="0" w:space="0" w:color="auto"/>
            <w:bottom w:val="none" w:sz="0" w:space="0" w:color="auto"/>
            <w:right w:val="none" w:sz="0" w:space="0" w:color="auto"/>
          </w:divBdr>
        </w:div>
        <w:div w:id="1426146832">
          <w:marLeft w:val="0"/>
          <w:marRight w:val="0"/>
          <w:marTop w:val="0"/>
          <w:marBottom w:val="0"/>
          <w:divBdr>
            <w:top w:val="none" w:sz="0" w:space="0" w:color="auto"/>
            <w:left w:val="none" w:sz="0" w:space="0" w:color="auto"/>
            <w:bottom w:val="none" w:sz="0" w:space="0" w:color="auto"/>
            <w:right w:val="none" w:sz="0" w:space="0" w:color="auto"/>
          </w:divBdr>
        </w:div>
        <w:div w:id="1822035396">
          <w:marLeft w:val="0"/>
          <w:marRight w:val="0"/>
          <w:marTop w:val="0"/>
          <w:marBottom w:val="0"/>
          <w:divBdr>
            <w:top w:val="none" w:sz="0" w:space="0" w:color="auto"/>
            <w:left w:val="none" w:sz="0" w:space="0" w:color="auto"/>
            <w:bottom w:val="none" w:sz="0" w:space="0" w:color="auto"/>
            <w:right w:val="none" w:sz="0" w:space="0" w:color="auto"/>
          </w:divBdr>
        </w:div>
        <w:div w:id="312831286">
          <w:marLeft w:val="0"/>
          <w:marRight w:val="0"/>
          <w:marTop w:val="0"/>
          <w:marBottom w:val="0"/>
          <w:divBdr>
            <w:top w:val="none" w:sz="0" w:space="0" w:color="auto"/>
            <w:left w:val="none" w:sz="0" w:space="0" w:color="auto"/>
            <w:bottom w:val="none" w:sz="0" w:space="0" w:color="auto"/>
            <w:right w:val="none" w:sz="0" w:space="0" w:color="auto"/>
          </w:divBdr>
        </w:div>
        <w:div w:id="1322271220">
          <w:marLeft w:val="0"/>
          <w:marRight w:val="0"/>
          <w:marTop w:val="0"/>
          <w:marBottom w:val="0"/>
          <w:divBdr>
            <w:top w:val="none" w:sz="0" w:space="0" w:color="auto"/>
            <w:left w:val="none" w:sz="0" w:space="0" w:color="auto"/>
            <w:bottom w:val="none" w:sz="0" w:space="0" w:color="auto"/>
            <w:right w:val="none" w:sz="0" w:space="0" w:color="auto"/>
          </w:divBdr>
        </w:div>
        <w:div w:id="1063139915">
          <w:marLeft w:val="0"/>
          <w:marRight w:val="0"/>
          <w:marTop w:val="0"/>
          <w:marBottom w:val="0"/>
          <w:divBdr>
            <w:top w:val="none" w:sz="0" w:space="0" w:color="auto"/>
            <w:left w:val="none" w:sz="0" w:space="0" w:color="auto"/>
            <w:bottom w:val="none" w:sz="0" w:space="0" w:color="auto"/>
            <w:right w:val="none" w:sz="0" w:space="0" w:color="auto"/>
          </w:divBdr>
        </w:div>
        <w:div w:id="1927961555">
          <w:marLeft w:val="0"/>
          <w:marRight w:val="0"/>
          <w:marTop w:val="0"/>
          <w:marBottom w:val="0"/>
          <w:divBdr>
            <w:top w:val="none" w:sz="0" w:space="0" w:color="auto"/>
            <w:left w:val="none" w:sz="0" w:space="0" w:color="auto"/>
            <w:bottom w:val="none" w:sz="0" w:space="0" w:color="auto"/>
            <w:right w:val="none" w:sz="0" w:space="0" w:color="auto"/>
          </w:divBdr>
        </w:div>
        <w:div w:id="1254053319">
          <w:marLeft w:val="0"/>
          <w:marRight w:val="0"/>
          <w:marTop w:val="0"/>
          <w:marBottom w:val="0"/>
          <w:divBdr>
            <w:top w:val="none" w:sz="0" w:space="0" w:color="auto"/>
            <w:left w:val="none" w:sz="0" w:space="0" w:color="auto"/>
            <w:bottom w:val="none" w:sz="0" w:space="0" w:color="auto"/>
            <w:right w:val="none" w:sz="0" w:space="0" w:color="auto"/>
          </w:divBdr>
        </w:div>
        <w:div w:id="1370718100">
          <w:marLeft w:val="0"/>
          <w:marRight w:val="0"/>
          <w:marTop w:val="0"/>
          <w:marBottom w:val="0"/>
          <w:divBdr>
            <w:top w:val="none" w:sz="0" w:space="0" w:color="auto"/>
            <w:left w:val="none" w:sz="0" w:space="0" w:color="auto"/>
            <w:bottom w:val="none" w:sz="0" w:space="0" w:color="auto"/>
            <w:right w:val="none" w:sz="0" w:space="0" w:color="auto"/>
          </w:divBdr>
        </w:div>
      </w:divsChild>
    </w:div>
    <w:div w:id="259727457">
      <w:bodyDiv w:val="1"/>
      <w:marLeft w:val="0"/>
      <w:marRight w:val="0"/>
      <w:marTop w:val="0"/>
      <w:marBottom w:val="0"/>
      <w:divBdr>
        <w:top w:val="none" w:sz="0" w:space="0" w:color="auto"/>
        <w:left w:val="none" w:sz="0" w:space="0" w:color="auto"/>
        <w:bottom w:val="none" w:sz="0" w:space="0" w:color="auto"/>
        <w:right w:val="none" w:sz="0" w:space="0" w:color="auto"/>
      </w:divBdr>
      <w:divsChild>
        <w:div w:id="876088128">
          <w:marLeft w:val="480"/>
          <w:marRight w:val="0"/>
          <w:marTop w:val="0"/>
          <w:marBottom w:val="0"/>
          <w:divBdr>
            <w:top w:val="none" w:sz="0" w:space="0" w:color="auto"/>
            <w:left w:val="none" w:sz="0" w:space="0" w:color="auto"/>
            <w:bottom w:val="none" w:sz="0" w:space="0" w:color="auto"/>
            <w:right w:val="none" w:sz="0" w:space="0" w:color="auto"/>
          </w:divBdr>
          <w:divsChild>
            <w:div w:id="10041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0914">
      <w:bodyDiv w:val="1"/>
      <w:marLeft w:val="0"/>
      <w:marRight w:val="0"/>
      <w:marTop w:val="0"/>
      <w:marBottom w:val="0"/>
      <w:divBdr>
        <w:top w:val="none" w:sz="0" w:space="0" w:color="auto"/>
        <w:left w:val="none" w:sz="0" w:space="0" w:color="auto"/>
        <w:bottom w:val="none" w:sz="0" w:space="0" w:color="auto"/>
        <w:right w:val="none" w:sz="0" w:space="0" w:color="auto"/>
      </w:divBdr>
      <w:divsChild>
        <w:div w:id="471604273">
          <w:marLeft w:val="480"/>
          <w:marRight w:val="0"/>
          <w:marTop w:val="0"/>
          <w:marBottom w:val="0"/>
          <w:divBdr>
            <w:top w:val="none" w:sz="0" w:space="0" w:color="auto"/>
            <w:left w:val="none" w:sz="0" w:space="0" w:color="auto"/>
            <w:bottom w:val="none" w:sz="0" w:space="0" w:color="auto"/>
            <w:right w:val="none" w:sz="0" w:space="0" w:color="auto"/>
          </w:divBdr>
          <w:divsChild>
            <w:div w:id="10423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8143">
      <w:bodyDiv w:val="1"/>
      <w:marLeft w:val="0"/>
      <w:marRight w:val="0"/>
      <w:marTop w:val="0"/>
      <w:marBottom w:val="0"/>
      <w:divBdr>
        <w:top w:val="none" w:sz="0" w:space="0" w:color="auto"/>
        <w:left w:val="none" w:sz="0" w:space="0" w:color="auto"/>
        <w:bottom w:val="none" w:sz="0" w:space="0" w:color="auto"/>
        <w:right w:val="none" w:sz="0" w:space="0" w:color="auto"/>
      </w:divBdr>
      <w:divsChild>
        <w:div w:id="1775789070">
          <w:marLeft w:val="480"/>
          <w:marRight w:val="0"/>
          <w:marTop w:val="0"/>
          <w:marBottom w:val="0"/>
          <w:divBdr>
            <w:top w:val="none" w:sz="0" w:space="0" w:color="auto"/>
            <w:left w:val="none" w:sz="0" w:space="0" w:color="auto"/>
            <w:bottom w:val="none" w:sz="0" w:space="0" w:color="auto"/>
            <w:right w:val="none" w:sz="0" w:space="0" w:color="auto"/>
          </w:divBdr>
          <w:divsChild>
            <w:div w:id="5195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6054">
      <w:bodyDiv w:val="1"/>
      <w:marLeft w:val="0"/>
      <w:marRight w:val="0"/>
      <w:marTop w:val="0"/>
      <w:marBottom w:val="0"/>
      <w:divBdr>
        <w:top w:val="none" w:sz="0" w:space="0" w:color="auto"/>
        <w:left w:val="none" w:sz="0" w:space="0" w:color="auto"/>
        <w:bottom w:val="none" w:sz="0" w:space="0" w:color="auto"/>
        <w:right w:val="none" w:sz="0" w:space="0" w:color="auto"/>
      </w:divBdr>
      <w:divsChild>
        <w:div w:id="342559618">
          <w:marLeft w:val="480"/>
          <w:marRight w:val="0"/>
          <w:marTop w:val="0"/>
          <w:marBottom w:val="0"/>
          <w:divBdr>
            <w:top w:val="none" w:sz="0" w:space="0" w:color="auto"/>
            <w:left w:val="none" w:sz="0" w:space="0" w:color="auto"/>
            <w:bottom w:val="none" w:sz="0" w:space="0" w:color="auto"/>
            <w:right w:val="none" w:sz="0" w:space="0" w:color="auto"/>
          </w:divBdr>
          <w:divsChild>
            <w:div w:id="19746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7658">
      <w:bodyDiv w:val="1"/>
      <w:marLeft w:val="0"/>
      <w:marRight w:val="0"/>
      <w:marTop w:val="0"/>
      <w:marBottom w:val="0"/>
      <w:divBdr>
        <w:top w:val="none" w:sz="0" w:space="0" w:color="auto"/>
        <w:left w:val="none" w:sz="0" w:space="0" w:color="auto"/>
        <w:bottom w:val="none" w:sz="0" w:space="0" w:color="auto"/>
        <w:right w:val="none" w:sz="0" w:space="0" w:color="auto"/>
      </w:divBdr>
      <w:divsChild>
        <w:div w:id="48965358">
          <w:marLeft w:val="480"/>
          <w:marRight w:val="0"/>
          <w:marTop w:val="0"/>
          <w:marBottom w:val="0"/>
          <w:divBdr>
            <w:top w:val="none" w:sz="0" w:space="0" w:color="auto"/>
            <w:left w:val="none" w:sz="0" w:space="0" w:color="auto"/>
            <w:bottom w:val="none" w:sz="0" w:space="0" w:color="auto"/>
            <w:right w:val="none" w:sz="0" w:space="0" w:color="auto"/>
          </w:divBdr>
          <w:divsChild>
            <w:div w:id="12738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2476">
      <w:bodyDiv w:val="1"/>
      <w:marLeft w:val="0"/>
      <w:marRight w:val="0"/>
      <w:marTop w:val="0"/>
      <w:marBottom w:val="0"/>
      <w:divBdr>
        <w:top w:val="none" w:sz="0" w:space="0" w:color="auto"/>
        <w:left w:val="none" w:sz="0" w:space="0" w:color="auto"/>
        <w:bottom w:val="none" w:sz="0" w:space="0" w:color="auto"/>
        <w:right w:val="none" w:sz="0" w:space="0" w:color="auto"/>
      </w:divBdr>
      <w:divsChild>
        <w:div w:id="607348994">
          <w:marLeft w:val="480"/>
          <w:marRight w:val="0"/>
          <w:marTop w:val="0"/>
          <w:marBottom w:val="0"/>
          <w:divBdr>
            <w:top w:val="none" w:sz="0" w:space="0" w:color="auto"/>
            <w:left w:val="none" w:sz="0" w:space="0" w:color="auto"/>
            <w:bottom w:val="none" w:sz="0" w:space="0" w:color="auto"/>
            <w:right w:val="none" w:sz="0" w:space="0" w:color="auto"/>
          </w:divBdr>
          <w:divsChild>
            <w:div w:id="4089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4020">
      <w:bodyDiv w:val="1"/>
      <w:marLeft w:val="0"/>
      <w:marRight w:val="0"/>
      <w:marTop w:val="0"/>
      <w:marBottom w:val="0"/>
      <w:divBdr>
        <w:top w:val="none" w:sz="0" w:space="0" w:color="auto"/>
        <w:left w:val="none" w:sz="0" w:space="0" w:color="auto"/>
        <w:bottom w:val="none" w:sz="0" w:space="0" w:color="auto"/>
        <w:right w:val="none" w:sz="0" w:space="0" w:color="auto"/>
      </w:divBdr>
      <w:divsChild>
        <w:div w:id="2086801580">
          <w:marLeft w:val="480"/>
          <w:marRight w:val="0"/>
          <w:marTop w:val="0"/>
          <w:marBottom w:val="0"/>
          <w:divBdr>
            <w:top w:val="none" w:sz="0" w:space="0" w:color="auto"/>
            <w:left w:val="none" w:sz="0" w:space="0" w:color="auto"/>
            <w:bottom w:val="none" w:sz="0" w:space="0" w:color="auto"/>
            <w:right w:val="none" w:sz="0" w:space="0" w:color="auto"/>
          </w:divBdr>
          <w:divsChild>
            <w:div w:id="9392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5385">
      <w:bodyDiv w:val="1"/>
      <w:marLeft w:val="0"/>
      <w:marRight w:val="0"/>
      <w:marTop w:val="0"/>
      <w:marBottom w:val="0"/>
      <w:divBdr>
        <w:top w:val="none" w:sz="0" w:space="0" w:color="auto"/>
        <w:left w:val="none" w:sz="0" w:space="0" w:color="auto"/>
        <w:bottom w:val="none" w:sz="0" w:space="0" w:color="auto"/>
        <w:right w:val="none" w:sz="0" w:space="0" w:color="auto"/>
      </w:divBdr>
      <w:divsChild>
        <w:div w:id="469832402">
          <w:marLeft w:val="480"/>
          <w:marRight w:val="0"/>
          <w:marTop w:val="0"/>
          <w:marBottom w:val="0"/>
          <w:divBdr>
            <w:top w:val="none" w:sz="0" w:space="0" w:color="auto"/>
            <w:left w:val="none" w:sz="0" w:space="0" w:color="auto"/>
            <w:bottom w:val="none" w:sz="0" w:space="0" w:color="auto"/>
            <w:right w:val="none" w:sz="0" w:space="0" w:color="auto"/>
          </w:divBdr>
          <w:divsChild>
            <w:div w:id="17590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2770">
      <w:bodyDiv w:val="1"/>
      <w:marLeft w:val="0"/>
      <w:marRight w:val="0"/>
      <w:marTop w:val="0"/>
      <w:marBottom w:val="0"/>
      <w:divBdr>
        <w:top w:val="none" w:sz="0" w:space="0" w:color="auto"/>
        <w:left w:val="none" w:sz="0" w:space="0" w:color="auto"/>
        <w:bottom w:val="none" w:sz="0" w:space="0" w:color="auto"/>
        <w:right w:val="none" w:sz="0" w:space="0" w:color="auto"/>
      </w:divBdr>
      <w:divsChild>
        <w:div w:id="1943024134">
          <w:marLeft w:val="480"/>
          <w:marRight w:val="0"/>
          <w:marTop w:val="0"/>
          <w:marBottom w:val="0"/>
          <w:divBdr>
            <w:top w:val="none" w:sz="0" w:space="0" w:color="auto"/>
            <w:left w:val="none" w:sz="0" w:space="0" w:color="auto"/>
            <w:bottom w:val="none" w:sz="0" w:space="0" w:color="auto"/>
            <w:right w:val="none" w:sz="0" w:space="0" w:color="auto"/>
          </w:divBdr>
          <w:divsChild>
            <w:div w:id="807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6388">
      <w:bodyDiv w:val="1"/>
      <w:marLeft w:val="0"/>
      <w:marRight w:val="0"/>
      <w:marTop w:val="0"/>
      <w:marBottom w:val="0"/>
      <w:divBdr>
        <w:top w:val="none" w:sz="0" w:space="0" w:color="auto"/>
        <w:left w:val="none" w:sz="0" w:space="0" w:color="auto"/>
        <w:bottom w:val="none" w:sz="0" w:space="0" w:color="auto"/>
        <w:right w:val="none" w:sz="0" w:space="0" w:color="auto"/>
      </w:divBdr>
      <w:divsChild>
        <w:div w:id="1901287736">
          <w:marLeft w:val="0"/>
          <w:marRight w:val="0"/>
          <w:marTop w:val="0"/>
          <w:marBottom w:val="0"/>
          <w:divBdr>
            <w:top w:val="none" w:sz="0" w:space="0" w:color="auto"/>
            <w:left w:val="none" w:sz="0" w:space="0" w:color="auto"/>
            <w:bottom w:val="none" w:sz="0" w:space="0" w:color="auto"/>
            <w:right w:val="none" w:sz="0" w:space="0" w:color="auto"/>
          </w:divBdr>
        </w:div>
        <w:div w:id="1576818234">
          <w:marLeft w:val="0"/>
          <w:marRight w:val="0"/>
          <w:marTop w:val="0"/>
          <w:marBottom w:val="0"/>
          <w:divBdr>
            <w:top w:val="none" w:sz="0" w:space="0" w:color="auto"/>
            <w:left w:val="none" w:sz="0" w:space="0" w:color="auto"/>
            <w:bottom w:val="none" w:sz="0" w:space="0" w:color="auto"/>
            <w:right w:val="none" w:sz="0" w:space="0" w:color="auto"/>
          </w:divBdr>
        </w:div>
        <w:div w:id="296226728">
          <w:marLeft w:val="0"/>
          <w:marRight w:val="0"/>
          <w:marTop w:val="0"/>
          <w:marBottom w:val="0"/>
          <w:divBdr>
            <w:top w:val="none" w:sz="0" w:space="0" w:color="auto"/>
            <w:left w:val="none" w:sz="0" w:space="0" w:color="auto"/>
            <w:bottom w:val="none" w:sz="0" w:space="0" w:color="auto"/>
            <w:right w:val="none" w:sz="0" w:space="0" w:color="auto"/>
          </w:divBdr>
        </w:div>
        <w:div w:id="812522239">
          <w:marLeft w:val="0"/>
          <w:marRight w:val="0"/>
          <w:marTop w:val="0"/>
          <w:marBottom w:val="0"/>
          <w:divBdr>
            <w:top w:val="none" w:sz="0" w:space="0" w:color="auto"/>
            <w:left w:val="none" w:sz="0" w:space="0" w:color="auto"/>
            <w:bottom w:val="none" w:sz="0" w:space="0" w:color="auto"/>
            <w:right w:val="none" w:sz="0" w:space="0" w:color="auto"/>
          </w:divBdr>
        </w:div>
        <w:div w:id="1137524548">
          <w:marLeft w:val="0"/>
          <w:marRight w:val="0"/>
          <w:marTop w:val="0"/>
          <w:marBottom w:val="0"/>
          <w:divBdr>
            <w:top w:val="none" w:sz="0" w:space="0" w:color="auto"/>
            <w:left w:val="none" w:sz="0" w:space="0" w:color="auto"/>
            <w:bottom w:val="none" w:sz="0" w:space="0" w:color="auto"/>
            <w:right w:val="none" w:sz="0" w:space="0" w:color="auto"/>
          </w:divBdr>
        </w:div>
        <w:div w:id="704447374">
          <w:marLeft w:val="0"/>
          <w:marRight w:val="0"/>
          <w:marTop w:val="0"/>
          <w:marBottom w:val="0"/>
          <w:divBdr>
            <w:top w:val="none" w:sz="0" w:space="0" w:color="auto"/>
            <w:left w:val="none" w:sz="0" w:space="0" w:color="auto"/>
            <w:bottom w:val="none" w:sz="0" w:space="0" w:color="auto"/>
            <w:right w:val="none" w:sz="0" w:space="0" w:color="auto"/>
          </w:divBdr>
        </w:div>
        <w:div w:id="1510214280">
          <w:marLeft w:val="0"/>
          <w:marRight w:val="0"/>
          <w:marTop w:val="0"/>
          <w:marBottom w:val="0"/>
          <w:divBdr>
            <w:top w:val="none" w:sz="0" w:space="0" w:color="auto"/>
            <w:left w:val="none" w:sz="0" w:space="0" w:color="auto"/>
            <w:bottom w:val="none" w:sz="0" w:space="0" w:color="auto"/>
            <w:right w:val="none" w:sz="0" w:space="0" w:color="auto"/>
          </w:divBdr>
        </w:div>
        <w:div w:id="301232991">
          <w:marLeft w:val="0"/>
          <w:marRight w:val="0"/>
          <w:marTop w:val="0"/>
          <w:marBottom w:val="0"/>
          <w:divBdr>
            <w:top w:val="none" w:sz="0" w:space="0" w:color="auto"/>
            <w:left w:val="none" w:sz="0" w:space="0" w:color="auto"/>
            <w:bottom w:val="none" w:sz="0" w:space="0" w:color="auto"/>
            <w:right w:val="none" w:sz="0" w:space="0" w:color="auto"/>
          </w:divBdr>
        </w:div>
        <w:div w:id="1042706520">
          <w:marLeft w:val="0"/>
          <w:marRight w:val="0"/>
          <w:marTop w:val="0"/>
          <w:marBottom w:val="0"/>
          <w:divBdr>
            <w:top w:val="none" w:sz="0" w:space="0" w:color="auto"/>
            <w:left w:val="none" w:sz="0" w:space="0" w:color="auto"/>
            <w:bottom w:val="none" w:sz="0" w:space="0" w:color="auto"/>
            <w:right w:val="none" w:sz="0" w:space="0" w:color="auto"/>
          </w:divBdr>
        </w:div>
        <w:div w:id="5448106">
          <w:marLeft w:val="0"/>
          <w:marRight w:val="0"/>
          <w:marTop w:val="0"/>
          <w:marBottom w:val="0"/>
          <w:divBdr>
            <w:top w:val="none" w:sz="0" w:space="0" w:color="auto"/>
            <w:left w:val="none" w:sz="0" w:space="0" w:color="auto"/>
            <w:bottom w:val="none" w:sz="0" w:space="0" w:color="auto"/>
            <w:right w:val="none" w:sz="0" w:space="0" w:color="auto"/>
          </w:divBdr>
        </w:div>
      </w:divsChild>
    </w:div>
    <w:div w:id="356468907">
      <w:bodyDiv w:val="1"/>
      <w:marLeft w:val="0"/>
      <w:marRight w:val="0"/>
      <w:marTop w:val="0"/>
      <w:marBottom w:val="0"/>
      <w:divBdr>
        <w:top w:val="none" w:sz="0" w:space="0" w:color="auto"/>
        <w:left w:val="none" w:sz="0" w:space="0" w:color="auto"/>
        <w:bottom w:val="none" w:sz="0" w:space="0" w:color="auto"/>
        <w:right w:val="none" w:sz="0" w:space="0" w:color="auto"/>
      </w:divBdr>
      <w:divsChild>
        <w:div w:id="12193980">
          <w:marLeft w:val="480"/>
          <w:marRight w:val="0"/>
          <w:marTop w:val="0"/>
          <w:marBottom w:val="0"/>
          <w:divBdr>
            <w:top w:val="none" w:sz="0" w:space="0" w:color="auto"/>
            <w:left w:val="none" w:sz="0" w:space="0" w:color="auto"/>
            <w:bottom w:val="none" w:sz="0" w:space="0" w:color="auto"/>
            <w:right w:val="none" w:sz="0" w:space="0" w:color="auto"/>
          </w:divBdr>
          <w:divsChild>
            <w:div w:id="11535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6339">
      <w:bodyDiv w:val="1"/>
      <w:marLeft w:val="0"/>
      <w:marRight w:val="0"/>
      <w:marTop w:val="0"/>
      <w:marBottom w:val="0"/>
      <w:divBdr>
        <w:top w:val="none" w:sz="0" w:space="0" w:color="auto"/>
        <w:left w:val="none" w:sz="0" w:space="0" w:color="auto"/>
        <w:bottom w:val="none" w:sz="0" w:space="0" w:color="auto"/>
        <w:right w:val="none" w:sz="0" w:space="0" w:color="auto"/>
      </w:divBdr>
    </w:div>
    <w:div w:id="394667179">
      <w:bodyDiv w:val="1"/>
      <w:marLeft w:val="0"/>
      <w:marRight w:val="0"/>
      <w:marTop w:val="0"/>
      <w:marBottom w:val="0"/>
      <w:divBdr>
        <w:top w:val="none" w:sz="0" w:space="0" w:color="auto"/>
        <w:left w:val="none" w:sz="0" w:space="0" w:color="auto"/>
        <w:bottom w:val="none" w:sz="0" w:space="0" w:color="auto"/>
        <w:right w:val="none" w:sz="0" w:space="0" w:color="auto"/>
      </w:divBdr>
      <w:divsChild>
        <w:div w:id="1889222261">
          <w:marLeft w:val="480"/>
          <w:marRight w:val="0"/>
          <w:marTop w:val="0"/>
          <w:marBottom w:val="0"/>
          <w:divBdr>
            <w:top w:val="none" w:sz="0" w:space="0" w:color="auto"/>
            <w:left w:val="none" w:sz="0" w:space="0" w:color="auto"/>
            <w:bottom w:val="none" w:sz="0" w:space="0" w:color="auto"/>
            <w:right w:val="none" w:sz="0" w:space="0" w:color="auto"/>
          </w:divBdr>
          <w:divsChild>
            <w:div w:id="18052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5430">
      <w:bodyDiv w:val="1"/>
      <w:marLeft w:val="0"/>
      <w:marRight w:val="0"/>
      <w:marTop w:val="0"/>
      <w:marBottom w:val="0"/>
      <w:divBdr>
        <w:top w:val="none" w:sz="0" w:space="0" w:color="auto"/>
        <w:left w:val="none" w:sz="0" w:space="0" w:color="auto"/>
        <w:bottom w:val="none" w:sz="0" w:space="0" w:color="auto"/>
        <w:right w:val="none" w:sz="0" w:space="0" w:color="auto"/>
      </w:divBdr>
      <w:divsChild>
        <w:div w:id="418450480">
          <w:marLeft w:val="0"/>
          <w:marRight w:val="0"/>
          <w:marTop w:val="0"/>
          <w:marBottom w:val="0"/>
          <w:divBdr>
            <w:top w:val="none" w:sz="0" w:space="0" w:color="auto"/>
            <w:left w:val="none" w:sz="0" w:space="0" w:color="auto"/>
            <w:bottom w:val="none" w:sz="0" w:space="0" w:color="auto"/>
            <w:right w:val="none" w:sz="0" w:space="0" w:color="auto"/>
          </w:divBdr>
          <w:divsChild>
            <w:div w:id="2638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5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6026">
          <w:marLeft w:val="480"/>
          <w:marRight w:val="0"/>
          <w:marTop w:val="0"/>
          <w:marBottom w:val="0"/>
          <w:divBdr>
            <w:top w:val="none" w:sz="0" w:space="0" w:color="auto"/>
            <w:left w:val="none" w:sz="0" w:space="0" w:color="auto"/>
            <w:bottom w:val="none" w:sz="0" w:space="0" w:color="auto"/>
            <w:right w:val="none" w:sz="0" w:space="0" w:color="auto"/>
          </w:divBdr>
          <w:divsChild>
            <w:div w:id="18723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8327">
      <w:bodyDiv w:val="1"/>
      <w:marLeft w:val="0"/>
      <w:marRight w:val="0"/>
      <w:marTop w:val="0"/>
      <w:marBottom w:val="0"/>
      <w:divBdr>
        <w:top w:val="none" w:sz="0" w:space="0" w:color="auto"/>
        <w:left w:val="none" w:sz="0" w:space="0" w:color="auto"/>
        <w:bottom w:val="none" w:sz="0" w:space="0" w:color="auto"/>
        <w:right w:val="none" w:sz="0" w:space="0" w:color="auto"/>
      </w:divBdr>
      <w:divsChild>
        <w:div w:id="167838844">
          <w:marLeft w:val="480"/>
          <w:marRight w:val="0"/>
          <w:marTop w:val="0"/>
          <w:marBottom w:val="0"/>
          <w:divBdr>
            <w:top w:val="none" w:sz="0" w:space="0" w:color="auto"/>
            <w:left w:val="none" w:sz="0" w:space="0" w:color="auto"/>
            <w:bottom w:val="none" w:sz="0" w:space="0" w:color="auto"/>
            <w:right w:val="none" w:sz="0" w:space="0" w:color="auto"/>
          </w:divBdr>
          <w:divsChild>
            <w:div w:id="6238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483">
      <w:bodyDiv w:val="1"/>
      <w:marLeft w:val="0"/>
      <w:marRight w:val="0"/>
      <w:marTop w:val="0"/>
      <w:marBottom w:val="0"/>
      <w:divBdr>
        <w:top w:val="none" w:sz="0" w:space="0" w:color="auto"/>
        <w:left w:val="none" w:sz="0" w:space="0" w:color="auto"/>
        <w:bottom w:val="none" w:sz="0" w:space="0" w:color="auto"/>
        <w:right w:val="none" w:sz="0" w:space="0" w:color="auto"/>
      </w:divBdr>
    </w:div>
    <w:div w:id="491331137">
      <w:bodyDiv w:val="1"/>
      <w:marLeft w:val="0"/>
      <w:marRight w:val="0"/>
      <w:marTop w:val="0"/>
      <w:marBottom w:val="0"/>
      <w:divBdr>
        <w:top w:val="none" w:sz="0" w:space="0" w:color="auto"/>
        <w:left w:val="none" w:sz="0" w:space="0" w:color="auto"/>
        <w:bottom w:val="none" w:sz="0" w:space="0" w:color="auto"/>
        <w:right w:val="none" w:sz="0" w:space="0" w:color="auto"/>
      </w:divBdr>
      <w:divsChild>
        <w:div w:id="874805370">
          <w:marLeft w:val="0"/>
          <w:marRight w:val="0"/>
          <w:marTop w:val="0"/>
          <w:marBottom w:val="0"/>
          <w:divBdr>
            <w:top w:val="none" w:sz="0" w:space="0" w:color="auto"/>
            <w:left w:val="none" w:sz="0" w:space="0" w:color="auto"/>
            <w:bottom w:val="none" w:sz="0" w:space="0" w:color="auto"/>
            <w:right w:val="none" w:sz="0" w:space="0" w:color="auto"/>
          </w:divBdr>
          <w:divsChild>
            <w:div w:id="6906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2781">
      <w:bodyDiv w:val="1"/>
      <w:marLeft w:val="0"/>
      <w:marRight w:val="0"/>
      <w:marTop w:val="0"/>
      <w:marBottom w:val="0"/>
      <w:divBdr>
        <w:top w:val="none" w:sz="0" w:space="0" w:color="auto"/>
        <w:left w:val="none" w:sz="0" w:space="0" w:color="auto"/>
        <w:bottom w:val="none" w:sz="0" w:space="0" w:color="auto"/>
        <w:right w:val="none" w:sz="0" w:space="0" w:color="auto"/>
      </w:divBdr>
      <w:divsChild>
        <w:div w:id="771318291">
          <w:marLeft w:val="480"/>
          <w:marRight w:val="0"/>
          <w:marTop w:val="0"/>
          <w:marBottom w:val="0"/>
          <w:divBdr>
            <w:top w:val="none" w:sz="0" w:space="0" w:color="auto"/>
            <w:left w:val="none" w:sz="0" w:space="0" w:color="auto"/>
            <w:bottom w:val="none" w:sz="0" w:space="0" w:color="auto"/>
            <w:right w:val="none" w:sz="0" w:space="0" w:color="auto"/>
          </w:divBdr>
          <w:divsChild>
            <w:div w:id="9738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7487">
      <w:bodyDiv w:val="1"/>
      <w:marLeft w:val="0"/>
      <w:marRight w:val="0"/>
      <w:marTop w:val="0"/>
      <w:marBottom w:val="0"/>
      <w:divBdr>
        <w:top w:val="none" w:sz="0" w:space="0" w:color="auto"/>
        <w:left w:val="none" w:sz="0" w:space="0" w:color="auto"/>
        <w:bottom w:val="none" w:sz="0" w:space="0" w:color="auto"/>
        <w:right w:val="none" w:sz="0" w:space="0" w:color="auto"/>
      </w:divBdr>
      <w:divsChild>
        <w:div w:id="2120753081">
          <w:marLeft w:val="480"/>
          <w:marRight w:val="0"/>
          <w:marTop w:val="0"/>
          <w:marBottom w:val="0"/>
          <w:divBdr>
            <w:top w:val="none" w:sz="0" w:space="0" w:color="auto"/>
            <w:left w:val="none" w:sz="0" w:space="0" w:color="auto"/>
            <w:bottom w:val="none" w:sz="0" w:space="0" w:color="auto"/>
            <w:right w:val="none" w:sz="0" w:space="0" w:color="auto"/>
          </w:divBdr>
          <w:divsChild>
            <w:div w:id="912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2950">
      <w:bodyDiv w:val="1"/>
      <w:marLeft w:val="0"/>
      <w:marRight w:val="0"/>
      <w:marTop w:val="0"/>
      <w:marBottom w:val="0"/>
      <w:divBdr>
        <w:top w:val="none" w:sz="0" w:space="0" w:color="auto"/>
        <w:left w:val="none" w:sz="0" w:space="0" w:color="auto"/>
        <w:bottom w:val="none" w:sz="0" w:space="0" w:color="auto"/>
        <w:right w:val="none" w:sz="0" w:space="0" w:color="auto"/>
      </w:divBdr>
      <w:divsChild>
        <w:div w:id="411125055">
          <w:marLeft w:val="480"/>
          <w:marRight w:val="0"/>
          <w:marTop w:val="0"/>
          <w:marBottom w:val="0"/>
          <w:divBdr>
            <w:top w:val="none" w:sz="0" w:space="0" w:color="auto"/>
            <w:left w:val="none" w:sz="0" w:space="0" w:color="auto"/>
            <w:bottom w:val="none" w:sz="0" w:space="0" w:color="auto"/>
            <w:right w:val="none" w:sz="0" w:space="0" w:color="auto"/>
          </w:divBdr>
          <w:divsChild>
            <w:div w:id="4100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4502">
      <w:bodyDiv w:val="1"/>
      <w:marLeft w:val="0"/>
      <w:marRight w:val="0"/>
      <w:marTop w:val="0"/>
      <w:marBottom w:val="0"/>
      <w:divBdr>
        <w:top w:val="none" w:sz="0" w:space="0" w:color="auto"/>
        <w:left w:val="none" w:sz="0" w:space="0" w:color="auto"/>
        <w:bottom w:val="none" w:sz="0" w:space="0" w:color="auto"/>
        <w:right w:val="none" w:sz="0" w:space="0" w:color="auto"/>
      </w:divBdr>
      <w:divsChild>
        <w:div w:id="542643175">
          <w:marLeft w:val="480"/>
          <w:marRight w:val="0"/>
          <w:marTop w:val="0"/>
          <w:marBottom w:val="0"/>
          <w:divBdr>
            <w:top w:val="none" w:sz="0" w:space="0" w:color="auto"/>
            <w:left w:val="none" w:sz="0" w:space="0" w:color="auto"/>
            <w:bottom w:val="none" w:sz="0" w:space="0" w:color="auto"/>
            <w:right w:val="none" w:sz="0" w:space="0" w:color="auto"/>
          </w:divBdr>
          <w:divsChild>
            <w:div w:id="4560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346">
      <w:bodyDiv w:val="1"/>
      <w:marLeft w:val="0"/>
      <w:marRight w:val="0"/>
      <w:marTop w:val="0"/>
      <w:marBottom w:val="0"/>
      <w:divBdr>
        <w:top w:val="none" w:sz="0" w:space="0" w:color="auto"/>
        <w:left w:val="none" w:sz="0" w:space="0" w:color="auto"/>
        <w:bottom w:val="none" w:sz="0" w:space="0" w:color="auto"/>
        <w:right w:val="none" w:sz="0" w:space="0" w:color="auto"/>
      </w:divBdr>
      <w:divsChild>
        <w:div w:id="1840003197">
          <w:marLeft w:val="480"/>
          <w:marRight w:val="0"/>
          <w:marTop w:val="0"/>
          <w:marBottom w:val="0"/>
          <w:divBdr>
            <w:top w:val="none" w:sz="0" w:space="0" w:color="auto"/>
            <w:left w:val="none" w:sz="0" w:space="0" w:color="auto"/>
            <w:bottom w:val="none" w:sz="0" w:space="0" w:color="auto"/>
            <w:right w:val="none" w:sz="0" w:space="0" w:color="auto"/>
          </w:divBdr>
          <w:divsChild>
            <w:div w:id="3658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1081">
      <w:bodyDiv w:val="1"/>
      <w:marLeft w:val="0"/>
      <w:marRight w:val="0"/>
      <w:marTop w:val="0"/>
      <w:marBottom w:val="0"/>
      <w:divBdr>
        <w:top w:val="none" w:sz="0" w:space="0" w:color="auto"/>
        <w:left w:val="none" w:sz="0" w:space="0" w:color="auto"/>
        <w:bottom w:val="none" w:sz="0" w:space="0" w:color="auto"/>
        <w:right w:val="none" w:sz="0" w:space="0" w:color="auto"/>
      </w:divBdr>
      <w:divsChild>
        <w:div w:id="1483081759">
          <w:marLeft w:val="480"/>
          <w:marRight w:val="0"/>
          <w:marTop w:val="0"/>
          <w:marBottom w:val="0"/>
          <w:divBdr>
            <w:top w:val="none" w:sz="0" w:space="0" w:color="auto"/>
            <w:left w:val="none" w:sz="0" w:space="0" w:color="auto"/>
            <w:bottom w:val="none" w:sz="0" w:space="0" w:color="auto"/>
            <w:right w:val="none" w:sz="0" w:space="0" w:color="auto"/>
          </w:divBdr>
          <w:divsChild>
            <w:div w:id="17515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41435">
      <w:bodyDiv w:val="1"/>
      <w:marLeft w:val="0"/>
      <w:marRight w:val="0"/>
      <w:marTop w:val="0"/>
      <w:marBottom w:val="0"/>
      <w:divBdr>
        <w:top w:val="none" w:sz="0" w:space="0" w:color="auto"/>
        <w:left w:val="none" w:sz="0" w:space="0" w:color="auto"/>
        <w:bottom w:val="none" w:sz="0" w:space="0" w:color="auto"/>
        <w:right w:val="none" w:sz="0" w:space="0" w:color="auto"/>
      </w:divBdr>
      <w:divsChild>
        <w:div w:id="1338730037">
          <w:marLeft w:val="480"/>
          <w:marRight w:val="0"/>
          <w:marTop w:val="0"/>
          <w:marBottom w:val="0"/>
          <w:divBdr>
            <w:top w:val="none" w:sz="0" w:space="0" w:color="auto"/>
            <w:left w:val="none" w:sz="0" w:space="0" w:color="auto"/>
            <w:bottom w:val="none" w:sz="0" w:space="0" w:color="auto"/>
            <w:right w:val="none" w:sz="0" w:space="0" w:color="auto"/>
          </w:divBdr>
          <w:divsChild>
            <w:div w:id="20666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0421">
      <w:bodyDiv w:val="1"/>
      <w:marLeft w:val="0"/>
      <w:marRight w:val="0"/>
      <w:marTop w:val="0"/>
      <w:marBottom w:val="0"/>
      <w:divBdr>
        <w:top w:val="none" w:sz="0" w:space="0" w:color="auto"/>
        <w:left w:val="none" w:sz="0" w:space="0" w:color="auto"/>
        <w:bottom w:val="none" w:sz="0" w:space="0" w:color="auto"/>
        <w:right w:val="none" w:sz="0" w:space="0" w:color="auto"/>
      </w:divBdr>
      <w:divsChild>
        <w:div w:id="74789412">
          <w:marLeft w:val="480"/>
          <w:marRight w:val="0"/>
          <w:marTop w:val="0"/>
          <w:marBottom w:val="0"/>
          <w:divBdr>
            <w:top w:val="none" w:sz="0" w:space="0" w:color="auto"/>
            <w:left w:val="none" w:sz="0" w:space="0" w:color="auto"/>
            <w:bottom w:val="none" w:sz="0" w:space="0" w:color="auto"/>
            <w:right w:val="none" w:sz="0" w:space="0" w:color="auto"/>
          </w:divBdr>
          <w:divsChild>
            <w:div w:id="8534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594">
      <w:bodyDiv w:val="1"/>
      <w:marLeft w:val="0"/>
      <w:marRight w:val="0"/>
      <w:marTop w:val="0"/>
      <w:marBottom w:val="0"/>
      <w:divBdr>
        <w:top w:val="none" w:sz="0" w:space="0" w:color="auto"/>
        <w:left w:val="none" w:sz="0" w:space="0" w:color="auto"/>
        <w:bottom w:val="none" w:sz="0" w:space="0" w:color="auto"/>
        <w:right w:val="none" w:sz="0" w:space="0" w:color="auto"/>
      </w:divBdr>
      <w:divsChild>
        <w:div w:id="1890802671">
          <w:marLeft w:val="0"/>
          <w:marRight w:val="0"/>
          <w:marTop w:val="0"/>
          <w:marBottom w:val="0"/>
          <w:divBdr>
            <w:top w:val="none" w:sz="0" w:space="0" w:color="auto"/>
            <w:left w:val="none" w:sz="0" w:space="0" w:color="auto"/>
            <w:bottom w:val="none" w:sz="0" w:space="0" w:color="auto"/>
            <w:right w:val="none" w:sz="0" w:space="0" w:color="auto"/>
          </w:divBdr>
        </w:div>
        <w:div w:id="111828362">
          <w:marLeft w:val="0"/>
          <w:marRight w:val="0"/>
          <w:marTop w:val="0"/>
          <w:marBottom w:val="0"/>
          <w:divBdr>
            <w:top w:val="none" w:sz="0" w:space="0" w:color="auto"/>
            <w:left w:val="none" w:sz="0" w:space="0" w:color="auto"/>
            <w:bottom w:val="none" w:sz="0" w:space="0" w:color="auto"/>
            <w:right w:val="none" w:sz="0" w:space="0" w:color="auto"/>
          </w:divBdr>
        </w:div>
        <w:div w:id="695271572">
          <w:marLeft w:val="0"/>
          <w:marRight w:val="0"/>
          <w:marTop w:val="0"/>
          <w:marBottom w:val="0"/>
          <w:divBdr>
            <w:top w:val="none" w:sz="0" w:space="0" w:color="auto"/>
            <w:left w:val="none" w:sz="0" w:space="0" w:color="auto"/>
            <w:bottom w:val="none" w:sz="0" w:space="0" w:color="auto"/>
            <w:right w:val="none" w:sz="0" w:space="0" w:color="auto"/>
          </w:divBdr>
        </w:div>
        <w:div w:id="739324840">
          <w:marLeft w:val="0"/>
          <w:marRight w:val="0"/>
          <w:marTop w:val="0"/>
          <w:marBottom w:val="0"/>
          <w:divBdr>
            <w:top w:val="none" w:sz="0" w:space="0" w:color="auto"/>
            <w:left w:val="none" w:sz="0" w:space="0" w:color="auto"/>
            <w:bottom w:val="none" w:sz="0" w:space="0" w:color="auto"/>
            <w:right w:val="none" w:sz="0" w:space="0" w:color="auto"/>
          </w:divBdr>
        </w:div>
        <w:div w:id="1294025424">
          <w:marLeft w:val="0"/>
          <w:marRight w:val="0"/>
          <w:marTop w:val="0"/>
          <w:marBottom w:val="0"/>
          <w:divBdr>
            <w:top w:val="none" w:sz="0" w:space="0" w:color="auto"/>
            <w:left w:val="none" w:sz="0" w:space="0" w:color="auto"/>
            <w:bottom w:val="none" w:sz="0" w:space="0" w:color="auto"/>
            <w:right w:val="none" w:sz="0" w:space="0" w:color="auto"/>
          </w:divBdr>
        </w:div>
        <w:div w:id="883718013">
          <w:marLeft w:val="0"/>
          <w:marRight w:val="0"/>
          <w:marTop w:val="0"/>
          <w:marBottom w:val="0"/>
          <w:divBdr>
            <w:top w:val="none" w:sz="0" w:space="0" w:color="auto"/>
            <w:left w:val="none" w:sz="0" w:space="0" w:color="auto"/>
            <w:bottom w:val="none" w:sz="0" w:space="0" w:color="auto"/>
            <w:right w:val="none" w:sz="0" w:space="0" w:color="auto"/>
          </w:divBdr>
        </w:div>
        <w:div w:id="523401142">
          <w:marLeft w:val="0"/>
          <w:marRight w:val="0"/>
          <w:marTop w:val="0"/>
          <w:marBottom w:val="0"/>
          <w:divBdr>
            <w:top w:val="none" w:sz="0" w:space="0" w:color="auto"/>
            <w:left w:val="none" w:sz="0" w:space="0" w:color="auto"/>
            <w:bottom w:val="none" w:sz="0" w:space="0" w:color="auto"/>
            <w:right w:val="none" w:sz="0" w:space="0" w:color="auto"/>
          </w:divBdr>
        </w:div>
      </w:divsChild>
    </w:div>
    <w:div w:id="584073000">
      <w:bodyDiv w:val="1"/>
      <w:marLeft w:val="0"/>
      <w:marRight w:val="0"/>
      <w:marTop w:val="0"/>
      <w:marBottom w:val="0"/>
      <w:divBdr>
        <w:top w:val="none" w:sz="0" w:space="0" w:color="auto"/>
        <w:left w:val="none" w:sz="0" w:space="0" w:color="auto"/>
        <w:bottom w:val="none" w:sz="0" w:space="0" w:color="auto"/>
        <w:right w:val="none" w:sz="0" w:space="0" w:color="auto"/>
      </w:divBdr>
      <w:divsChild>
        <w:div w:id="3437540">
          <w:marLeft w:val="0"/>
          <w:marRight w:val="300"/>
          <w:marTop w:val="300"/>
          <w:marBottom w:val="0"/>
          <w:divBdr>
            <w:top w:val="none" w:sz="0" w:space="0" w:color="auto"/>
            <w:left w:val="none" w:sz="0" w:space="0" w:color="auto"/>
            <w:bottom w:val="none" w:sz="0" w:space="0" w:color="auto"/>
            <w:right w:val="none" w:sz="0" w:space="0" w:color="auto"/>
          </w:divBdr>
        </w:div>
        <w:div w:id="342753571">
          <w:marLeft w:val="0"/>
          <w:marRight w:val="0"/>
          <w:marTop w:val="300"/>
          <w:marBottom w:val="0"/>
          <w:divBdr>
            <w:top w:val="none" w:sz="0" w:space="0" w:color="auto"/>
            <w:left w:val="none" w:sz="0" w:space="0" w:color="auto"/>
            <w:bottom w:val="none" w:sz="0" w:space="0" w:color="auto"/>
            <w:right w:val="none" w:sz="0" w:space="0" w:color="auto"/>
          </w:divBdr>
        </w:div>
      </w:divsChild>
    </w:div>
    <w:div w:id="590747415">
      <w:bodyDiv w:val="1"/>
      <w:marLeft w:val="0"/>
      <w:marRight w:val="0"/>
      <w:marTop w:val="0"/>
      <w:marBottom w:val="0"/>
      <w:divBdr>
        <w:top w:val="none" w:sz="0" w:space="0" w:color="auto"/>
        <w:left w:val="none" w:sz="0" w:space="0" w:color="auto"/>
        <w:bottom w:val="none" w:sz="0" w:space="0" w:color="auto"/>
        <w:right w:val="none" w:sz="0" w:space="0" w:color="auto"/>
      </w:divBdr>
      <w:divsChild>
        <w:div w:id="1587418301">
          <w:marLeft w:val="480"/>
          <w:marRight w:val="0"/>
          <w:marTop w:val="0"/>
          <w:marBottom w:val="0"/>
          <w:divBdr>
            <w:top w:val="none" w:sz="0" w:space="0" w:color="auto"/>
            <w:left w:val="none" w:sz="0" w:space="0" w:color="auto"/>
            <w:bottom w:val="none" w:sz="0" w:space="0" w:color="auto"/>
            <w:right w:val="none" w:sz="0" w:space="0" w:color="auto"/>
          </w:divBdr>
          <w:divsChild>
            <w:div w:id="19619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6211">
      <w:bodyDiv w:val="1"/>
      <w:marLeft w:val="0"/>
      <w:marRight w:val="0"/>
      <w:marTop w:val="0"/>
      <w:marBottom w:val="0"/>
      <w:divBdr>
        <w:top w:val="none" w:sz="0" w:space="0" w:color="auto"/>
        <w:left w:val="none" w:sz="0" w:space="0" w:color="auto"/>
        <w:bottom w:val="none" w:sz="0" w:space="0" w:color="auto"/>
        <w:right w:val="none" w:sz="0" w:space="0" w:color="auto"/>
      </w:divBdr>
      <w:divsChild>
        <w:div w:id="1791317869">
          <w:marLeft w:val="480"/>
          <w:marRight w:val="0"/>
          <w:marTop w:val="0"/>
          <w:marBottom w:val="0"/>
          <w:divBdr>
            <w:top w:val="none" w:sz="0" w:space="0" w:color="auto"/>
            <w:left w:val="none" w:sz="0" w:space="0" w:color="auto"/>
            <w:bottom w:val="none" w:sz="0" w:space="0" w:color="auto"/>
            <w:right w:val="none" w:sz="0" w:space="0" w:color="auto"/>
          </w:divBdr>
          <w:divsChild>
            <w:div w:id="828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1395">
      <w:bodyDiv w:val="1"/>
      <w:marLeft w:val="0"/>
      <w:marRight w:val="0"/>
      <w:marTop w:val="0"/>
      <w:marBottom w:val="0"/>
      <w:divBdr>
        <w:top w:val="none" w:sz="0" w:space="0" w:color="auto"/>
        <w:left w:val="none" w:sz="0" w:space="0" w:color="auto"/>
        <w:bottom w:val="none" w:sz="0" w:space="0" w:color="auto"/>
        <w:right w:val="none" w:sz="0" w:space="0" w:color="auto"/>
      </w:divBdr>
      <w:divsChild>
        <w:div w:id="1320966948">
          <w:marLeft w:val="48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5819">
      <w:bodyDiv w:val="1"/>
      <w:marLeft w:val="0"/>
      <w:marRight w:val="0"/>
      <w:marTop w:val="0"/>
      <w:marBottom w:val="0"/>
      <w:divBdr>
        <w:top w:val="none" w:sz="0" w:space="0" w:color="auto"/>
        <w:left w:val="none" w:sz="0" w:space="0" w:color="auto"/>
        <w:bottom w:val="none" w:sz="0" w:space="0" w:color="auto"/>
        <w:right w:val="none" w:sz="0" w:space="0" w:color="auto"/>
      </w:divBdr>
      <w:divsChild>
        <w:div w:id="239868360">
          <w:marLeft w:val="480"/>
          <w:marRight w:val="0"/>
          <w:marTop w:val="0"/>
          <w:marBottom w:val="0"/>
          <w:divBdr>
            <w:top w:val="none" w:sz="0" w:space="0" w:color="auto"/>
            <w:left w:val="none" w:sz="0" w:space="0" w:color="auto"/>
            <w:bottom w:val="none" w:sz="0" w:space="0" w:color="auto"/>
            <w:right w:val="none" w:sz="0" w:space="0" w:color="auto"/>
          </w:divBdr>
          <w:divsChild>
            <w:div w:id="12233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7910">
      <w:bodyDiv w:val="1"/>
      <w:marLeft w:val="0"/>
      <w:marRight w:val="0"/>
      <w:marTop w:val="0"/>
      <w:marBottom w:val="0"/>
      <w:divBdr>
        <w:top w:val="none" w:sz="0" w:space="0" w:color="auto"/>
        <w:left w:val="none" w:sz="0" w:space="0" w:color="auto"/>
        <w:bottom w:val="none" w:sz="0" w:space="0" w:color="auto"/>
        <w:right w:val="none" w:sz="0" w:space="0" w:color="auto"/>
      </w:divBdr>
      <w:divsChild>
        <w:div w:id="819688173">
          <w:marLeft w:val="480"/>
          <w:marRight w:val="0"/>
          <w:marTop w:val="0"/>
          <w:marBottom w:val="0"/>
          <w:divBdr>
            <w:top w:val="none" w:sz="0" w:space="0" w:color="auto"/>
            <w:left w:val="none" w:sz="0" w:space="0" w:color="auto"/>
            <w:bottom w:val="none" w:sz="0" w:space="0" w:color="auto"/>
            <w:right w:val="none" w:sz="0" w:space="0" w:color="auto"/>
          </w:divBdr>
          <w:divsChild>
            <w:div w:id="9233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1336">
      <w:bodyDiv w:val="1"/>
      <w:marLeft w:val="0"/>
      <w:marRight w:val="0"/>
      <w:marTop w:val="0"/>
      <w:marBottom w:val="0"/>
      <w:divBdr>
        <w:top w:val="none" w:sz="0" w:space="0" w:color="auto"/>
        <w:left w:val="none" w:sz="0" w:space="0" w:color="auto"/>
        <w:bottom w:val="none" w:sz="0" w:space="0" w:color="auto"/>
        <w:right w:val="none" w:sz="0" w:space="0" w:color="auto"/>
      </w:divBdr>
      <w:divsChild>
        <w:div w:id="1289968884">
          <w:marLeft w:val="480"/>
          <w:marRight w:val="0"/>
          <w:marTop w:val="0"/>
          <w:marBottom w:val="0"/>
          <w:divBdr>
            <w:top w:val="none" w:sz="0" w:space="0" w:color="auto"/>
            <w:left w:val="none" w:sz="0" w:space="0" w:color="auto"/>
            <w:bottom w:val="none" w:sz="0" w:space="0" w:color="auto"/>
            <w:right w:val="none" w:sz="0" w:space="0" w:color="auto"/>
          </w:divBdr>
          <w:divsChild>
            <w:div w:id="13855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39912">
      <w:bodyDiv w:val="1"/>
      <w:marLeft w:val="0"/>
      <w:marRight w:val="0"/>
      <w:marTop w:val="0"/>
      <w:marBottom w:val="0"/>
      <w:divBdr>
        <w:top w:val="none" w:sz="0" w:space="0" w:color="auto"/>
        <w:left w:val="none" w:sz="0" w:space="0" w:color="auto"/>
        <w:bottom w:val="none" w:sz="0" w:space="0" w:color="auto"/>
        <w:right w:val="none" w:sz="0" w:space="0" w:color="auto"/>
      </w:divBdr>
      <w:divsChild>
        <w:div w:id="1480422436">
          <w:marLeft w:val="0"/>
          <w:marRight w:val="0"/>
          <w:marTop w:val="0"/>
          <w:marBottom w:val="0"/>
          <w:divBdr>
            <w:top w:val="none" w:sz="0" w:space="0" w:color="auto"/>
            <w:left w:val="none" w:sz="0" w:space="0" w:color="auto"/>
            <w:bottom w:val="none" w:sz="0" w:space="0" w:color="auto"/>
            <w:right w:val="none" w:sz="0" w:space="0" w:color="auto"/>
          </w:divBdr>
          <w:divsChild>
            <w:div w:id="221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2261">
      <w:bodyDiv w:val="1"/>
      <w:marLeft w:val="0"/>
      <w:marRight w:val="0"/>
      <w:marTop w:val="0"/>
      <w:marBottom w:val="0"/>
      <w:divBdr>
        <w:top w:val="none" w:sz="0" w:space="0" w:color="auto"/>
        <w:left w:val="none" w:sz="0" w:space="0" w:color="auto"/>
        <w:bottom w:val="none" w:sz="0" w:space="0" w:color="auto"/>
        <w:right w:val="none" w:sz="0" w:space="0" w:color="auto"/>
      </w:divBdr>
      <w:divsChild>
        <w:div w:id="744571906">
          <w:marLeft w:val="480"/>
          <w:marRight w:val="0"/>
          <w:marTop w:val="0"/>
          <w:marBottom w:val="0"/>
          <w:divBdr>
            <w:top w:val="none" w:sz="0" w:space="0" w:color="auto"/>
            <w:left w:val="none" w:sz="0" w:space="0" w:color="auto"/>
            <w:bottom w:val="none" w:sz="0" w:space="0" w:color="auto"/>
            <w:right w:val="none" w:sz="0" w:space="0" w:color="auto"/>
          </w:divBdr>
          <w:divsChild>
            <w:div w:id="1830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3890">
      <w:bodyDiv w:val="1"/>
      <w:marLeft w:val="0"/>
      <w:marRight w:val="0"/>
      <w:marTop w:val="0"/>
      <w:marBottom w:val="0"/>
      <w:divBdr>
        <w:top w:val="none" w:sz="0" w:space="0" w:color="auto"/>
        <w:left w:val="none" w:sz="0" w:space="0" w:color="auto"/>
        <w:bottom w:val="none" w:sz="0" w:space="0" w:color="auto"/>
        <w:right w:val="none" w:sz="0" w:space="0" w:color="auto"/>
      </w:divBdr>
      <w:divsChild>
        <w:div w:id="339695353">
          <w:marLeft w:val="480"/>
          <w:marRight w:val="0"/>
          <w:marTop w:val="0"/>
          <w:marBottom w:val="0"/>
          <w:divBdr>
            <w:top w:val="none" w:sz="0" w:space="0" w:color="auto"/>
            <w:left w:val="none" w:sz="0" w:space="0" w:color="auto"/>
            <w:bottom w:val="none" w:sz="0" w:space="0" w:color="auto"/>
            <w:right w:val="none" w:sz="0" w:space="0" w:color="auto"/>
          </w:divBdr>
          <w:divsChild>
            <w:div w:id="990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3902">
      <w:bodyDiv w:val="1"/>
      <w:marLeft w:val="0"/>
      <w:marRight w:val="0"/>
      <w:marTop w:val="0"/>
      <w:marBottom w:val="0"/>
      <w:divBdr>
        <w:top w:val="none" w:sz="0" w:space="0" w:color="auto"/>
        <w:left w:val="none" w:sz="0" w:space="0" w:color="auto"/>
        <w:bottom w:val="none" w:sz="0" w:space="0" w:color="auto"/>
        <w:right w:val="none" w:sz="0" w:space="0" w:color="auto"/>
      </w:divBdr>
      <w:divsChild>
        <w:div w:id="2129160240">
          <w:marLeft w:val="480"/>
          <w:marRight w:val="0"/>
          <w:marTop w:val="0"/>
          <w:marBottom w:val="0"/>
          <w:divBdr>
            <w:top w:val="none" w:sz="0" w:space="0" w:color="auto"/>
            <w:left w:val="none" w:sz="0" w:space="0" w:color="auto"/>
            <w:bottom w:val="none" w:sz="0" w:space="0" w:color="auto"/>
            <w:right w:val="none" w:sz="0" w:space="0" w:color="auto"/>
          </w:divBdr>
          <w:divsChild>
            <w:div w:id="8946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5962">
      <w:bodyDiv w:val="1"/>
      <w:marLeft w:val="0"/>
      <w:marRight w:val="0"/>
      <w:marTop w:val="0"/>
      <w:marBottom w:val="0"/>
      <w:divBdr>
        <w:top w:val="none" w:sz="0" w:space="0" w:color="auto"/>
        <w:left w:val="none" w:sz="0" w:space="0" w:color="auto"/>
        <w:bottom w:val="none" w:sz="0" w:space="0" w:color="auto"/>
        <w:right w:val="none" w:sz="0" w:space="0" w:color="auto"/>
      </w:divBdr>
      <w:divsChild>
        <w:div w:id="1354041549">
          <w:marLeft w:val="480"/>
          <w:marRight w:val="0"/>
          <w:marTop w:val="0"/>
          <w:marBottom w:val="0"/>
          <w:divBdr>
            <w:top w:val="none" w:sz="0" w:space="0" w:color="auto"/>
            <w:left w:val="none" w:sz="0" w:space="0" w:color="auto"/>
            <w:bottom w:val="none" w:sz="0" w:space="0" w:color="auto"/>
            <w:right w:val="none" w:sz="0" w:space="0" w:color="auto"/>
          </w:divBdr>
          <w:divsChild>
            <w:div w:id="19044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177">
      <w:bodyDiv w:val="1"/>
      <w:marLeft w:val="0"/>
      <w:marRight w:val="0"/>
      <w:marTop w:val="0"/>
      <w:marBottom w:val="0"/>
      <w:divBdr>
        <w:top w:val="none" w:sz="0" w:space="0" w:color="auto"/>
        <w:left w:val="none" w:sz="0" w:space="0" w:color="auto"/>
        <w:bottom w:val="none" w:sz="0" w:space="0" w:color="auto"/>
        <w:right w:val="none" w:sz="0" w:space="0" w:color="auto"/>
      </w:divBdr>
      <w:divsChild>
        <w:div w:id="25377654">
          <w:marLeft w:val="0"/>
          <w:marRight w:val="0"/>
          <w:marTop w:val="0"/>
          <w:marBottom w:val="0"/>
          <w:divBdr>
            <w:top w:val="none" w:sz="0" w:space="0" w:color="auto"/>
            <w:left w:val="none" w:sz="0" w:space="0" w:color="auto"/>
            <w:bottom w:val="none" w:sz="0" w:space="0" w:color="auto"/>
            <w:right w:val="none" w:sz="0" w:space="0" w:color="auto"/>
          </w:divBdr>
          <w:divsChild>
            <w:div w:id="12540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0731">
      <w:bodyDiv w:val="1"/>
      <w:marLeft w:val="0"/>
      <w:marRight w:val="0"/>
      <w:marTop w:val="0"/>
      <w:marBottom w:val="0"/>
      <w:divBdr>
        <w:top w:val="none" w:sz="0" w:space="0" w:color="auto"/>
        <w:left w:val="none" w:sz="0" w:space="0" w:color="auto"/>
        <w:bottom w:val="none" w:sz="0" w:space="0" w:color="auto"/>
        <w:right w:val="none" w:sz="0" w:space="0" w:color="auto"/>
      </w:divBdr>
      <w:divsChild>
        <w:div w:id="1394933918">
          <w:marLeft w:val="480"/>
          <w:marRight w:val="0"/>
          <w:marTop w:val="0"/>
          <w:marBottom w:val="0"/>
          <w:divBdr>
            <w:top w:val="none" w:sz="0" w:space="0" w:color="auto"/>
            <w:left w:val="none" w:sz="0" w:space="0" w:color="auto"/>
            <w:bottom w:val="none" w:sz="0" w:space="0" w:color="auto"/>
            <w:right w:val="none" w:sz="0" w:space="0" w:color="auto"/>
          </w:divBdr>
          <w:divsChild>
            <w:div w:id="10617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5819">
      <w:bodyDiv w:val="1"/>
      <w:marLeft w:val="0"/>
      <w:marRight w:val="0"/>
      <w:marTop w:val="0"/>
      <w:marBottom w:val="0"/>
      <w:divBdr>
        <w:top w:val="none" w:sz="0" w:space="0" w:color="auto"/>
        <w:left w:val="none" w:sz="0" w:space="0" w:color="auto"/>
        <w:bottom w:val="none" w:sz="0" w:space="0" w:color="auto"/>
        <w:right w:val="none" w:sz="0" w:space="0" w:color="auto"/>
      </w:divBdr>
      <w:divsChild>
        <w:div w:id="413941519">
          <w:marLeft w:val="480"/>
          <w:marRight w:val="0"/>
          <w:marTop w:val="0"/>
          <w:marBottom w:val="0"/>
          <w:divBdr>
            <w:top w:val="none" w:sz="0" w:space="0" w:color="auto"/>
            <w:left w:val="none" w:sz="0" w:space="0" w:color="auto"/>
            <w:bottom w:val="none" w:sz="0" w:space="0" w:color="auto"/>
            <w:right w:val="none" w:sz="0" w:space="0" w:color="auto"/>
          </w:divBdr>
          <w:divsChild>
            <w:div w:id="4324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2616">
      <w:bodyDiv w:val="1"/>
      <w:marLeft w:val="0"/>
      <w:marRight w:val="0"/>
      <w:marTop w:val="0"/>
      <w:marBottom w:val="0"/>
      <w:divBdr>
        <w:top w:val="none" w:sz="0" w:space="0" w:color="auto"/>
        <w:left w:val="none" w:sz="0" w:space="0" w:color="auto"/>
        <w:bottom w:val="none" w:sz="0" w:space="0" w:color="auto"/>
        <w:right w:val="none" w:sz="0" w:space="0" w:color="auto"/>
      </w:divBdr>
      <w:divsChild>
        <w:div w:id="834145706">
          <w:marLeft w:val="480"/>
          <w:marRight w:val="0"/>
          <w:marTop w:val="0"/>
          <w:marBottom w:val="0"/>
          <w:divBdr>
            <w:top w:val="none" w:sz="0" w:space="0" w:color="auto"/>
            <w:left w:val="none" w:sz="0" w:space="0" w:color="auto"/>
            <w:bottom w:val="none" w:sz="0" w:space="0" w:color="auto"/>
            <w:right w:val="none" w:sz="0" w:space="0" w:color="auto"/>
          </w:divBdr>
          <w:divsChild>
            <w:div w:id="19647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59520">
      <w:bodyDiv w:val="1"/>
      <w:marLeft w:val="0"/>
      <w:marRight w:val="0"/>
      <w:marTop w:val="0"/>
      <w:marBottom w:val="0"/>
      <w:divBdr>
        <w:top w:val="none" w:sz="0" w:space="0" w:color="auto"/>
        <w:left w:val="none" w:sz="0" w:space="0" w:color="auto"/>
        <w:bottom w:val="none" w:sz="0" w:space="0" w:color="auto"/>
        <w:right w:val="none" w:sz="0" w:space="0" w:color="auto"/>
      </w:divBdr>
      <w:divsChild>
        <w:div w:id="1197616139">
          <w:marLeft w:val="480"/>
          <w:marRight w:val="0"/>
          <w:marTop w:val="0"/>
          <w:marBottom w:val="0"/>
          <w:divBdr>
            <w:top w:val="none" w:sz="0" w:space="0" w:color="auto"/>
            <w:left w:val="none" w:sz="0" w:space="0" w:color="auto"/>
            <w:bottom w:val="none" w:sz="0" w:space="0" w:color="auto"/>
            <w:right w:val="none" w:sz="0" w:space="0" w:color="auto"/>
          </w:divBdr>
          <w:divsChild>
            <w:div w:id="1356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3485">
      <w:bodyDiv w:val="1"/>
      <w:marLeft w:val="0"/>
      <w:marRight w:val="0"/>
      <w:marTop w:val="0"/>
      <w:marBottom w:val="0"/>
      <w:divBdr>
        <w:top w:val="none" w:sz="0" w:space="0" w:color="auto"/>
        <w:left w:val="none" w:sz="0" w:space="0" w:color="auto"/>
        <w:bottom w:val="none" w:sz="0" w:space="0" w:color="auto"/>
        <w:right w:val="none" w:sz="0" w:space="0" w:color="auto"/>
      </w:divBdr>
      <w:divsChild>
        <w:div w:id="1630284784">
          <w:marLeft w:val="480"/>
          <w:marRight w:val="0"/>
          <w:marTop w:val="0"/>
          <w:marBottom w:val="0"/>
          <w:divBdr>
            <w:top w:val="none" w:sz="0" w:space="0" w:color="auto"/>
            <w:left w:val="none" w:sz="0" w:space="0" w:color="auto"/>
            <w:bottom w:val="none" w:sz="0" w:space="0" w:color="auto"/>
            <w:right w:val="none" w:sz="0" w:space="0" w:color="auto"/>
          </w:divBdr>
          <w:divsChild>
            <w:div w:id="176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051">
      <w:bodyDiv w:val="1"/>
      <w:marLeft w:val="0"/>
      <w:marRight w:val="0"/>
      <w:marTop w:val="0"/>
      <w:marBottom w:val="0"/>
      <w:divBdr>
        <w:top w:val="none" w:sz="0" w:space="0" w:color="auto"/>
        <w:left w:val="none" w:sz="0" w:space="0" w:color="auto"/>
        <w:bottom w:val="none" w:sz="0" w:space="0" w:color="auto"/>
        <w:right w:val="none" w:sz="0" w:space="0" w:color="auto"/>
      </w:divBdr>
      <w:divsChild>
        <w:div w:id="31075152">
          <w:marLeft w:val="480"/>
          <w:marRight w:val="0"/>
          <w:marTop w:val="0"/>
          <w:marBottom w:val="0"/>
          <w:divBdr>
            <w:top w:val="none" w:sz="0" w:space="0" w:color="auto"/>
            <w:left w:val="none" w:sz="0" w:space="0" w:color="auto"/>
            <w:bottom w:val="none" w:sz="0" w:space="0" w:color="auto"/>
            <w:right w:val="none" w:sz="0" w:space="0" w:color="auto"/>
          </w:divBdr>
          <w:divsChild>
            <w:div w:id="15983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8633">
      <w:bodyDiv w:val="1"/>
      <w:marLeft w:val="0"/>
      <w:marRight w:val="0"/>
      <w:marTop w:val="0"/>
      <w:marBottom w:val="0"/>
      <w:divBdr>
        <w:top w:val="none" w:sz="0" w:space="0" w:color="auto"/>
        <w:left w:val="none" w:sz="0" w:space="0" w:color="auto"/>
        <w:bottom w:val="none" w:sz="0" w:space="0" w:color="auto"/>
        <w:right w:val="none" w:sz="0" w:space="0" w:color="auto"/>
      </w:divBdr>
      <w:divsChild>
        <w:div w:id="1615790718">
          <w:marLeft w:val="480"/>
          <w:marRight w:val="0"/>
          <w:marTop w:val="0"/>
          <w:marBottom w:val="0"/>
          <w:divBdr>
            <w:top w:val="none" w:sz="0" w:space="0" w:color="auto"/>
            <w:left w:val="none" w:sz="0" w:space="0" w:color="auto"/>
            <w:bottom w:val="none" w:sz="0" w:space="0" w:color="auto"/>
            <w:right w:val="none" w:sz="0" w:space="0" w:color="auto"/>
          </w:divBdr>
          <w:divsChild>
            <w:div w:id="6676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81472">
      <w:bodyDiv w:val="1"/>
      <w:marLeft w:val="0"/>
      <w:marRight w:val="0"/>
      <w:marTop w:val="0"/>
      <w:marBottom w:val="0"/>
      <w:divBdr>
        <w:top w:val="none" w:sz="0" w:space="0" w:color="auto"/>
        <w:left w:val="none" w:sz="0" w:space="0" w:color="auto"/>
        <w:bottom w:val="none" w:sz="0" w:space="0" w:color="auto"/>
        <w:right w:val="none" w:sz="0" w:space="0" w:color="auto"/>
      </w:divBdr>
      <w:divsChild>
        <w:div w:id="284045937">
          <w:marLeft w:val="480"/>
          <w:marRight w:val="0"/>
          <w:marTop w:val="0"/>
          <w:marBottom w:val="0"/>
          <w:divBdr>
            <w:top w:val="none" w:sz="0" w:space="0" w:color="auto"/>
            <w:left w:val="none" w:sz="0" w:space="0" w:color="auto"/>
            <w:bottom w:val="none" w:sz="0" w:space="0" w:color="auto"/>
            <w:right w:val="none" w:sz="0" w:space="0" w:color="auto"/>
          </w:divBdr>
          <w:divsChild>
            <w:div w:id="1612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1459">
      <w:bodyDiv w:val="1"/>
      <w:marLeft w:val="0"/>
      <w:marRight w:val="0"/>
      <w:marTop w:val="0"/>
      <w:marBottom w:val="0"/>
      <w:divBdr>
        <w:top w:val="none" w:sz="0" w:space="0" w:color="auto"/>
        <w:left w:val="none" w:sz="0" w:space="0" w:color="auto"/>
        <w:bottom w:val="none" w:sz="0" w:space="0" w:color="auto"/>
        <w:right w:val="none" w:sz="0" w:space="0" w:color="auto"/>
      </w:divBdr>
      <w:divsChild>
        <w:div w:id="1506478992">
          <w:marLeft w:val="480"/>
          <w:marRight w:val="0"/>
          <w:marTop w:val="0"/>
          <w:marBottom w:val="0"/>
          <w:divBdr>
            <w:top w:val="none" w:sz="0" w:space="0" w:color="auto"/>
            <w:left w:val="none" w:sz="0" w:space="0" w:color="auto"/>
            <w:bottom w:val="none" w:sz="0" w:space="0" w:color="auto"/>
            <w:right w:val="none" w:sz="0" w:space="0" w:color="auto"/>
          </w:divBdr>
          <w:divsChild>
            <w:div w:id="1840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662">
      <w:bodyDiv w:val="1"/>
      <w:marLeft w:val="0"/>
      <w:marRight w:val="0"/>
      <w:marTop w:val="0"/>
      <w:marBottom w:val="0"/>
      <w:divBdr>
        <w:top w:val="none" w:sz="0" w:space="0" w:color="auto"/>
        <w:left w:val="none" w:sz="0" w:space="0" w:color="auto"/>
        <w:bottom w:val="none" w:sz="0" w:space="0" w:color="auto"/>
        <w:right w:val="none" w:sz="0" w:space="0" w:color="auto"/>
      </w:divBdr>
      <w:divsChild>
        <w:div w:id="1710836225">
          <w:marLeft w:val="480"/>
          <w:marRight w:val="0"/>
          <w:marTop w:val="0"/>
          <w:marBottom w:val="0"/>
          <w:divBdr>
            <w:top w:val="none" w:sz="0" w:space="0" w:color="auto"/>
            <w:left w:val="none" w:sz="0" w:space="0" w:color="auto"/>
            <w:bottom w:val="none" w:sz="0" w:space="0" w:color="auto"/>
            <w:right w:val="none" w:sz="0" w:space="0" w:color="auto"/>
          </w:divBdr>
          <w:divsChild>
            <w:div w:id="15361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4174">
      <w:bodyDiv w:val="1"/>
      <w:marLeft w:val="0"/>
      <w:marRight w:val="0"/>
      <w:marTop w:val="0"/>
      <w:marBottom w:val="0"/>
      <w:divBdr>
        <w:top w:val="none" w:sz="0" w:space="0" w:color="auto"/>
        <w:left w:val="none" w:sz="0" w:space="0" w:color="auto"/>
        <w:bottom w:val="none" w:sz="0" w:space="0" w:color="auto"/>
        <w:right w:val="none" w:sz="0" w:space="0" w:color="auto"/>
      </w:divBdr>
      <w:divsChild>
        <w:div w:id="1752316306">
          <w:marLeft w:val="480"/>
          <w:marRight w:val="0"/>
          <w:marTop w:val="0"/>
          <w:marBottom w:val="0"/>
          <w:divBdr>
            <w:top w:val="none" w:sz="0" w:space="0" w:color="auto"/>
            <w:left w:val="none" w:sz="0" w:space="0" w:color="auto"/>
            <w:bottom w:val="none" w:sz="0" w:space="0" w:color="auto"/>
            <w:right w:val="none" w:sz="0" w:space="0" w:color="auto"/>
          </w:divBdr>
          <w:divsChild>
            <w:div w:id="5471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3301">
      <w:bodyDiv w:val="1"/>
      <w:marLeft w:val="0"/>
      <w:marRight w:val="0"/>
      <w:marTop w:val="0"/>
      <w:marBottom w:val="0"/>
      <w:divBdr>
        <w:top w:val="none" w:sz="0" w:space="0" w:color="auto"/>
        <w:left w:val="none" w:sz="0" w:space="0" w:color="auto"/>
        <w:bottom w:val="none" w:sz="0" w:space="0" w:color="auto"/>
        <w:right w:val="none" w:sz="0" w:space="0" w:color="auto"/>
      </w:divBdr>
      <w:divsChild>
        <w:div w:id="241647698">
          <w:marLeft w:val="480"/>
          <w:marRight w:val="0"/>
          <w:marTop w:val="0"/>
          <w:marBottom w:val="0"/>
          <w:divBdr>
            <w:top w:val="none" w:sz="0" w:space="0" w:color="auto"/>
            <w:left w:val="none" w:sz="0" w:space="0" w:color="auto"/>
            <w:bottom w:val="none" w:sz="0" w:space="0" w:color="auto"/>
            <w:right w:val="none" w:sz="0" w:space="0" w:color="auto"/>
          </w:divBdr>
          <w:divsChild>
            <w:div w:id="5139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416">
      <w:bodyDiv w:val="1"/>
      <w:marLeft w:val="0"/>
      <w:marRight w:val="0"/>
      <w:marTop w:val="0"/>
      <w:marBottom w:val="0"/>
      <w:divBdr>
        <w:top w:val="none" w:sz="0" w:space="0" w:color="auto"/>
        <w:left w:val="none" w:sz="0" w:space="0" w:color="auto"/>
        <w:bottom w:val="none" w:sz="0" w:space="0" w:color="auto"/>
        <w:right w:val="none" w:sz="0" w:space="0" w:color="auto"/>
      </w:divBdr>
      <w:divsChild>
        <w:div w:id="367075175">
          <w:marLeft w:val="480"/>
          <w:marRight w:val="0"/>
          <w:marTop w:val="0"/>
          <w:marBottom w:val="0"/>
          <w:divBdr>
            <w:top w:val="none" w:sz="0" w:space="0" w:color="auto"/>
            <w:left w:val="none" w:sz="0" w:space="0" w:color="auto"/>
            <w:bottom w:val="none" w:sz="0" w:space="0" w:color="auto"/>
            <w:right w:val="none" w:sz="0" w:space="0" w:color="auto"/>
          </w:divBdr>
          <w:divsChild>
            <w:div w:id="1530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4614">
      <w:bodyDiv w:val="1"/>
      <w:marLeft w:val="0"/>
      <w:marRight w:val="0"/>
      <w:marTop w:val="0"/>
      <w:marBottom w:val="0"/>
      <w:divBdr>
        <w:top w:val="none" w:sz="0" w:space="0" w:color="auto"/>
        <w:left w:val="none" w:sz="0" w:space="0" w:color="auto"/>
        <w:bottom w:val="none" w:sz="0" w:space="0" w:color="auto"/>
        <w:right w:val="none" w:sz="0" w:space="0" w:color="auto"/>
      </w:divBdr>
      <w:divsChild>
        <w:div w:id="428623776">
          <w:marLeft w:val="0"/>
          <w:marRight w:val="0"/>
          <w:marTop w:val="0"/>
          <w:marBottom w:val="0"/>
          <w:divBdr>
            <w:top w:val="none" w:sz="0" w:space="0" w:color="auto"/>
            <w:left w:val="none" w:sz="0" w:space="0" w:color="auto"/>
            <w:bottom w:val="none" w:sz="0" w:space="0" w:color="auto"/>
            <w:right w:val="none" w:sz="0" w:space="0" w:color="auto"/>
          </w:divBdr>
        </w:div>
        <w:div w:id="1838307075">
          <w:marLeft w:val="0"/>
          <w:marRight w:val="0"/>
          <w:marTop w:val="0"/>
          <w:marBottom w:val="0"/>
          <w:divBdr>
            <w:top w:val="none" w:sz="0" w:space="0" w:color="auto"/>
            <w:left w:val="none" w:sz="0" w:space="0" w:color="auto"/>
            <w:bottom w:val="none" w:sz="0" w:space="0" w:color="auto"/>
            <w:right w:val="none" w:sz="0" w:space="0" w:color="auto"/>
          </w:divBdr>
        </w:div>
        <w:div w:id="905149348">
          <w:marLeft w:val="0"/>
          <w:marRight w:val="0"/>
          <w:marTop w:val="0"/>
          <w:marBottom w:val="0"/>
          <w:divBdr>
            <w:top w:val="none" w:sz="0" w:space="0" w:color="auto"/>
            <w:left w:val="none" w:sz="0" w:space="0" w:color="auto"/>
            <w:bottom w:val="none" w:sz="0" w:space="0" w:color="auto"/>
            <w:right w:val="none" w:sz="0" w:space="0" w:color="auto"/>
          </w:divBdr>
        </w:div>
        <w:div w:id="1844733449">
          <w:marLeft w:val="0"/>
          <w:marRight w:val="0"/>
          <w:marTop w:val="0"/>
          <w:marBottom w:val="0"/>
          <w:divBdr>
            <w:top w:val="none" w:sz="0" w:space="0" w:color="auto"/>
            <w:left w:val="none" w:sz="0" w:space="0" w:color="auto"/>
            <w:bottom w:val="none" w:sz="0" w:space="0" w:color="auto"/>
            <w:right w:val="none" w:sz="0" w:space="0" w:color="auto"/>
          </w:divBdr>
        </w:div>
        <w:div w:id="475605673">
          <w:marLeft w:val="0"/>
          <w:marRight w:val="0"/>
          <w:marTop w:val="0"/>
          <w:marBottom w:val="0"/>
          <w:divBdr>
            <w:top w:val="none" w:sz="0" w:space="0" w:color="auto"/>
            <w:left w:val="none" w:sz="0" w:space="0" w:color="auto"/>
            <w:bottom w:val="none" w:sz="0" w:space="0" w:color="auto"/>
            <w:right w:val="none" w:sz="0" w:space="0" w:color="auto"/>
          </w:divBdr>
        </w:div>
        <w:div w:id="947079791">
          <w:marLeft w:val="0"/>
          <w:marRight w:val="0"/>
          <w:marTop w:val="0"/>
          <w:marBottom w:val="0"/>
          <w:divBdr>
            <w:top w:val="none" w:sz="0" w:space="0" w:color="auto"/>
            <w:left w:val="none" w:sz="0" w:space="0" w:color="auto"/>
            <w:bottom w:val="none" w:sz="0" w:space="0" w:color="auto"/>
            <w:right w:val="none" w:sz="0" w:space="0" w:color="auto"/>
          </w:divBdr>
        </w:div>
        <w:div w:id="562717738">
          <w:marLeft w:val="0"/>
          <w:marRight w:val="0"/>
          <w:marTop w:val="0"/>
          <w:marBottom w:val="0"/>
          <w:divBdr>
            <w:top w:val="none" w:sz="0" w:space="0" w:color="auto"/>
            <w:left w:val="none" w:sz="0" w:space="0" w:color="auto"/>
            <w:bottom w:val="none" w:sz="0" w:space="0" w:color="auto"/>
            <w:right w:val="none" w:sz="0" w:space="0" w:color="auto"/>
          </w:divBdr>
        </w:div>
        <w:div w:id="1018507676">
          <w:marLeft w:val="0"/>
          <w:marRight w:val="0"/>
          <w:marTop w:val="0"/>
          <w:marBottom w:val="0"/>
          <w:divBdr>
            <w:top w:val="none" w:sz="0" w:space="0" w:color="auto"/>
            <w:left w:val="none" w:sz="0" w:space="0" w:color="auto"/>
            <w:bottom w:val="none" w:sz="0" w:space="0" w:color="auto"/>
            <w:right w:val="none" w:sz="0" w:space="0" w:color="auto"/>
          </w:divBdr>
        </w:div>
        <w:div w:id="1011492804">
          <w:marLeft w:val="0"/>
          <w:marRight w:val="0"/>
          <w:marTop w:val="0"/>
          <w:marBottom w:val="0"/>
          <w:divBdr>
            <w:top w:val="none" w:sz="0" w:space="0" w:color="auto"/>
            <w:left w:val="none" w:sz="0" w:space="0" w:color="auto"/>
            <w:bottom w:val="none" w:sz="0" w:space="0" w:color="auto"/>
            <w:right w:val="none" w:sz="0" w:space="0" w:color="auto"/>
          </w:divBdr>
        </w:div>
        <w:div w:id="672535190">
          <w:marLeft w:val="0"/>
          <w:marRight w:val="0"/>
          <w:marTop w:val="0"/>
          <w:marBottom w:val="0"/>
          <w:divBdr>
            <w:top w:val="none" w:sz="0" w:space="0" w:color="auto"/>
            <w:left w:val="none" w:sz="0" w:space="0" w:color="auto"/>
            <w:bottom w:val="none" w:sz="0" w:space="0" w:color="auto"/>
            <w:right w:val="none" w:sz="0" w:space="0" w:color="auto"/>
          </w:divBdr>
        </w:div>
        <w:div w:id="475878785">
          <w:marLeft w:val="0"/>
          <w:marRight w:val="0"/>
          <w:marTop w:val="0"/>
          <w:marBottom w:val="0"/>
          <w:divBdr>
            <w:top w:val="none" w:sz="0" w:space="0" w:color="auto"/>
            <w:left w:val="none" w:sz="0" w:space="0" w:color="auto"/>
            <w:bottom w:val="none" w:sz="0" w:space="0" w:color="auto"/>
            <w:right w:val="none" w:sz="0" w:space="0" w:color="auto"/>
          </w:divBdr>
        </w:div>
        <w:div w:id="1481846267">
          <w:marLeft w:val="0"/>
          <w:marRight w:val="0"/>
          <w:marTop w:val="0"/>
          <w:marBottom w:val="0"/>
          <w:divBdr>
            <w:top w:val="none" w:sz="0" w:space="0" w:color="auto"/>
            <w:left w:val="none" w:sz="0" w:space="0" w:color="auto"/>
            <w:bottom w:val="none" w:sz="0" w:space="0" w:color="auto"/>
            <w:right w:val="none" w:sz="0" w:space="0" w:color="auto"/>
          </w:divBdr>
        </w:div>
        <w:div w:id="434054062">
          <w:marLeft w:val="0"/>
          <w:marRight w:val="0"/>
          <w:marTop w:val="0"/>
          <w:marBottom w:val="0"/>
          <w:divBdr>
            <w:top w:val="none" w:sz="0" w:space="0" w:color="auto"/>
            <w:left w:val="none" w:sz="0" w:space="0" w:color="auto"/>
            <w:bottom w:val="none" w:sz="0" w:space="0" w:color="auto"/>
            <w:right w:val="none" w:sz="0" w:space="0" w:color="auto"/>
          </w:divBdr>
        </w:div>
        <w:div w:id="1408959598">
          <w:marLeft w:val="0"/>
          <w:marRight w:val="0"/>
          <w:marTop w:val="0"/>
          <w:marBottom w:val="0"/>
          <w:divBdr>
            <w:top w:val="none" w:sz="0" w:space="0" w:color="auto"/>
            <w:left w:val="none" w:sz="0" w:space="0" w:color="auto"/>
            <w:bottom w:val="none" w:sz="0" w:space="0" w:color="auto"/>
            <w:right w:val="none" w:sz="0" w:space="0" w:color="auto"/>
          </w:divBdr>
        </w:div>
        <w:div w:id="180050168">
          <w:marLeft w:val="0"/>
          <w:marRight w:val="0"/>
          <w:marTop w:val="0"/>
          <w:marBottom w:val="0"/>
          <w:divBdr>
            <w:top w:val="none" w:sz="0" w:space="0" w:color="auto"/>
            <w:left w:val="none" w:sz="0" w:space="0" w:color="auto"/>
            <w:bottom w:val="none" w:sz="0" w:space="0" w:color="auto"/>
            <w:right w:val="none" w:sz="0" w:space="0" w:color="auto"/>
          </w:divBdr>
        </w:div>
        <w:div w:id="958561337">
          <w:marLeft w:val="0"/>
          <w:marRight w:val="0"/>
          <w:marTop w:val="0"/>
          <w:marBottom w:val="0"/>
          <w:divBdr>
            <w:top w:val="none" w:sz="0" w:space="0" w:color="auto"/>
            <w:left w:val="none" w:sz="0" w:space="0" w:color="auto"/>
            <w:bottom w:val="none" w:sz="0" w:space="0" w:color="auto"/>
            <w:right w:val="none" w:sz="0" w:space="0" w:color="auto"/>
          </w:divBdr>
        </w:div>
        <w:div w:id="878710477">
          <w:marLeft w:val="0"/>
          <w:marRight w:val="0"/>
          <w:marTop w:val="0"/>
          <w:marBottom w:val="0"/>
          <w:divBdr>
            <w:top w:val="none" w:sz="0" w:space="0" w:color="auto"/>
            <w:left w:val="none" w:sz="0" w:space="0" w:color="auto"/>
            <w:bottom w:val="none" w:sz="0" w:space="0" w:color="auto"/>
            <w:right w:val="none" w:sz="0" w:space="0" w:color="auto"/>
          </w:divBdr>
        </w:div>
        <w:div w:id="1562710882">
          <w:marLeft w:val="0"/>
          <w:marRight w:val="0"/>
          <w:marTop w:val="0"/>
          <w:marBottom w:val="0"/>
          <w:divBdr>
            <w:top w:val="none" w:sz="0" w:space="0" w:color="auto"/>
            <w:left w:val="none" w:sz="0" w:space="0" w:color="auto"/>
            <w:bottom w:val="none" w:sz="0" w:space="0" w:color="auto"/>
            <w:right w:val="none" w:sz="0" w:space="0" w:color="auto"/>
          </w:divBdr>
        </w:div>
        <w:div w:id="383993999">
          <w:marLeft w:val="0"/>
          <w:marRight w:val="0"/>
          <w:marTop w:val="0"/>
          <w:marBottom w:val="0"/>
          <w:divBdr>
            <w:top w:val="none" w:sz="0" w:space="0" w:color="auto"/>
            <w:left w:val="none" w:sz="0" w:space="0" w:color="auto"/>
            <w:bottom w:val="none" w:sz="0" w:space="0" w:color="auto"/>
            <w:right w:val="none" w:sz="0" w:space="0" w:color="auto"/>
          </w:divBdr>
        </w:div>
        <w:div w:id="546113247">
          <w:marLeft w:val="0"/>
          <w:marRight w:val="0"/>
          <w:marTop w:val="0"/>
          <w:marBottom w:val="0"/>
          <w:divBdr>
            <w:top w:val="none" w:sz="0" w:space="0" w:color="auto"/>
            <w:left w:val="none" w:sz="0" w:space="0" w:color="auto"/>
            <w:bottom w:val="none" w:sz="0" w:space="0" w:color="auto"/>
            <w:right w:val="none" w:sz="0" w:space="0" w:color="auto"/>
          </w:divBdr>
        </w:div>
      </w:divsChild>
    </w:div>
    <w:div w:id="873422846">
      <w:bodyDiv w:val="1"/>
      <w:marLeft w:val="0"/>
      <w:marRight w:val="0"/>
      <w:marTop w:val="0"/>
      <w:marBottom w:val="0"/>
      <w:divBdr>
        <w:top w:val="none" w:sz="0" w:space="0" w:color="auto"/>
        <w:left w:val="none" w:sz="0" w:space="0" w:color="auto"/>
        <w:bottom w:val="none" w:sz="0" w:space="0" w:color="auto"/>
        <w:right w:val="none" w:sz="0" w:space="0" w:color="auto"/>
      </w:divBdr>
      <w:divsChild>
        <w:div w:id="1208883013">
          <w:marLeft w:val="480"/>
          <w:marRight w:val="0"/>
          <w:marTop w:val="0"/>
          <w:marBottom w:val="0"/>
          <w:divBdr>
            <w:top w:val="none" w:sz="0" w:space="0" w:color="auto"/>
            <w:left w:val="none" w:sz="0" w:space="0" w:color="auto"/>
            <w:bottom w:val="none" w:sz="0" w:space="0" w:color="auto"/>
            <w:right w:val="none" w:sz="0" w:space="0" w:color="auto"/>
          </w:divBdr>
          <w:divsChild>
            <w:div w:id="14983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38767">
      <w:bodyDiv w:val="1"/>
      <w:marLeft w:val="0"/>
      <w:marRight w:val="0"/>
      <w:marTop w:val="0"/>
      <w:marBottom w:val="0"/>
      <w:divBdr>
        <w:top w:val="none" w:sz="0" w:space="0" w:color="auto"/>
        <w:left w:val="none" w:sz="0" w:space="0" w:color="auto"/>
        <w:bottom w:val="none" w:sz="0" w:space="0" w:color="auto"/>
        <w:right w:val="none" w:sz="0" w:space="0" w:color="auto"/>
      </w:divBdr>
      <w:divsChild>
        <w:div w:id="1906839858">
          <w:marLeft w:val="480"/>
          <w:marRight w:val="0"/>
          <w:marTop w:val="0"/>
          <w:marBottom w:val="0"/>
          <w:divBdr>
            <w:top w:val="none" w:sz="0" w:space="0" w:color="auto"/>
            <w:left w:val="none" w:sz="0" w:space="0" w:color="auto"/>
            <w:bottom w:val="none" w:sz="0" w:space="0" w:color="auto"/>
            <w:right w:val="none" w:sz="0" w:space="0" w:color="auto"/>
          </w:divBdr>
          <w:divsChild>
            <w:div w:id="10500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0232">
      <w:bodyDiv w:val="1"/>
      <w:marLeft w:val="0"/>
      <w:marRight w:val="0"/>
      <w:marTop w:val="0"/>
      <w:marBottom w:val="0"/>
      <w:divBdr>
        <w:top w:val="none" w:sz="0" w:space="0" w:color="auto"/>
        <w:left w:val="none" w:sz="0" w:space="0" w:color="auto"/>
        <w:bottom w:val="none" w:sz="0" w:space="0" w:color="auto"/>
        <w:right w:val="none" w:sz="0" w:space="0" w:color="auto"/>
      </w:divBdr>
    </w:div>
    <w:div w:id="933248598">
      <w:bodyDiv w:val="1"/>
      <w:marLeft w:val="0"/>
      <w:marRight w:val="0"/>
      <w:marTop w:val="0"/>
      <w:marBottom w:val="0"/>
      <w:divBdr>
        <w:top w:val="none" w:sz="0" w:space="0" w:color="auto"/>
        <w:left w:val="none" w:sz="0" w:space="0" w:color="auto"/>
        <w:bottom w:val="none" w:sz="0" w:space="0" w:color="auto"/>
        <w:right w:val="none" w:sz="0" w:space="0" w:color="auto"/>
      </w:divBdr>
      <w:divsChild>
        <w:div w:id="1766878330">
          <w:marLeft w:val="480"/>
          <w:marRight w:val="0"/>
          <w:marTop w:val="0"/>
          <w:marBottom w:val="0"/>
          <w:divBdr>
            <w:top w:val="none" w:sz="0" w:space="0" w:color="auto"/>
            <w:left w:val="none" w:sz="0" w:space="0" w:color="auto"/>
            <w:bottom w:val="none" w:sz="0" w:space="0" w:color="auto"/>
            <w:right w:val="none" w:sz="0" w:space="0" w:color="auto"/>
          </w:divBdr>
          <w:divsChild>
            <w:div w:id="1724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0133">
      <w:bodyDiv w:val="1"/>
      <w:marLeft w:val="0"/>
      <w:marRight w:val="0"/>
      <w:marTop w:val="0"/>
      <w:marBottom w:val="0"/>
      <w:divBdr>
        <w:top w:val="none" w:sz="0" w:space="0" w:color="auto"/>
        <w:left w:val="none" w:sz="0" w:space="0" w:color="auto"/>
        <w:bottom w:val="none" w:sz="0" w:space="0" w:color="auto"/>
        <w:right w:val="none" w:sz="0" w:space="0" w:color="auto"/>
      </w:divBdr>
      <w:divsChild>
        <w:div w:id="160434321">
          <w:marLeft w:val="480"/>
          <w:marRight w:val="0"/>
          <w:marTop w:val="0"/>
          <w:marBottom w:val="0"/>
          <w:divBdr>
            <w:top w:val="none" w:sz="0" w:space="0" w:color="auto"/>
            <w:left w:val="none" w:sz="0" w:space="0" w:color="auto"/>
            <w:bottom w:val="none" w:sz="0" w:space="0" w:color="auto"/>
            <w:right w:val="none" w:sz="0" w:space="0" w:color="auto"/>
          </w:divBdr>
          <w:divsChild>
            <w:div w:id="16247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9101">
      <w:bodyDiv w:val="1"/>
      <w:marLeft w:val="0"/>
      <w:marRight w:val="0"/>
      <w:marTop w:val="0"/>
      <w:marBottom w:val="0"/>
      <w:divBdr>
        <w:top w:val="none" w:sz="0" w:space="0" w:color="auto"/>
        <w:left w:val="none" w:sz="0" w:space="0" w:color="auto"/>
        <w:bottom w:val="none" w:sz="0" w:space="0" w:color="auto"/>
        <w:right w:val="none" w:sz="0" w:space="0" w:color="auto"/>
      </w:divBdr>
      <w:divsChild>
        <w:div w:id="828399451">
          <w:marLeft w:val="480"/>
          <w:marRight w:val="0"/>
          <w:marTop w:val="0"/>
          <w:marBottom w:val="0"/>
          <w:divBdr>
            <w:top w:val="none" w:sz="0" w:space="0" w:color="auto"/>
            <w:left w:val="none" w:sz="0" w:space="0" w:color="auto"/>
            <w:bottom w:val="none" w:sz="0" w:space="0" w:color="auto"/>
            <w:right w:val="none" w:sz="0" w:space="0" w:color="auto"/>
          </w:divBdr>
          <w:divsChild>
            <w:div w:id="17947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9429">
      <w:bodyDiv w:val="1"/>
      <w:marLeft w:val="0"/>
      <w:marRight w:val="0"/>
      <w:marTop w:val="0"/>
      <w:marBottom w:val="0"/>
      <w:divBdr>
        <w:top w:val="none" w:sz="0" w:space="0" w:color="auto"/>
        <w:left w:val="none" w:sz="0" w:space="0" w:color="auto"/>
        <w:bottom w:val="none" w:sz="0" w:space="0" w:color="auto"/>
        <w:right w:val="none" w:sz="0" w:space="0" w:color="auto"/>
      </w:divBdr>
      <w:divsChild>
        <w:div w:id="2102329616">
          <w:marLeft w:val="480"/>
          <w:marRight w:val="0"/>
          <w:marTop w:val="0"/>
          <w:marBottom w:val="0"/>
          <w:divBdr>
            <w:top w:val="none" w:sz="0" w:space="0" w:color="auto"/>
            <w:left w:val="none" w:sz="0" w:space="0" w:color="auto"/>
            <w:bottom w:val="none" w:sz="0" w:space="0" w:color="auto"/>
            <w:right w:val="none" w:sz="0" w:space="0" w:color="auto"/>
          </w:divBdr>
          <w:divsChild>
            <w:div w:id="142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1453">
      <w:bodyDiv w:val="1"/>
      <w:marLeft w:val="0"/>
      <w:marRight w:val="0"/>
      <w:marTop w:val="0"/>
      <w:marBottom w:val="0"/>
      <w:divBdr>
        <w:top w:val="none" w:sz="0" w:space="0" w:color="auto"/>
        <w:left w:val="none" w:sz="0" w:space="0" w:color="auto"/>
        <w:bottom w:val="none" w:sz="0" w:space="0" w:color="auto"/>
        <w:right w:val="none" w:sz="0" w:space="0" w:color="auto"/>
      </w:divBdr>
    </w:div>
    <w:div w:id="1002244680">
      <w:bodyDiv w:val="1"/>
      <w:marLeft w:val="0"/>
      <w:marRight w:val="0"/>
      <w:marTop w:val="0"/>
      <w:marBottom w:val="0"/>
      <w:divBdr>
        <w:top w:val="none" w:sz="0" w:space="0" w:color="auto"/>
        <w:left w:val="none" w:sz="0" w:space="0" w:color="auto"/>
        <w:bottom w:val="none" w:sz="0" w:space="0" w:color="auto"/>
        <w:right w:val="none" w:sz="0" w:space="0" w:color="auto"/>
      </w:divBdr>
      <w:divsChild>
        <w:div w:id="1857621735">
          <w:marLeft w:val="480"/>
          <w:marRight w:val="0"/>
          <w:marTop w:val="0"/>
          <w:marBottom w:val="0"/>
          <w:divBdr>
            <w:top w:val="none" w:sz="0" w:space="0" w:color="auto"/>
            <w:left w:val="none" w:sz="0" w:space="0" w:color="auto"/>
            <w:bottom w:val="none" w:sz="0" w:space="0" w:color="auto"/>
            <w:right w:val="none" w:sz="0" w:space="0" w:color="auto"/>
          </w:divBdr>
          <w:divsChild>
            <w:div w:id="6747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6349">
      <w:bodyDiv w:val="1"/>
      <w:marLeft w:val="0"/>
      <w:marRight w:val="0"/>
      <w:marTop w:val="0"/>
      <w:marBottom w:val="0"/>
      <w:divBdr>
        <w:top w:val="none" w:sz="0" w:space="0" w:color="auto"/>
        <w:left w:val="none" w:sz="0" w:space="0" w:color="auto"/>
        <w:bottom w:val="none" w:sz="0" w:space="0" w:color="auto"/>
        <w:right w:val="none" w:sz="0" w:space="0" w:color="auto"/>
      </w:divBdr>
      <w:divsChild>
        <w:div w:id="891690735">
          <w:marLeft w:val="480"/>
          <w:marRight w:val="0"/>
          <w:marTop w:val="0"/>
          <w:marBottom w:val="0"/>
          <w:divBdr>
            <w:top w:val="none" w:sz="0" w:space="0" w:color="auto"/>
            <w:left w:val="none" w:sz="0" w:space="0" w:color="auto"/>
            <w:bottom w:val="none" w:sz="0" w:space="0" w:color="auto"/>
            <w:right w:val="none" w:sz="0" w:space="0" w:color="auto"/>
          </w:divBdr>
          <w:divsChild>
            <w:div w:id="165294588">
              <w:marLeft w:val="0"/>
              <w:marRight w:val="0"/>
              <w:marTop w:val="0"/>
              <w:marBottom w:val="240"/>
              <w:divBdr>
                <w:top w:val="none" w:sz="0" w:space="0" w:color="auto"/>
                <w:left w:val="none" w:sz="0" w:space="0" w:color="auto"/>
                <w:bottom w:val="none" w:sz="0" w:space="0" w:color="auto"/>
                <w:right w:val="none" w:sz="0" w:space="0" w:color="auto"/>
              </w:divBdr>
            </w:div>
            <w:div w:id="361983968">
              <w:marLeft w:val="0"/>
              <w:marRight w:val="0"/>
              <w:marTop w:val="0"/>
              <w:marBottom w:val="240"/>
              <w:divBdr>
                <w:top w:val="none" w:sz="0" w:space="0" w:color="auto"/>
                <w:left w:val="none" w:sz="0" w:space="0" w:color="auto"/>
                <w:bottom w:val="none" w:sz="0" w:space="0" w:color="auto"/>
                <w:right w:val="none" w:sz="0" w:space="0" w:color="auto"/>
              </w:divBdr>
            </w:div>
            <w:div w:id="409231729">
              <w:marLeft w:val="0"/>
              <w:marRight w:val="0"/>
              <w:marTop w:val="0"/>
              <w:marBottom w:val="240"/>
              <w:divBdr>
                <w:top w:val="none" w:sz="0" w:space="0" w:color="auto"/>
                <w:left w:val="none" w:sz="0" w:space="0" w:color="auto"/>
                <w:bottom w:val="none" w:sz="0" w:space="0" w:color="auto"/>
                <w:right w:val="none" w:sz="0" w:space="0" w:color="auto"/>
              </w:divBdr>
            </w:div>
            <w:div w:id="1572348114">
              <w:marLeft w:val="0"/>
              <w:marRight w:val="0"/>
              <w:marTop w:val="0"/>
              <w:marBottom w:val="240"/>
              <w:divBdr>
                <w:top w:val="none" w:sz="0" w:space="0" w:color="auto"/>
                <w:left w:val="none" w:sz="0" w:space="0" w:color="auto"/>
                <w:bottom w:val="none" w:sz="0" w:space="0" w:color="auto"/>
                <w:right w:val="none" w:sz="0" w:space="0" w:color="auto"/>
              </w:divBdr>
            </w:div>
            <w:div w:id="4357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4162">
      <w:bodyDiv w:val="1"/>
      <w:marLeft w:val="0"/>
      <w:marRight w:val="0"/>
      <w:marTop w:val="0"/>
      <w:marBottom w:val="0"/>
      <w:divBdr>
        <w:top w:val="none" w:sz="0" w:space="0" w:color="auto"/>
        <w:left w:val="none" w:sz="0" w:space="0" w:color="auto"/>
        <w:bottom w:val="none" w:sz="0" w:space="0" w:color="auto"/>
        <w:right w:val="none" w:sz="0" w:space="0" w:color="auto"/>
      </w:divBdr>
      <w:divsChild>
        <w:div w:id="707528266">
          <w:marLeft w:val="480"/>
          <w:marRight w:val="0"/>
          <w:marTop w:val="0"/>
          <w:marBottom w:val="0"/>
          <w:divBdr>
            <w:top w:val="none" w:sz="0" w:space="0" w:color="auto"/>
            <w:left w:val="none" w:sz="0" w:space="0" w:color="auto"/>
            <w:bottom w:val="none" w:sz="0" w:space="0" w:color="auto"/>
            <w:right w:val="none" w:sz="0" w:space="0" w:color="auto"/>
          </w:divBdr>
          <w:divsChild>
            <w:div w:id="2141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62139">
      <w:bodyDiv w:val="1"/>
      <w:marLeft w:val="0"/>
      <w:marRight w:val="0"/>
      <w:marTop w:val="0"/>
      <w:marBottom w:val="0"/>
      <w:divBdr>
        <w:top w:val="none" w:sz="0" w:space="0" w:color="auto"/>
        <w:left w:val="none" w:sz="0" w:space="0" w:color="auto"/>
        <w:bottom w:val="none" w:sz="0" w:space="0" w:color="auto"/>
        <w:right w:val="none" w:sz="0" w:space="0" w:color="auto"/>
      </w:divBdr>
      <w:divsChild>
        <w:div w:id="1928612896">
          <w:marLeft w:val="0"/>
          <w:marRight w:val="0"/>
          <w:marTop w:val="0"/>
          <w:marBottom w:val="0"/>
          <w:divBdr>
            <w:top w:val="none" w:sz="0" w:space="0" w:color="auto"/>
            <w:left w:val="none" w:sz="0" w:space="0" w:color="auto"/>
            <w:bottom w:val="none" w:sz="0" w:space="0" w:color="auto"/>
            <w:right w:val="none" w:sz="0" w:space="0" w:color="auto"/>
          </w:divBdr>
        </w:div>
        <w:div w:id="421606550">
          <w:marLeft w:val="0"/>
          <w:marRight w:val="0"/>
          <w:marTop w:val="0"/>
          <w:marBottom w:val="0"/>
          <w:divBdr>
            <w:top w:val="none" w:sz="0" w:space="0" w:color="auto"/>
            <w:left w:val="none" w:sz="0" w:space="0" w:color="auto"/>
            <w:bottom w:val="none" w:sz="0" w:space="0" w:color="auto"/>
            <w:right w:val="none" w:sz="0" w:space="0" w:color="auto"/>
          </w:divBdr>
        </w:div>
        <w:div w:id="57286359">
          <w:marLeft w:val="0"/>
          <w:marRight w:val="0"/>
          <w:marTop w:val="0"/>
          <w:marBottom w:val="0"/>
          <w:divBdr>
            <w:top w:val="none" w:sz="0" w:space="0" w:color="auto"/>
            <w:left w:val="none" w:sz="0" w:space="0" w:color="auto"/>
            <w:bottom w:val="none" w:sz="0" w:space="0" w:color="auto"/>
            <w:right w:val="none" w:sz="0" w:space="0" w:color="auto"/>
          </w:divBdr>
        </w:div>
        <w:div w:id="836729155">
          <w:marLeft w:val="0"/>
          <w:marRight w:val="0"/>
          <w:marTop w:val="0"/>
          <w:marBottom w:val="0"/>
          <w:divBdr>
            <w:top w:val="none" w:sz="0" w:space="0" w:color="auto"/>
            <w:left w:val="none" w:sz="0" w:space="0" w:color="auto"/>
            <w:bottom w:val="none" w:sz="0" w:space="0" w:color="auto"/>
            <w:right w:val="none" w:sz="0" w:space="0" w:color="auto"/>
          </w:divBdr>
        </w:div>
        <w:div w:id="1006133990">
          <w:marLeft w:val="0"/>
          <w:marRight w:val="0"/>
          <w:marTop w:val="0"/>
          <w:marBottom w:val="0"/>
          <w:divBdr>
            <w:top w:val="none" w:sz="0" w:space="0" w:color="auto"/>
            <w:left w:val="none" w:sz="0" w:space="0" w:color="auto"/>
            <w:bottom w:val="none" w:sz="0" w:space="0" w:color="auto"/>
            <w:right w:val="none" w:sz="0" w:space="0" w:color="auto"/>
          </w:divBdr>
        </w:div>
        <w:div w:id="1136920141">
          <w:marLeft w:val="0"/>
          <w:marRight w:val="0"/>
          <w:marTop w:val="0"/>
          <w:marBottom w:val="0"/>
          <w:divBdr>
            <w:top w:val="none" w:sz="0" w:space="0" w:color="auto"/>
            <w:left w:val="none" w:sz="0" w:space="0" w:color="auto"/>
            <w:bottom w:val="none" w:sz="0" w:space="0" w:color="auto"/>
            <w:right w:val="none" w:sz="0" w:space="0" w:color="auto"/>
          </w:divBdr>
        </w:div>
        <w:div w:id="1183743240">
          <w:marLeft w:val="0"/>
          <w:marRight w:val="0"/>
          <w:marTop w:val="0"/>
          <w:marBottom w:val="0"/>
          <w:divBdr>
            <w:top w:val="none" w:sz="0" w:space="0" w:color="auto"/>
            <w:left w:val="none" w:sz="0" w:space="0" w:color="auto"/>
            <w:bottom w:val="none" w:sz="0" w:space="0" w:color="auto"/>
            <w:right w:val="none" w:sz="0" w:space="0" w:color="auto"/>
          </w:divBdr>
        </w:div>
        <w:div w:id="1319385297">
          <w:marLeft w:val="0"/>
          <w:marRight w:val="0"/>
          <w:marTop w:val="0"/>
          <w:marBottom w:val="0"/>
          <w:divBdr>
            <w:top w:val="none" w:sz="0" w:space="0" w:color="auto"/>
            <w:left w:val="none" w:sz="0" w:space="0" w:color="auto"/>
            <w:bottom w:val="none" w:sz="0" w:space="0" w:color="auto"/>
            <w:right w:val="none" w:sz="0" w:space="0" w:color="auto"/>
          </w:divBdr>
        </w:div>
        <w:div w:id="1112359659">
          <w:marLeft w:val="0"/>
          <w:marRight w:val="0"/>
          <w:marTop w:val="0"/>
          <w:marBottom w:val="0"/>
          <w:divBdr>
            <w:top w:val="none" w:sz="0" w:space="0" w:color="auto"/>
            <w:left w:val="none" w:sz="0" w:space="0" w:color="auto"/>
            <w:bottom w:val="none" w:sz="0" w:space="0" w:color="auto"/>
            <w:right w:val="none" w:sz="0" w:space="0" w:color="auto"/>
          </w:divBdr>
        </w:div>
        <w:div w:id="1558661485">
          <w:marLeft w:val="0"/>
          <w:marRight w:val="0"/>
          <w:marTop w:val="0"/>
          <w:marBottom w:val="0"/>
          <w:divBdr>
            <w:top w:val="none" w:sz="0" w:space="0" w:color="auto"/>
            <w:left w:val="none" w:sz="0" w:space="0" w:color="auto"/>
            <w:bottom w:val="none" w:sz="0" w:space="0" w:color="auto"/>
            <w:right w:val="none" w:sz="0" w:space="0" w:color="auto"/>
          </w:divBdr>
        </w:div>
        <w:div w:id="1892301641">
          <w:marLeft w:val="0"/>
          <w:marRight w:val="0"/>
          <w:marTop w:val="0"/>
          <w:marBottom w:val="0"/>
          <w:divBdr>
            <w:top w:val="none" w:sz="0" w:space="0" w:color="auto"/>
            <w:left w:val="none" w:sz="0" w:space="0" w:color="auto"/>
            <w:bottom w:val="none" w:sz="0" w:space="0" w:color="auto"/>
            <w:right w:val="none" w:sz="0" w:space="0" w:color="auto"/>
          </w:divBdr>
        </w:div>
        <w:div w:id="197278896">
          <w:marLeft w:val="0"/>
          <w:marRight w:val="0"/>
          <w:marTop w:val="0"/>
          <w:marBottom w:val="0"/>
          <w:divBdr>
            <w:top w:val="none" w:sz="0" w:space="0" w:color="auto"/>
            <w:left w:val="none" w:sz="0" w:space="0" w:color="auto"/>
            <w:bottom w:val="none" w:sz="0" w:space="0" w:color="auto"/>
            <w:right w:val="none" w:sz="0" w:space="0" w:color="auto"/>
          </w:divBdr>
        </w:div>
      </w:divsChild>
    </w:div>
    <w:div w:id="1040204825">
      <w:bodyDiv w:val="1"/>
      <w:marLeft w:val="0"/>
      <w:marRight w:val="0"/>
      <w:marTop w:val="0"/>
      <w:marBottom w:val="0"/>
      <w:divBdr>
        <w:top w:val="none" w:sz="0" w:space="0" w:color="auto"/>
        <w:left w:val="none" w:sz="0" w:space="0" w:color="auto"/>
        <w:bottom w:val="none" w:sz="0" w:space="0" w:color="auto"/>
        <w:right w:val="none" w:sz="0" w:space="0" w:color="auto"/>
      </w:divBdr>
    </w:div>
    <w:div w:id="1086730636">
      <w:bodyDiv w:val="1"/>
      <w:marLeft w:val="0"/>
      <w:marRight w:val="0"/>
      <w:marTop w:val="0"/>
      <w:marBottom w:val="0"/>
      <w:divBdr>
        <w:top w:val="none" w:sz="0" w:space="0" w:color="auto"/>
        <w:left w:val="none" w:sz="0" w:space="0" w:color="auto"/>
        <w:bottom w:val="none" w:sz="0" w:space="0" w:color="auto"/>
        <w:right w:val="none" w:sz="0" w:space="0" w:color="auto"/>
      </w:divBdr>
    </w:div>
    <w:div w:id="1094012431">
      <w:bodyDiv w:val="1"/>
      <w:marLeft w:val="0"/>
      <w:marRight w:val="0"/>
      <w:marTop w:val="0"/>
      <w:marBottom w:val="0"/>
      <w:divBdr>
        <w:top w:val="none" w:sz="0" w:space="0" w:color="auto"/>
        <w:left w:val="none" w:sz="0" w:space="0" w:color="auto"/>
        <w:bottom w:val="none" w:sz="0" w:space="0" w:color="auto"/>
        <w:right w:val="none" w:sz="0" w:space="0" w:color="auto"/>
      </w:divBdr>
      <w:divsChild>
        <w:div w:id="1073159986">
          <w:marLeft w:val="0"/>
          <w:marRight w:val="0"/>
          <w:marTop w:val="0"/>
          <w:marBottom w:val="0"/>
          <w:divBdr>
            <w:top w:val="none" w:sz="0" w:space="0" w:color="auto"/>
            <w:left w:val="none" w:sz="0" w:space="0" w:color="auto"/>
            <w:bottom w:val="none" w:sz="0" w:space="0" w:color="auto"/>
            <w:right w:val="none" w:sz="0" w:space="0" w:color="auto"/>
          </w:divBdr>
          <w:divsChild>
            <w:div w:id="20770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99712">
      <w:bodyDiv w:val="1"/>
      <w:marLeft w:val="0"/>
      <w:marRight w:val="0"/>
      <w:marTop w:val="0"/>
      <w:marBottom w:val="0"/>
      <w:divBdr>
        <w:top w:val="none" w:sz="0" w:space="0" w:color="auto"/>
        <w:left w:val="none" w:sz="0" w:space="0" w:color="auto"/>
        <w:bottom w:val="none" w:sz="0" w:space="0" w:color="auto"/>
        <w:right w:val="none" w:sz="0" w:space="0" w:color="auto"/>
      </w:divBdr>
    </w:div>
    <w:div w:id="1122042746">
      <w:bodyDiv w:val="1"/>
      <w:marLeft w:val="0"/>
      <w:marRight w:val="0"/>
      <w:marTop w:val="0"/>
      <w:marBottom w:val="0"/>
      <w:divBdr>
        <w:top w:val="none" w:sz="0" w:space="0" w:color="auto"/>
        <w:left w:val="none" w:sz="0" w:space="0" w:color="auto"/>
        <w:bottom w:val="none" w:sz="0" w:space="0" w:color="auto"/>
        <w:right w:val="none" w:sz="0" w:space="0" w:color="auto"/>
      </w:divBdr>
      <w:divsChild>
        <w:div w:id="1652054634">
          <w:marLeft w:val="480"/>
          <w:marRight w:val="0"/>
          <w:marTop w:val="0"/>
          <w:marBottom w:val="0"/>
          <w:divBdr>
            <w:top w:val="none" w:sz="0" w:space="0" w:color="auto"/>
            <w:left w:val="none" w:sz="0" w:space="0" w:color="auto"/>
            <w:bottom w:val="none" w:sz="0" w:space="0" w:color="auto"/>
            <w:right w:val="none" w:sz="0" w:space="0" w:color="auto"/>
          </w:divBdr>
          <w:divsChild>
            <w:div w:id="6936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3842">
      <w:bodyDiv w:val="1"/>
      <w:marLeft w:val="0"/>
      <w:marRight w:val="0"/>
      <w:marTop w:val="0"/>
      <w:marBottom w:val="0"/>
      <w:divBdr>
        <w:top w:val="none" w:sz="0" w:space="0" w:color="auto"/>
        <w:left w:val="none" w:sz="0" w:space="0" w:color="auto"/>
        <w:bottom w:val="none" w:sz="0" w:space="0" w:color="auto"/>
        <w:right w:val="none" w:sz="0" w:space="0" w:color="auto"/>
      </w:divBdr>
      <w:divsChild>
        <w:div w:id="2124382145">
          <w:marLeft w:val="480"/>
          <w:marRight w:val="0"/>
          <w:marTop w:val="0"/>
          <w:marBottom w:val="0"/>
          <w:divBdr>
            <w:top w:val="none" w:sz="0" w:space="0" w:color="auto"/>
            <w:left w:val="none" w:sz="0" w:space="0" w:color="auto"/>
            <w:bottom w:val="none" w:sz="0" w:space="0" w:color="auto"/>
            <w:right w:val="none" w:sz="0" w:space="0" w:color="auto"/>
          </w:divBdr>
          <w:divsChild>
            <w:div w:id="19837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1904">
      <w:bodyDiv w:val="1"/>
      <w:marLeft w:val="0"/>
      <w:marRight w:val="0"/>
      <w:marTop w:val="0"/>
      <w:marBottom w:val="0"/>
      <w:divBdr>
        <w:top w:val="none" w:sz="0" w:space="0" w:color="auto"/>
        <w:left w:val="none" w:sz="0" w:space="0" w:color="auto"/>
        <w:bottom w:val="none" w:sz="0" w:space="0" w:color="auto"/>
        <w:right w:val="none" w:sz="0" w:space="0" w:color="auto"/>
      </w:divBdr>
    </w:div>
    <w:div w:id="1146511650">
      <w:bodyDiv w:val="1"/>
      <w:marLeft w:val="0"/>
      <w:marRight w:val="0"/>
      <w:marTop w:val="0"/>
      <w:marBottom w:val="0"/>
      <w:divBdr>
        <w:top w:val="none" w:sz="0" w:space="0" w:color="auto"/>
        <w:left w:val="none" w:sz="0" w:space="0" w:color="auto"/>
        <w:bottom w:val="none" w:sz="0" w:space="0" w:color="auto"/>
        <w:right w:val="none" w:sz="0" w:space="0" w:color="auto"/>
      </w:divBdr>
      <w:divsChild>
        <w:div w:id="494958118">
          <w:marLeft w:val="0"/>
          <w:marRight w:val="0"/>
          <w:marTop w:val="0"/>
          <w:marBottom w:val="0"/>
          <w:divBdr>
            <w:top w:val="none" w:sz="0" w:space="0" w:color="auto"/>
            <w:left w:val="none" w:sz="0" w:space="0" w:color="auto"/>
            <w:bottom w:val="none" w:sz="0" w:space="0" w:color="auto"/>
            <w:right w:val="none" w:sz="0" w:space="0" w:color="auto"/>
          </w:divBdr>
          <w:divsChild>
            <w:div w:id="24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6316">
      <w:bodyDiv w:val="1"/>
      <w:marLeft w:val="0"/>
      <w:marRight w:val="0"/>
      <w:marTop w:val="0"/>
      <w:marBottom w:val="0"/>
      <w:divBdr>
        <w:top w:val="none" w:sz="0" w:space="0" w:color="auto"/>
        <w:left w:val="none" w:sz="0" w:space="0" w:color="auto"/>
        <w:bottom w:val="none" w:sz="0" w:space="0" w:color="auto"/>
        <w:right w:val="none" w:sz="0" w:space="0" w:color="auto"/>
      </w:divBdr>
      <w:divsChild>
        <w:div w:id="1805852592">
          <w:marLeft w:val="480"/>
          <w:marRight w:val="0"/>
          <w:marTop w:val="0"/>
          <w:marBottom w:val="0"/>
          <w:divBdr>
            <w:top w:val="none" w:sz="0" w:space="0" w:color="auto"/>
            <w:left w:val="none" w:sz="0" w:space="0" w:color="auto"/>
            <w:bottom w:val="none" w:sz="0" w:space="0" w:color="auto"/>
            <w:right w:val="none" w:sz="0" w:space="0" w:color="auto"/>
          </w:divBdr>
          <w:divsChild>
            <w:div w:id="1321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781">
      <w:bodyDiv w:val="1"/>
      <w:marLeft w:val="0"/>
      <w:marRight w:val="0"/>
      <w:marTop w:val="0"/>
      <w:marBottom w:val="0"/>
      <w:divBdr>
        <w:top w:val="none" w:sz="0" w:space="0" w:color="auto"/>
        <w:left w:val="none" w:sz="0" w:space="0" w:color="auto"/>
        <w:bottom w:val="none" w:sz="0" w:space="0" w:color="auto"/>
        <w:right w:val="none" w:sz="0" w:space="0" w:color="auto"/>
      </w:divBdr>
    </w:div>
    <w:div w:id="1173884133">
      <w:bodyDiv w:val="1"/>
      <w:marLeft w:val="0"/>
      <w:marRight w:val="0"/>
      <w:marTop w:val="0"/>
      <w:marBottom w:val="0"/>
      <w:divBdr>
        <w:top w:val="none" w:sz="0" w:space="0" w:color="auto"/>
        <w:left w:val="none" w:sz="0" w:space="0" w:color="auto"/>
        <w:bottom w:val="none" w:sz="0" w:space="0" w:color="auto"/>
        <w:right w:val="none" w:sz="0" w:space="0" w:color="auto"/>
      </w:divBdr>
      <w:divsChild>
        <w:div w:id="1249585043">
          <w:marLeft w:val="0"/>
          <w:marRight w:val="0"/>
          <w:marTop w:val="0"/>
          <w:marBottom w:val="0"/>
          <w:divBdr>
            <w:top w:val="none" w:sz="0" w:space="0" w:color="auto"/>
            <w:left w:val="none" w:sz="0" w:space="0" w:color="auto"/>
            <w:bottom w:val="none" w:sz="0" w:space="0" w:color="auto"/>
            <w:right w:val="none" w:sz="0" w:space="0" w:color="auto"/>
          </w:divBdr>
          <w:divsChild>
            <w:div w:id="9771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3305">
      <w:bodyDiv w:val="1"/>
      <w:marLeft w:val="0"/>
      <w:marRight w:val="0"/>
      <w:marTop w:val="0"/>
      <w:marBottom w:val="0"/>
      <w:divBdr>
        <w:top w:val="none" w:sz="0" w:space="0" w:color="auto"/>
        <w:left w:val="none" w:sz="0" w:space="0" w:color="auto"/>
        <w:bottom w:val="none" w:sz="0" w:space="0" w:color="auto"/>
        <w:right w:val="none" w:sz="0" w:space="0" w:color="auto"/>
      </w:divBdr>
      <w:divsChild>
        <w:div w:id="1893273536">
          <w:marLeft w:val="480"/>
          <w:marRight w:val="0"/>
          <w:marTop w:val="0"/>
          <w:marBottom w:val="0"/>
          <w:divBdr>
            <w:top w:val="none" w:sz="0" w:space="0" w:color="auto"/>
            <w:left w:val="none" w:sz="0" w:space="0" w:color="auto"/>
            <w:bottom w:val="none" w:sz="0" w:space="0" w:color="auto"/>
            <w:right w:val="none" w:sz="0" w:space="0" w:color="auto"/>
          </w:divBdr>
          <w:divsChild>
            <w:div w:id="3762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70431">
      <w:bodyDiv w:val="1"/>
      <w:marLeft w:val="0"/>
      <w:marRight w:val="0"/>
      <w:marTop w:val="0"/>
      <w:marBottom w:val="0"/>
      <w:divBdr>
        <w:top w:val="none" w:sz="0" w:space="0" w:color="auto"/>
        <w:left w:val="none" w:sz="0" w:space="0" w:color="auto"/>
        <w:bottom w:val="none" w:sz="0" w:space="0" w:color="auto"/>
        <w:right w:val="none" w:sz="0" w:space="0" w:color="auto"/>
      </w:divBdr>
      <w:divsChild>
        <w:div w:id="134296618">
          <w:marLeft w:val="480"/>
          <w:marRight w:val="0"/>
          <w:marTop w:val="0"/>
          <w:marBottom w:val="0"/>
          <w:divBdr>
            <w:top w:val="none" w:sz="0" w:space="0" w:color="auto"/>
            <w:left w:val="none" w:sz="0" w:space="0" w:color="auto"/>
            <w:bottom w:val="none" w:sz="0" w:space="0" w:color="auto"/>
            <w:right w:val="none" w:sz="0" w:space="0" w:color="auto"/>
          </w:divBdr>
          <w:divsChild>
            <w:div w:id="1570118229">
              <w:marLeft w:val="0"/>
              <w:marRight w:val="0"/>
              <w:marTop w:val="0"/>
              <w:marBottom w:val="240"/>
              <w:divBdr>
                <w:top w:val="none" w:sz="0" w:space="0" w:color="auto"/>
                <w:left w:val="none" w:sz="0" w:space="0" w:color="auto"/>
                <w:bottom w:val="none" w:sz="0" w:space="0" w:color="auto"/>
                <w:right w:val="none" w:sz="0" w:space="0" w:color="auto"/>
              </w:divBdr>
            </w:div>
            <w:div w:id="8521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95">
      <w:bodyDiv w:val="1"/>
      <w:marLeft w:val="0"/>
      <w:marRight w:val="0"/>
      <w:marTop w:val="0"/>
      <w:marBottom w:val="0"/>
      <w:divBdr>
        <w:top w:val="none" w:sz="0" w:space="0" w:color="auto"/>
        <w:left w:val="none" w:sz="0" w:space="0" w:color="auto"/>
        <w:bottom w:val="none" w:sz="0" w:space="0" w:color="auto"/>
        <w:right w:val="none" w:sz="0" w:space="0" w:color="auto"/>
      </w:divBdr>
      <w:divsChild>
        <w:div w:id="108428128">
          <w:marLeft w:val="480"/>
          <w:marRight w:val="0"/>
          <w:marTop w:val="0"/>
          <w:marBottom w:val="0"/>
          <w:divBdr>
            <w:top w:val="none" w:sz="0" w:space="0" w:color="auto"/>
            <w:left w:val="none" w:sz="0" w:space="0" w:color="auto"/>
            <w:bottom w:val="none" w:sz="0" w:space="0" w:color="auto"/>
            <w:right w:val="none" w:sz="0" w:space="0" w:color="auto"/>
          </w:divBdr>
          <w:divsChild>
            <w:div w:id="7794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40663">
      <w:bodyDiv w:val="1"/>
      <w:marLeft w:val="0"/>
      <w:marRight w:val="0"/>
      <w:marTop w:val="0"/>
      <w:marBottom w:val="0"/>
      <w:divBdr>
        <w:top w:val="none" w:sz="0" w:space="0" w:color="auto"/>
        <w:left w:val="none" w:sz="0" w:space="0" w:color="auto"/>
        <w:bottom w:val="none" w:sz="0" w:space="0" w:color="auto"/>
        <w:right w:val="none" w:sz="0" w:space="0" w:color="auto"/>
      </w:divBdr>
      <w:divsChild>
        <w:div w:id="1095172495">
          <w:marLeft w:val="480"/>
          <w:marRight w:val="0"/>
          <w:marTop w:val="0"/>
          <w:marBottom w:val="0"/>
          <w:divBdr>
            <w:top w:val="none" w:sz="0" w:space="0" w:color="auto"/>
            <w:left w:val="none" w:sz="0" w:space="0" w:color="auto"/>
            <w:bottom w:val="none" w:sz="0" w:space="0" w:color="auto"/>
            <w:right w:val="none" w:sz="0" w:space="0" w:color="auto"/>
          </w:divBdr>
          <w:divsChild>
            <w:div w:id="11230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98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507">
          <w:marLeft w:val="480"/>
          <w:marRight w:val="0"/>
          <w:marTop w:val="0"/>
          <w:marBottom w:val="0"/>
          <w:divBdr>
            <w:top w:val="none" w:sz="0" w:space="0" w:color="auto"/>
            <w:left w:val="none" w:sz="0" w:space="0" w:color="auto"/>
            <w:bottom w:val="none" w:sz="0" w:space="0" w:color="auto"/>
            <w:right w:val="none" w:sz="0" w:space="0" w:color="auto"/>
          </w:divBdr>
          <w:divsChild>
            <w:div w:id="341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590">
      <w:bodyDiv w:val="1"/>
      <w:marLeft w:val="0"/>
      <w:marRight w:val="0"/>
      <w:marTop w:val="0"/>
      <w:marBottom w:val="0"/>
      <w:divBdr>
        <w:top w:val="none" w:sz="0" w:space="0" w:color="auto"/>
        <w:left w:val="none" w:sz="0" w:space="0" w:color="auto"/>
        <w:bottom w:val="none" w:sz="0" w:space="0" w:color="auto"/>
        <w:right w:val="none" w:sz="0" w:space="0" w:color="auto"/>
      </w:divBdr>
    </w:div>
    <w:div w:id="1230918391">
      <w:bodyDiv w:val="1"/>
      <w:marLeft w:val="0"/>
      <w:marRight w:val="0"/>
      <w:marTop w:val="0"/>
      <w:marBottom w:val="0"/>
      <w:divBdr>
        <w:top w:val="none" w:sz="0" w:space="0" w:color="auto"/>
        <w:left w:val="none" w:sz="0" w:space="0" w:color="auto"/>
        <w:bottom w:val="none" w:sz="0" w:space="0" w:color="auto"/>
        <w:right w:val="none" w:sz="0" w:space="0" w:color="auto"/>
      </w:divBdr>
      <w:divsChild>
        <w:div w:id="836581492">
          <w:marLeft w:val="480"/>
          <w:marRight w:val="0"/>
          <w:marTop w:val="0"/>
          <w:marBottom w:val="0"/>
          <w:divBdr>
            <w:top w:val="none" w:sz="0" w:space="0" w:color="auto"/>
            <w:left w:val="none" w:sz="0" w:space="0" w:color="auto"/>
            <w:bottom w:val="none" w:sz="0" w:space="0" w:color="auto"/>
            <w:right w:val="none" w:sz="0" w:space="0" w:color="auto"/>
          </w:divBdr>
          <w:divsChild>
            <w:div w:id="18485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28673">
      <w:bodyDiv w:val="1"/>
      <w:marLeft w:val="0"/>
      <w:marRight w:val="0"/>
      <w:marTop w:val="0"/>
      <w:marBottom w:val="0"/>
      <w:divBdr>
        <w:top w:val="none" w:sz="0" w:space="0" w:color="auto"/>
        <w:left w:val="none" w:sz="0" w:space="0" w:color="auto"/>
        <w:bottom w:val="none" w:sz="0" w:space="0" w:color="auto"/>
        <w:right w:val="none" w:sz="0" w:space="0" w:color="auto"/>
      </w:divBdr>
      <w:divsChild>
        <w:div w:id="377172957">
          <w:marLeft w:val="480"/>
          <w:marRight w:val="0"/>
          <w:marTop w:val="0"/>
          <w:marBottom w:val="0"/>
          <w:divBdr>
            <w:top w:val="none" w:sz="0" w:space="0" w:color="auto"/>
            <w:left w:val="none" w:sz="0" w:space="0" w:color="auto"/>
            <w:bottom w:val="none" w:sz="0" w:space="0" w:color="auto"/>
            <w:right w:val="none" w:sz="0" w:space="0" w:color="auto"/>
          </w:divBdr>
          <w:divsChild>
            <w:div w:id="9590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4143">
      <w:bodyDiv w:val="1"/>
      <w:marLeft w:val="0"/>
      <w:marRight w:val="0"/>
      <w:marTop w:val="0"/>
      <w:marBottom w:val="0"/>
      <w:divBdr>
        <w:top w:val="none" w:sz="0" w:space="0" w:color="auto"/>
        <w:left w:val="none" w:sz="0" w:space="0" w:color="auto"/>
        <w:bottom w:val="none" w:sz="0" w:space="0" w:color="auto"/>
        <w:right w:val="none" w:sz="0" w:space="0" w:color="auto"/>
      </w:divBdr>
      <w:divsChild>
        <w:div w:id="158036848">
          <w:marLeft w:val="480"/>
          <w:marRight w:val="0"/>
          <w:marTop w:val="0"/>
          <w:marBottom w:val="0"/>
          <w:divBdr>
            <w:top w:val="none" w:sz="0" w:space="0" w:color="auto"/>
            <w:left w:val="none" w:sz="0" w:space="0" w:color="auto"/>
            <w:bottom w:val="none" w:sz="0" w:space="0" w:color="auto"/>
            <w:right w:val="none" w:sz="0" w:space="0" w:color="auto"/>
          </w:divBdr>
          <w:divsChild>
            <w:div w:id="18644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1957">
      <w:bodyDiv w:val="1"/>
      <w:marLeft w:val="0"/>
      <w:marRight w:val="0"/>
      <w:marTop w:val="0"/>
      <w:marBottom w:val="0"/>
      <w:divBdr>
        <w:top w:val="none" w:sz="0" w:space="0" w:color="auto"/>
        <w:left w:val="none" w:sz="0" w:space="0" w:color="auto"/>
        <w:bottom w:val="none" w:sz="0" w:space="0" w:color="auto"/>
        <w:right w:val="none" w:sz="0" w:space="0" w:color="auto"/>
      </w:divBdr>
    </w:div>
    <w:div w:id="1353460652">
      <w:bodyDiv w:val="1"/>
      <w:marLeft w:val="0"/>
      <w:marRight w:val="0"/>
      <w:marTop w:val="0"/>
      <w:marBottom w:val="0"/>
      <w:divBdr>
        <w:top w:val="none" w:sz="0" w:space="0" w:color="auto"/>
        <w:left w:val="none" w:sz="0" w:space="0" w:color="auto"/>
        <w:bottom w:val="none" w:sz="0" w:space="0" w:color="auto"/>
        <w:right w:val="none" w:sz="0" w:space="0" w:color="auto"/>
      </w:divBdr>
      <w:divsChild>
        <w:div w:id="1337196876">
          <w:marLeft w:val="0"/>
          <w:marRight w:val="0"/>
          <w:marTop w:val="0"/>
          <w:marBottom w:val="0"/>
          <w:divBdr>
            <w:top w:val="none" w:sz="0" w:space="0" w:color="auto"/>
            <w:left w:val="none" w:sz="0" w:space="0" w:color="auto"/>
            <w:bottom w:val="none" w:sz="0" w:space="0" w:color="auto"/>
            <w:right w:val="none" w:sz="0" w:space="0" w:color="auto"/>
          </w:divBdr>
          <w:divsChild>
            <w:div w:id="4939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054">
      <w:bodyDiv w:val="1"/>
      <w:marLeft w:val="0"/>
      <w:marRight w:val="0"/>
      <w:marTop w:val="0"/>
      <w:marBottom w:val="0"/>
      <w:divBdr>
        <w:top w:val="none" w:sz="0" w:space="0" w:color="auto"/>
        <w:left w:val="none" w:sz="0" w:space="0" w:color="auto"/>
        <w:bottom w:val="none" w:sz="0" w:space="0" w:color="auto"/>
        <w:right w:val="none" w:sz="0" w:space="0" w:color="auto"/>
      </w:divBdr>
      <w:divsChild>
        <w:div w:id="650793355">
          <w:marLeft w:val="480"/>
          <w:marRight w:val="0"/>
          <w:marTop w:val="0"/>
          <w:marBottom w:val="0"/>
          <w:divBdr>
            <w:top w:val="none" w:sz="0" w:space="0" w:color="auto"/>
            <w:left w:val="none" w:sz="0" w:space="0" w:color="auto"/>
            <w:bottom w:val="none" w:sz="0" w:space="0" w:color="auto"/>
            <w:right w:val="none" w:sz="0" w:space="0" w:color="auto"/>
          </w:divBdr>
          <w:divsChild>
            <w:div w:id="17000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4146">
      <w:bodyDiv w:val="1"/>
      <w:marLeft w:val="0"/>
      <w:marRight w:val="0"/>
      <w:marTop w:val="0"/>
      <w:marBottom w:val="0"/>
      <w:divBdr>
        <w:top w:val="none" w:sz="0" w:space="0" w:color="auto"/>
        <w:left w:val="none" w:sz="0" w:space="0" w:color="auto"/>
        <w:bottom w:val="none" w:sz="0" w:space="0" w:color="auto"/>
        <w:right w:val="none" w:sz="0" w:space="0" w:color="auto"/>
      </w:divBdr>
      <w:divsChild>
        <w:div w:id="839733629">
          <w:marLeft w:val="480"/>
          <w:marRight w:val="0"/>
          <w:marTop w:val="0"/>
          <w:marBottom w:val="0"/>
          <w:divBdr>
            <w:top w:val="none" w:sz="0" w:space="0" w:color="auto"/>
            <w:left w:val="none" w:sz="0" w:space="0" w:color="auto"/>
            <w:bottom w:val="none" w:sz="0" w:space="0" w:color="auto"/>
            <w:right w:val="none" w:sz="0" w:space="0" w:color="auto"/>
          </w:divBdr>
          <w:divsChild>
            <w:div w:id="20688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6978">
      <w:bodyDiv w:val="1"/>
      <w:marLeft w:val="0"/>
      <w:marRight w:val="0"/>
      <w:marTop w:val="0"/>
      <w:marBottom w:val="0"/>
      <w:divBdr>
        <w:top w:val="none" w:sz="0" w:space="0" w:color="auto"/>
        <w:left w:val="none" w:sz="0" w:space="0" w:color="auto"/>
        <w:bottom w:val="none" w:sz="0" w:space="0" w:color="auto"/>
        <w:right w:val="none" w:sz="0" w:space="0" w:color="auto"/>
      </w:divBdr>
      <w:divsChild>
        <w:div w:id="2137487270">
          <w:marLeft w:val="480"/>
          <w:marRight w:val="0"/>
          <w:marTop w:val="0"/>
          <w:marBottom w:val="0"/>
          <w:divBdr>
            <w:top w:val="none" w:sz="0" w:space="0" w:color="auto"/>
            <w:left w:val="none" w:sz="0" w:space="0" w:color="auto"/>
            <w:bottom w:val="none" w:sz="0" w:space="0" w:color="auto"/>
            <w:right w:val="none" w:sz="0" w:space="0" w:color="auto"/>
          </w:divBdr>
          <w:divsChild>
            <w:div w:id="1854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536">
      <w:bodyDiv w:val="1"/>
      <w:marLeft w:val="0"/>
      <w:marRight w:val="0"/>
      <w:marTop w:val="0"/>
      <w:marBottom w:val="0"/>
      <w:divBdr>
        <w:top w:val="none" w:sz="0" w:space="0" w:color="auto"/>
        <w:left w:val="none" w:sz="0" w:space="0" w:color="auto"/>
        <w:bottom w:val="none" w:sz="0" w:space="0" w:color="auto"/>
        <w:right w:val="none" w:sz="0" w:space="0" w:color="auto"/>
      </w:divBdr>
      <w:divsChild>
        <w:div w:id="985016635">
          <w:marLeft w:val="480"/>
          <w:marRight w:val="0"/>
          <w:marTop w:val="0"/>
          <w:marBottom w:val="0"/>
          <w:divBdr>
            <w:top w:val="none" w:sz="0" w:space="0" w:color="auto"/>
            <w:left w:val="none" w:sz="0" w:space="0" w:color="auto"/>
            <w:bottom w:val="none" w:sz="0" w:space="0" w:color="auto"/>
            <w:right w:val="none" w:sz="0" w:space="0" w:color="auto"/>
          </w:divBdr>
          <w:divsChild>
            <w:div w:id="2147046509">
              <w:marLeft w:val="0"/>
              <w:marRight w:val="0"/>
              <w:marTop w:val="0"/>
              <w:marBottom w:val="240"/>
              <w:divBdr>
                <w:top w:val="none" w:sz="0" w:space="0" w:color="auto"/>
                <w:left w:val="none" w:sz="0" w:space="0" w:color="auto"/>
                <w:bottom w:val="none" w:sz="0" w:space="0" w:color="auto"/>
                <w:right w:val="none" w:sz="0" w:space="0" w:color="auto"/>
              </w:divBdr>
            </w:div>
            <w:div w:id="18825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1740">
      <w:bodyDiv w:val="1"/>
      <w:marLeft w:val="0"/>
      <w:marRight w:val="0"/>
      <w:marTop w:val="0"/>
      <w:marBottom w:val="0"/>
      <w:divBdr>
        <w:top w:val="none" w:sz="0" w:space="0" w:color="auto"/>
        <w:left w:val="none" w:sz="0" w:space="0" w:color="auto"/>
        <w:bottom w:val="none" w:sz="0" w:space="0" w:color="auto"/>
        <w:right w:val="none" w:sz="0" w:space="0" w:color="auto"/>
      </w:divBdr>
      <w:divsChild>
        <w:div w:id="876431787">
          <w:marLeft w:val="480"/>
          <w:marRight w:val="0"/>
          <w:marTop w:val="0"/>
          <w:marBottom w:val="0"/>
          <w:divBdr>
            <w:top w:val="none" w:sz="0" w:space="0" w:color="auto"/>
            <w:left w:val="none" w:sz="0" w:space="0" w:color="auto"/>
            <w:bottom w:val="none" w:sz="0" w:space="0" w:color="auto"/>
            <w:right w:val="none" w:sz="0" w:space="0" w:color="auto"/>
          </w:divBdr>
          <w:divsChild>
            <w:div w:id="10022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933">
      <w:bodyDiv w:val="1"/>
      <w:marLeft w:val="0"/>
      <w:marRight w:val="0"/>
      <w:marTop w:val="0"/>
      <w:marBottom w:val="0"/>
      <w:divBdr>
        <w:top w:val="none" w:sz="0" w:space="0" w:color="auto"/>
        <w:left w:val="none" w:sz="0" w:space="0" w:color="auto"/>
        <w:bottom w:val="none" w:sz="0" w:space="0" w:color="auto"/>
        <w:right w:val="none" w:sz="0" w:space="0" w:color="auto"/>
      </w:divBdr>
      <w:divsChild>
        <w:div w:id="1059135162">
          <w:marLeft w:val="480"/>
          <w:marRight w:val="0"/>
          <w:marTop w:val="0"/>
          <w:marBottom w:val="0"/>
          <w:divBdr>
            <w:top w:val="none" w:sz="0" w:space="0" w:color="auto"/>
            <w:left w:val="none" w:sz="0" w:space="0" w:color="auto"/>
            <w:bottom w:val="none" w:sz="0" w:space="0" w:color="auto"/>
            <w:right w:val="none" w:sz="0" w:space="0" w:color="auto"/>
          </w:divBdr>
          <w:divsChild>
            <w:div w:id="19538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7963">
      <w:bodyDiv w:val="1"/>
      <w:marLeft w:val="0"/>
      <w:marRight w:val="0"/>
      <w:marTop w:val="0"/>
      <w:marBottom w:val="0"/>
      <w:divBdr>
        <w:top w:val="none" w:sz="0" w:space="0" w:color="auto"/>
        <w:left w:val="none" w:sz="0" w:space="0" w:color="auto"/>
        <w:bottom w:val="none" w:sz="0" w:space="0" w:color="auto"/>
        <w:right w:val="none" w:sz="0" w:space="0" w:color="auto"/>
      </w:divBdr>
      <w:divsChild>
        <w:div w:id="1857112555">
          <w:marLeft w:val="480"/>
          <w:marRight w:val="0"/>
          <w:marTop w:val="0"/>
          <w:marBottom w:val="0"/>
          <w:divBdr>
            <w:top w:val="none" w:sz="0" w:space="0" w:color="auto"/>
            <w:left w:val="none" w:sz="0" w:space="0" w:color="auto"/>
            <w:bottom w:val="none" w:sz="0" w:space="0" w:color="auto"/>
            <w:right w:val="none" w:sz="0" w:space="0" w:color="auto"/>
          </w:divBdr>
          <w:divsChild>
            <w:div w:id="18639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237">
      <w:bodyDiv w:val="1"/>
      <w:marLeft w:val="0"/>
      <w:marRight w:val="0"/>
      <w:marTop w:val="0"/>
      <w:marBottom w:val="0"/>
      <w:divBdr>
        <w:top w:val="none" w:sz="0" w:space="0" w:color="auto"/>
        <w:left w:val="none" w:sz="0" w:space="0" w:color="auto"/>
        <w:bottom w:val="none" w:sz="0" w:space="0" w:color="auto"/>
        <w:right w:val="none" w:sz="0" w:space="0" w:color="auto"/>
      </w:divBdr>
      <w:divsChild>
        <w:div w:id="47338551">
          <w:marLeft w:val="0"/>
          <w:marRight w:val="0"/>
          <w:marTop w:val="0"/>
          <w:marBottom w:val="0"/>
          <w:divBdr>
            <w:top w:val="none" w:sz="0" w:space="0" w:color="auto"/>
            <w:left w:val="none" w:sz="0" w:space="0" w:color="auto"/>
            <w:bottom w:val="none" w:sz="0" w:space="0" w:color="auto"/>
            <w:right w:val="none" w:sz="0" w:space="0" w:color="auto"/>
          </w:divBdr>
          <w:divsChild>
            <w:div w:id="1296789118">
              <w:marLeft w:val="0"/>
              <w:marRight w:val="0"/>
              <w:marTop w:val="0"/>
              <w:marBottom w:val="0"/>
              <w:divBdr>
                <w:top w:val="none" w:sz="0" w:space="0" w:color="auto"/>
                <w:left w:val="none" w:sz="0" w:space="0" w:color="auto"/>
                <w:bottom w:val="none" w:sz="0" w:space="0" w:color="auto"/>
                <w:right w:val="none" w:sz="0" w:space="0" w:color="auto"/>
              </w:divBdr>
              <w:divsChild>
                <w:div w:id="1764642210">
                  <w:marLeft w:val="0"/>
                  <w:marRight w:val="0"/>
                  <w:marTop w:val="0"/>
                  <w:marBottom w:val="0"/>
                  <w:divBdr>
                    <w:top w:val="none" w:sz="0" w:space="0" w:color="auto"/>
                    <w:left w:val="none" w:sz="0" w:space="0" w:color="auto"/>
                    <w:bottom w:val="none" w:sz="0" w:space="0" w:color="auto"/>
                    <w:right w:val="none" w:sz="0" w:space="0" w:color="auto"/>
                  </w:divBdr>
                  <w:divsChild>
                    <w:div w:id="1792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479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859">
          <w:marLeft w:val="480"/>
          <w:marRight w:val="0"/>
          <w:marTop w:val="0"/>
          <w:marBottom w:val="0"/>
          <w:divBdr>
            <w:top w:val="none" w:sz="0" w:space="0" w:color="auto"/>
            <w:left w:val="none" w:sz="0" w:space="0" w:color="auto"/>
            <w:bottom w:val="none" w:sz="0" w:space="0" w:color="auto"/>
            <w:right w:val="none" w:sz="0" w:space="0" w:color="auto"/>
          </w:divBdr>
          <w:divsChild>
            <w:div w:id="16366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60928">
      <w:bodyDiv w:val="1"/>
      <w:marLeft w:val="0"/>
      <w:marRight w:val="0"/>
      <w:marTop w:val="0"/>
      <w:marBottom w:val="0"/>
      <w:divBdr>
        <w:top w:val="none" w:sz="0" w:space="0" w:color="auto"/>
        <w:left w:val="none" w:sz="0" w:space="0" w:color="auto"/>
        <w:bottom w:val="none" w:sz="0" w:space="0" w:color="auto"/>
        <w:right w:val="none" w:sz="0" w:space="0" w:color="auto"/>
      </w:divBdr>
      <w:divsChild>
        <w:div w:id="1425222978">
          <w:marLeft w:val="480"/>
          <w:marRight w:val="0"/>
          <w:marTop w:val="0"/>
          <w:marBottom w:val="0"/>
          <w:divBdr>
            <w:top w:val="none" w:sz="0" w:space="0" w:color="auto"/>
            <w:left w:val="none" w:sz="0" w:space="0" w:color="auto"/>
            <w:bottom w:val="none" w:sz="0" w:space="0" w:color="auto"/>
            <w:right w:val="none" w:sz="0" w:space="0" w:color="auto"/>
          </w:divBdr>
          <w:divsChild>
            <w:div w:id="10716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3903">
      <w:bodyDiv w:val="1"/>
      <w:marLeft w:val="0"/>
      <w:marRight w:val="0"/>
      <w:marTop w:val="0"/>
      <w:marBottom w:val="0"/>
      <w:divBdr>
        <w:top w:val="none" w:sz="0" w:space="0" w:color="auto"/>
        <w:left w:val="none" w:sz="0" w:space="0" w:color="auto"/>
        <w:bottom w:val="none" w:sz="0" w:space="0" w:color="auto"/>
        <w:right w:val="none" w:sz="0" w:space="0" w:color="auto"/>
      </w:divBdr>
      <w:divsChild>
        <w:div w:id="435712671">
          <w:marLeft w:val="480"/>
          <w:marRight w:val="0"/>
          <w:marTop w:val="0"/>
          <w:marBottom w:val="0"/>
          <w:divBdr>
            <w:top w:val="none" w:sz="0" w:space="0" w:color="auto"/>
            <w:left w:val="none" w:sz="0" w:space="0" w:color="auto"/>
            <w:bottom w:val="none" w:sz="0" w:space="0" w:color="auto"/>
            <w:right w:val="none" w:sz="0" w:space="0" w:color="auto"/>
          </w:divBdr>
          <w:divsChild>
            <w:div w:id="11951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2884">
      <w:bodyDiv w:val="1"/>
      <w:marLeft w:val="0"/>
      <w:marRight w:val="0"/>
      <w:marTop w:val="0"/>
      <w:marBottom w:val="0"/>
      <w:divBdr>
        <w:top w:val="none" w:sz="0" w:space="0" w:color="auto"/>
        <w:left w:val="none" w:sz="0" w:space="0" w:color="auto"/>
        <w:bottom w:val="none" w:sz="0" w:space="0" w:color="auto"/>
        <w:right w:val="none" w:sz="0" w:space="0" w:color="auto"/>
      </w:divBdr>
      <w:divsChild>
        <w:div w:id="2143883808">
          <w:marLeft w:val="480"/>
          <w:marRight w:val="0"/>
          <w:marTop w:val="0"/>
          <w:marBottom w:val="0"/>
          <w:divBdr>
            <w:top w:val="none" w:sz="0" w:space="0" w:color="auto"/>
            <w:left w:val="none" w:sz="0" w:space="0" w:color="auto"/>
            <w:bottom w:val="none" w:sz="0" w:space="0" w:color="auto"/>
            <w:right w:val="none" w:sz="0" w:space="0" w:color="auto"/>
          </w:divBdr>
          <w:divsChild>
            <w:div w:id="9682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439">
      <w:bodyDiv w:val="1"/>
      <w:marLeft w:val="0"/>
      <w:marRight w:val="0"/>
      <w:marTop w:val="0"/>
      <w:marBottom w:val="0"/>
      <w:divBdr>
        <w:top w:val="none" w:sz="0" w:space="0" w:color="auto"/>
        <w:left w:val="none" w:sz="0" w:space="0" w:color="auto"/>
        <w:bottom w:val="none" w:sz="0" w:space="0" w:color="auto"/>
        <w:right w:val="none" w:sz="0" w:space="0" w:color="auto"/>
      </w:divBdr>
      <w:divsChild>
        <w:div w:id="1808164620">
          <w:marLeft w:val="0"/>
          <w:marRight w:val="0"/>
          <w:marTop w:val="0"/>
          <w:marBottom w:val="0"/>
          <w:divBdr>
            <w:top w:val="none" w:sz="0" w:space="0" w:color="auto"/>
            <w:left w:val="none" w:sz="0" w:space="0" w:color="auto"/>
            <w:bottom w:val="none" w:sz="0" w:space="0" w:color="auto"/>
            <w:right w:val="none" w:sz="0" w:space="0" w:color="auto"/>
          </w:divBdr>
          <w:divsChild>
            <w:div w:id="1460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8520">
      <w:bodyDiv w:val="1"/>
      <w:marLeft w:val="0"/>
      <w:marRight w:val="0"/>
      <w:marTop w:val="0"/>
      <w:marBottom w:val="0"/>
      <w:divBdr>
        <w:top w:val="none" w:sz="0" w:space="0" w:color="auto"/>
        <w:left w:val="none" w:sz="0" w:space="0" w:color="auto"/>
        <w:bottom w:val="none" w:sz="0" w:space="0" w:color="auto"/>
        <w:right w:val="none" w:sz="0" w:space="0" w:color="auto"/>
      </w:divBdr>
      <w:divsChild>
        <w:div w:id="1479228199">
          <w:marLeft w:val="480"/>
          <w:marRight w:val="0"/>
          <w:marTop w:val="0"/>
          <w:marBottom w:val="0"/>
          <w:divBdr>
            <w:top w:val="none" w:sz="0" w:space="0" w:color="auto"/>
            <w:left w:val="none" w:sz="0" w:space="0" w:color="auto"/>
            <w:bottom w:val="none" w:sz="0" w:space="0" w:color="auto"/>
            <w:right w:val="none" w:sz="0" w:space="0" w:color="auto"/>
          </w:divBdr>
          <w:divsChild>
            <w:div w:id="99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4154">
      <w:bodyDiv w:val="1"/>
      <w:marLeft w:val="0"/>
      <w:marRight w:val="0"/>
      <w:marTop w:val="0"/>
      <w:marBottom w:val="0"/>
      <w:divBdr>
        <w:top w:val="none" w:sz="0" w:space="0" w:color="auto"/>
        <w:left w:val="none" w:sz="0" w:space="0" w:color="auto"/>
        <w:bottom w:val="none" w:sz="0" w:space="0" w:color="auto"/>
        <w:right w:val="none" w:sz="0" w:space="0" w:color="auto"/>
      </w:divBdr>
      <w:divsChild>
        <w:div w:id="694117145">
          <w:marLeft w:val="480"/>
          <w:marRight w:val="0"/>
          <w:marTop w:val="0"/>
          <w:marBottom w:val="0"/>
          <w:divBdr>
            <w:top w:val="none" w:sz="0" w:space="0" w:color="auto"/>
            <w:left w:val="none" w:sz="0" w:space="0" w:color="auto"/>
            <w:bottom w:val="none" w:sz="0" w:space="0" w:color="auto"/>
            <w:right w:val="none" w:sz="0" w:space="0" w:color="auto"/>
          </w:divBdr>
          <w:divsChild>
            <w:div w:id="1207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5834">
      <w:bodyDiv w:val="1"/>
      <w:marLeft w:val="0"/>
      <w:marRight w:val="0"/>
      <w:marTop w:val="0"/>
      <w:marBottom w:val="0"/>
      <w:divBdr>
        <w:top w:val="none" w:sz="0" w:space="0" w:color="auto"/>
        <w:left w:val="none" w:sz="0" w:space="0" w:color="auto"/>
        <w:bottom w:val="none" w:sz="0" w:space="0" w:color="auto"/>
        <w:right w:val="none" w:sz="0" w:space="0" w:color="auto"/>
      </w:divBdr>
    </w:div>
    <w:div w:id="1549339602">
      <w:bodyDiv w:val="1"/>
      <w:marLeft w:val="0"/>
      <w:marRight w:val="0"/>
      <w:marTop w:val="0"/>
      <w:marBottom w:val="0"/>
      <w:divBdr>
        <w:top w:val="none" w:sz="0" w:space="0" w:color="auto"/>
        <w:left w:val="none" w:sz="0" w:space="0" w:color="auto"/>
        <w:bottom w:val="none" w:sz="0" w:space="0" w:color="auto"/>
        <w:right w:val="none" w:sz="0" w:space="0" w:color="auto"/>
      </w:divBdr>
      <w:divsChild>
        <w:div w:id="345980364">
          <w:marLeft w:val="0"/>
          <w:marRight w:val="0"/>
          <w:marTop w:val="0"/>
          <w:marBottom w:val="0"/>
          <w:divBdr>
            <w:top w:val="none" w:sz="0" w:space="0" w:color="auto"/>
            <w:left w:val="none" w:sz="0" w:space="0" w:color="auto"/>
            <w:bottom w:val="none" w:sz="0" w:space="0" w:color="auto"/>
            <w:right w:val="none" w:sz="0" w:space="0" w:color="auto"/>
          </w:divBdr>
          <w:divsChild>
            <w:div w:id="10183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2243">
      <w:bodyDiv w:val="1"/>
      <w:marLeft w:val="0"/>
      <w:marRight w:val="0"/>
      <w:marTop w:val="0"/>
      <w:marBottom w:val="0"/>
      <w:divBdr>
        <w:top w:val="none" w:sz="0" w:space="0" w:color="auto"/>
        <w:left w:val="none" w:sz="0" w:space="0" w:color="auto"/>
        <w:bottom w:val="none" w:sz="0" w:space="0" w:color="auto"/>
        <w:right w:val="none" w:sz="0" w:space="0" w:color="auto"/>
      </w:divBdr>
      <w:divsChild>
        <w:div w:id="983659223">
          <w:marLeft w:val="480"/>
          <w:marRight w:val="0"/>
          <w:marTop w:val="0"/>
          <w:marBottom w:val="0"/>
          <w:divBdr>
            <w:top w:val="none" w:sz="0" w:space="0" w:color="auto"/>
            <w:left w:val="none" w:sz="0" w:space="0" w:color="auto"/>
            <w:bottom w:val="none" w:sz="0" w:space="0" w:color="auto"/>
            <w:right w:val="none" w:sz="0" w:space="0" w:color="auto"/>
          </w:divBdr>
          <w:divsChild>
            <w:div w:id="1949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0400">
      <w:bodyDiv w:val="1"/>
      <w:marLeft w:val="0"/>
      <w:marRight w:val="0"/>
      <w:marTop w:val="0"/>
      <w:marBottom w:val="0"/>
      <w:divBdr>
        <w:top w:val="none" w:sz="0" w:space="0" w:color="auto"/>
        <w:left w:val="none" w:sz="0" w:space="0" w:color="auto"/>
        <w:bottom w:val="none" w:sz="0" w:space="0" w:color="auto"/>
        <w:right w:val="none" w:sz="0" w:space="0" w:color="auto"/>
      </w:divBdr>
      <w:divsChild>
        <w:div w:id="1809515372">
          <w:marLeft w:val="480"/>
          <w:marRight w:val="0"/>
          <w:marTop w:val="0"/>
          <w:marBottom w:val="0"/>
          <w:divBdr>
            <w:top w:val="none" w:sz="0" w:space="0" w:color="auto"/>
            <w:left w:val="none" w:sz="0" w:space="0" w:color="auto"/>
            <w:bottom w:val="none" w:sz="0" w:space="0" w:color="auto"/>
            <w:right w:val="none" w:sz="0" w:space="0" w:color="auto"/>
          </w:divBdr>
          <w:divsChild>
            <w:div w:id="13532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217">
      <w:bodyDiv w:val="1"/>
      <w:marLeft w:val="0"/>
      <w:marRight w:val="0"/>
      <w:marTop w:val="0"/>
      <w:marBottom w:val="0"/>
      <w:divBdr>
        <w:top w:val="none" w:sz="0" w:space="0" w:color="auto"/>
        <w:left w:val="none" w:sz="0" w:space="0" w:color="auto"/>
        <w:bottom w:val="none" w:sz="0" w:space="0" w:color="auto"/>
        <w:right w:val="none" w:sz="0" w:space="0" w:color="auto"/>
      </w:divBdr>
      <w:divsChild>
        <w:div w:id="1376812630">
          <w:marLeft w:val="480"/>
          <w:marRight w:val="0"/>
          <w:marTop w:val="0"/>
          <w:marBottom w:val="0"/>
          <w:divBdr>
            <w:top w:val="none" w:sz="0" w:space="0" w:color="auto"/>
            <w:left w:val="none" w:sz="0" w:space="0" w:color="auto"/>
            <w:bottom w:val="none" w:sz="0" w:space="0" w:color="auto"/>
            <w:right w:val="none" w:sz="0" w:space="0" w:color="auto"/>
          </w:divBdr>
          <w:divsChild>
            <w:div w:id="1180466281">
              <w:marLeft w:val="0"/>
              <w:marRight w:val="0"/>
              <w:marTop w:val="0"/>
              <w:marBottom w:val="240"/>
              <w:divBdr>
                <w:top w:val="none" w:sz="0" w:space="0" w:color="auto"/>
                <w:left w:val="none" w:sz="0" w:space="0" w:color="auto"/>
                <w:bottom w:val="none" w:sz="0" w:space="0" w:color="auto"/>
                <w:right w:val="none" w:sz="0" w:space="0" w:color="auto"/>
              </w:divBdr>
            </w:div>
            <w:div w:id="36004552">
              <w:marLeft w:val="0"/>
              <w:marRight w:val="0"/>
              <w:marTop w:val="0"/>
              <w:marBottom w:val="240"/>
              <w:divBdr>
                <w:top w:val="none" w:sz="0" w:space="0" w:color="auto"/>
                <w:left w:val="none" w:sz="0" w:space="0" w:color="auto"/>
                <w:bottom w:val="none" w:sz="0" w:space="0" w:color="auto"/>
                <w:right w:val="none" w:sz="0" w:space="0" w:color="auto"/>
              </w:divBdr>
            </w:div>
            <w:div w:id="1216813523">
              <w:marLeft w:val="0"/>
              <w:marRight w:val="0"/>
              <w:marTop w:val="0"/>
              <w:marBottom w:val="240"/>
              <w:divBdr>
                <w:top w:val="none" w:sz="0" w:space="0" w:color="auto"/>
                <w:left w:val="none" w:sz="0" w:space="0" w:color="auto"/>
                <w:bottom w:val="none" w:sz="0" w:space="0" w:color="auto"/>
                <w:right w:val="none" w:sz="0" w:space="0" w:color="auto"/>
              </w:divBdr>
            </w:div>
            <w:div w:id="1414477016">
              <w:marLeft w:val="0"/>
              <w:marRight w:val="0"/>
              <w:marTop w:val="0"/>
              <w:marBottom w:val="240"/>
              <w:divBdr>
                <w:top w:val="none" w:sz="0" w:space="0" w:color="auto"/>
                <w:left w:val="none" w:sz="0" w:space="0" w:color="auto"/>
                <w:bottom w:val="none" w:sz="0" w:space="0" w:color="auto"/>
                <w:right w:val="none" w:sz="0" w:space="0" w:color="auto"/>
              </w:divBdr>
            </w:div>
            <w:div w:id="17111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3820">
      <w:bodyDiv w:val="1"/>
      <w:marLeft w:val="0"/>
      <w:marRight w:val="0"/>
      <w:marTop w:val="0"/>
      <w:marBottom w:val="0"/>
      <w:divBdr>
        <w:top w:val="none" w:sz="0" w:space="0" w:color="auto"/>
        <w:left w:val="none" w:sz="0" w:space="0" w:color="auto"/>
        <w:bottom w:val="none" w:sz="0" w:space="0" w:color="auto"/>
        <w:right w:val="none" w:sz="0" w:space="0" w:color="auto"/>
      </w:divBdr>
      <w:divsChild>
        <w:div w:id="937371043">
          <w:marLeft w:val="480"/>
          <w:marRight w:val="0"/>
          <w:marTop w:val="0"/>
          <w:marBottom w:val="0"/>
          <w:divBdr>
            <w:top w:val="none" w:sz="0" w:space="0" w:color="auto"/>
            <w:left w:val="none" w:sz="0" w:space="0" w:color="auto"/>
            <w:bottom w:val="none" w:sz="0" w:space="0" w:color="auto"/>
            <w:right w:val="none" w:sz="0" w:space="0" w:color="auto"/>
          </w:divBdr>
          <w:divsChild>
            <w:div w:id="1230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7325">
      <w:bodyDiv w:val="1"/>
      <w:marLeft w:val="0"/>
      <w:marRight w:val="0"/>
      <w:marTop w:val="0"/>
      <w:marBottom w:val="0"/>
      <w:divBdr>
        <w:top w:val="none" w:sz="0" w:space="0" w:color="auto"/>
        <w:left w:val="none" w:sz="0" w:space="0" w:color="auto"/>
        <w:bottom w:val="none" w:sz="0" w:space="0" w:color="auto"/>
        <w:right w:val="none" w:sz="0" w:space="0" w:color="auto"/>
      </w:divBdr>
      <w:divsChild>
        <w:div w:id="999426852">
          <w:marLeft w:val="480"/>
          <w:marRight w:val="0"/>
          <w:marTop w:val="0"/>
          <w:marBottom w:val="0"/>
          <w:divBdr>
            <w:top w:val="none" w:sz="0" w:space="0" w:color="auto"/>
            <w:left w:val="none" w:sz="0" w:space="0" w:color="auto"/>
            <w:bottom w:val="none" w:sz="0" w:space="0" w:color="auto"/>
            <w:right w:val="none" w:sz="0" w:space="0" w:color="auto"/>
          </w:divBdr>
          <w:divsChild>
            <w:div w:id="12709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920">
      <w:bodyDiv w:val="1"/>
      <w:marLeft w:val="0"/>
      <w:marRight w:val="0"/>
      <w:marTop w:val="0"/>
      <w:marBottom w:val="0"/>
      <w:divBdr>
        <w:top w:val="none" w:sz="0" w:space="0" w:color="auto"/>
        <w:left w:val="none" w:sz="0" w:space="0" w:color="auto"/>
        <w:bottom w:val="none" w:sz="0" w:space="0" w:color="auto"/>
        <w:right w:val="none" w:sz="0" w:space="0" w:color="auto"/>
      </w:divBdr>
      <w:divsChild>
        <w:div w:id="976954503">
          <w:marLeft w:val="480"/>
          <w:marRight w:val="0"/>
          <w:marTop w:val="0"/>
          <w:marBottom w:val="0"/>
          <w:divBdr>
            <w:top w:val="none" w:sz="0" w:space="0" w:color="auto"/>
            <w:left w:val="none" w:sz="0" w:space="0" w:color="auto"/>
            <w:bottom w:val="none" w:sz="0" w:space="0" w:color="auto"/>
            <w:right w:val="none" w:sz="0" w:space="0" w:color="auto"/>
          </w:divBdr>
          <w:divsChild>
            <w:div w:id="11114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278">
      <w:bodyDiv w:val="1"/>
      <w:marLeft w:val="0"/>
      <w:marRight w:val="0"/>
      <w:marTop w:val="0"/>
      <w:marBottom w:val="0"/>
      <w:divBdr>
        <w:top w:val="none" w:sz="0" w:space="0" w:color="auto"/>
        <w:left w:val="none" w:sz="0" w:space="0" w:color="auto"/>
        <w:bottom w:val="none" w:sz="0" w:space="0" w:color="auto"/>
        <w:right w:val="none" w:sz="0" w:space="0" w:color="auto"/>
      </w:divBdr>
      <w:divsChild>
        <w:div w:id="577978762">
          <w:marLeft w:val="480"/>
          <w:marRight w:val="0"/>
          <w:marTop w:val="0"/>
          <w:marBottom w:val="0"/>
          <w:divBdr>
            <w:top w:val="none" w:sz="0" w:space="0" w:color="auto"/>
            <w:left w:val="none" w:sz="0" w:space="0" w:color="auto"/>
            <w:bottom w:val="none" w:sz="0" w:space="0" w:color="auto"/>
            <w:right w:val="none" w:sz="0" w:space="0" w:color="auto"/>
          </w:divBdr>
          <w:divsChild>
            <w:div w:id="1316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8176">
      <w:bodyDiv w:val="1"/>
      <w:marLeft w:val="0"/>
      <w:marRight w:val="0"/>
      <w:marTop w:val="0"/>
      <w:marBottom w:val="0"/>
      <w:divBdr>
        <w:top w:val="none" w:sz="0" w:space="0" w:color="auto"/>
        <w:left w:val="none" w:sz="0" w:space="0" w:color="auto"/>
        <w:bottom w:val="none" w:sz="0" w:space="0" w:color="auto"/>
        <w:right w:val="none" w:sz="0" w:space="0" w:color="auto"/>
      </w:divBdr>
      <w:divsChild>
        <w:div w:id="762923366">
          <w:marLeft w:val="0"/>
          <w:marRight w:val="0"/>
          <w:marTop w:val="0"/>
          <w:marBottom w:val="0"/>
          <w:divBdr>
            <w:top w:val="none" w:sz="0" w:space="0" w:color="auto"/>
            <w:left w:val="none" w:sz="0" w:space="0" w:color="auto"/>
            <w:bottom w:val="none" w:sz="0" w:space="0" w:color="auto"/>
            <w:right w:val="none" w:sz="0" w:space="0" w:color="auto"/>
          </w:divBdr>
          <w:divsChild>
            <w:div w:id="20420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8348">
      <w:bodyDiv w:val="1"/>
      <w:marLeft w:val="0"/>
      <w:marRight w:val="0"/>
      <w:marTop w:val="0"/>
      <w:marBottom w:val="0"/>
      <w:divBdr>
        <w:top w:val="none" w:sz="0" w:space="0" w:color="auto"/>
        <w:left w:val="none" w:sz="0" w:space="0" w:color="auto"/>
        <w:bottom w:val="none" w:sz="0" w:space="0" w:color="auto"/>
        <w:right w:val="none" w:sz="0" w:space="0" w:color="auto"/>
      </w:divBdr>
      <w:divsChild>
        <w:div w:id="2081251267">
          <w:marLeft w:val="480"/>
          <w:marRight w:val="0"/>
          <w:marTop w:val="0"/>
          <w:marBottom w:val="0"/>
          <w:divBdr>
            <w:top w:val="none" w:sz="0" w:space="0" w:color="auto"/>
            <w:left w:val="none" w:sz="0" w:space="0" w:color="auto"/>
            <w:bottom w:val="none" w:sz="0" w:space="0" w:color="auto"/>
            <w:right w:val="none" w:sz="0" w:space="0" w:color="auto"/>
          </w:divBdr>
          <w:divsChild>
            <w:div w:id="847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735">
      <w:bodyDiv w:val="1"/>
      <w:marLeft w:val="0"/>
      <w:marRight w:val="0"/>
      <w:marTop w:val="0"/>
      <w:marBottom w:val="0"/>
      <w:divBdr>
        <w:top w:val="none" w:sz="0" w:space="0" w:color="auto"/>
        <w:left w:val="none" w:sz="0" w:space="0" w:color="auto"/>
        <w:bottom w:val="none" w:sz="0" w:space="0" w:color="auto"/>
        <w:right w:val="none" w:sz="0" w:space="0" w:color="auto"/>
      </w:divBdr>
    </w:div>
    <w:div w:id="1687823158">
      <w:bodyDiv w:val="1"/>
      <w:marLeft w:val="0"/>
      <w:marRight w:val="0"/>
      <w:marTop w:val="0"/>
      <w:marBottom w:val="0"/>
      <w:divBdr>
        <w:top w:val="none" w:sz="0" w:space="0" w:color="auto"/>
        <w:left w:val="none" w:sz="0" w:space="0" w:color="auto"/>
        <w:bottom w:val="none" w:sz="0" w:space="0" w:color="auto"/>
        <w:right w:val="none" w:sz="0" w:space="0" w:color="auto"/>
      </w:divBdr>
      <w:divsChild>
        <w:div w:id="222955713">
          <w:marLeft w:val="480"/>
          <w:marRight w:val="0"/>
          <w:marTop w:val="0"/>
          <w:marBottom w:val="0"/>
          <w:divBdr>
            <w:top w:val="none" w:sz="0" w:space="0" w:color="auto"/>
            <w:left w:val="none" w:sz="0" w:space="0" w:color="auto"/>
            <w:bottom w:val="none" w:sz="0" w:space="0" w:color="auto"/>
            <w:right w:val="none" w:sz="0" w:space="0" w:color="auto"/>
          </w:divBdr>
          <w:divsChild>
            <w:div w:id="13944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8182">
      <w:bodyDiv w:val="1"/>
      <w:marLeft w:val="0"/>
      <w:marRight w:val="0"/>
      <w:marTop w:val="0"/>
      <w:marBottom w:val="0"/>
      <w:divBdr>
        <w:top w:val="none" w:sz="0" w:space="0" w:color="auto"/>
        <w:left w:val="none" w:sz="0" w:space="0" w:color="auto"/>
        <w:bottom w:val="none" w:sz="0" w:space="0" w:color="auto"/>
        <w:right w:val="none" w:sz="0" w:space="0" w:color="auto"/>
      </w:divBdr>
      <w:divsChild>
        <w:div w:id="303313175">
          <w:marLeft w:val="480"/>
          <w:marRight w:val="0"/>
          <w:marTop w:val="0"/>
          <w:marBottom w:val="0"/>
          <w:divBdr>
            <w:top w:val="none" w:sz="0" w:space="0" w:color="auto"/>
            <w:left w:val="none" w:sz="0" w:space="0" w:color="auto"/>
            <w:bottom w:val="none" w:sz="0" w:space="0" w:color="auto"/>
            <w:right w:val="none" w:sz="0" w:space="0" w:color="auto"/>
          </w:divBdr>
          <w:divsChild>
            <w:div w:id="9824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4748">
      <w:bodyDiv w:val="1"/>
      <w:marLeft w:val="0"/>
      <w:marRight w:val="0"/>
      <w:marTop w:val="0"/>
      <w:marBottom w:val="0"/>
      <w:divBdr>
        <w:top w:val="none" w:sz="0" w:space="0" w:color="auto"/>
        <w:left w:val="none" w:sz="0" w:space="0" w:color="auto"/>
        <w:bottom w:val="none" w:sz="0" w:space="0" w:color="auto"/>
        <w:right w:val="none" w:sz="0" w:space="0" w:color="auto"/>
      </w:divBdr>
      <w:divsChild>
        <w:div w:id="32848579">
          <w:marLeft w:val="480"/>
          <w:marRight w:val="0"/>
          <w:marTop w:val="0"/>
          <w:marBottom w:val="0"/>
          <w:divBdr>
            <w:top w:val="none" w:sz="0" w:space="0" w:color="auto"/>
            <w:left w:val="none" w:sz="0" w:space="0" w:color="auto"/>
            <w:bottom w:val="none" w:sz="0" w:space="0" w:color="auto"/>
            <w:right w:val="none" w:sz="0" w:space="0" w:color="auto"/>
          </w:divBdr>
          <w:divsChild>
            <w:div w:id="1345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2697">
      <w:bodyDiv w:val="1"/>
      <w:marLeft w:val="0"/>
      <w:marRight w:val="0"/>
      <w:marTop w:val="0"/>
      <w:marBottom w:val="0"/>
      <w:divBdr>
        <w:top w:val="none" w:sz="0" w:space="0" w:color="auto"/>
        <w:left w:val="none" w:sz="0" w:space="0" w:color="auto"/>
        <w:bottom w:val="none" w:sz="0" w:space="0" w:color="auto"/>
        <w:right w:val="none" w:sz="0" w:space="0" w:color="auto"/>
      </w:divBdr>
      <w:divsChild>
        <w:div w:id="1455178149">
          <w:marLeft w:val="480"/>
          <w:marRight w:val="0"/>
          <w:marTop w:val="0"/>
          <w:marBottom w:val="0"/>
          <w:divBdr>
            <w:top w:val="none" w:sz="0" w:space="0" w:color="auto"/>
            <w:left w:val="none" w:sz="0" w:space="0" w:color="auto"/>
            <w:bottom w:val="none" w:sz="0" w:space="0" w:color="auto"/>
            <w:right w:val="none" w:sz="0" w:space="0" w:color="auto"/>
          </w:divBdr>
          <w:divsChild>
            <w:div w:id="1520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2105">
      <w:bodyDiv w:val="1"/>
      <w:marLeft w:val="0"/>
      <w:marRight w:val="0"/>
      <w:marTop w:val="0"/>
      <w:marBottom w:val="0"/>
      <w:divBdr>
        <w:top w:val="none" w:sz="0" w:space="0" w:color="auto"/>
        <w:left w:val="none" w:sz="0" w:space="0" w:color="auto"/>
        <w:bottom w:val="none" w:sz="0" w:space="0" w:color="auto"/>
        <w:right w:val="none" w:sz="0" w:space="0" w:color="auto"/>
      </w:divBdr>
      <w:divsChild>
        <w:div w:id="1327200821">
          <w:marLeft w:val="480"/>
          <w:marRight w:val="0"/>
          <w:marTop w:val="0"/>
          <w:marBottom w:val="0"/>
          <w:divBdr>
            <w:top w:val="none" w:sz="0" w:space="0" w:color="auto"/>
            <w:left w:val="none" w:sz="0" w:space="0" w:color="auto"/>
            <w:bottom w:val="none" w:sz="0" w:space="0" w:color="auto"/>
            <w:right w:val="none" w:sz="0" w:space="0" w:color="auto"/>
          </w:divBdr>
          <w:divsChild>
            <w:div w:id="2770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5572">
      <w:bodyDiv w:val="1"/>
      <w:marLeft w:val="0"/>
      <w:marRight w:val="0"/>
      <w:marTop w:val="0"/>
      <w:marBottom w:val="0"/>
      <w:divBdr>
        <w:top w:val="none" w:sz="0" w:space="0" w:color="auto"/>
        <w:left w:val="none" w:sz="0" w:space="0" w:color="auto"/>
        <w:bottom w:val="none" w:sz="0" w:space="0" w:color="auto"/>
        <w:right w:val="none" w:sz="0" w:space="0" w:color="auto"/>
      </w:divBdr>
      <w:divsChild>
        <w:div w:id="832575215">
          <w:marLeft w:val="480"/>
          <w:marRight w:val="0"/>
          <w:marTop w:val="0"/>
          <w:marBottom w:val="0"/>
          <w:divBdr>
            <w:top w:val="none" w:sz="0" w:space="0" w:color="auto"/>
            <w:left w:val="none" w:sz="0" w:space="0" w:color="auto"/>
            <w:bottom w:val="none" w:sz="0" w:space="0" w:color="auto"/>
            <w:right w:val="none" w:sz="0" w:space="0" w:color="auto"/>
          </w:divBdr>
          <w:divsChild>
            <w:div w:id="4425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9769">
      <w:bodyDiv w:val="1"/>
      <w:marLeft w:val="0"/>
      <w:marRight w:val="0"/>
      <w:marTop w:val="0"/>
      <w:marBottom w:val="0"/>
      <w:divBdr>
        <w:top w:val="none" w:sz="0" w:space="0" w:color="auto"/>
        <w:left w:val="none" w:sz="0" w:space="0" w:color="auto"/>
        <w:bottom w:val="none" w:sz="0" w:space="0" w:color="auto"/>
        <w:right w:val="none" w:sz="0" w:space="0" w:color="auto"/>
      </w:divBdr>
    </w:div>
    <w:div w:id="1763142231">
      <w:bodyDiv w:val="1"/>
      <w:marLeft w:val="0"/>
      <w:marRight w:val="0"/>
      <w:marTop w:val="0"/>
      <w:marBottom w:val="0"/>
      <w:divBdr>
        <w:top w:val="none" w:sz="0" w:space="0" w:color="auto"/>
        <w:left w:val="none" w:sz="0" w:space="0" w:color="auto"/>
        <w:bottom w:val="none" w:sz="0" w:space="0" w:color="auto"/>
        <w:right w:val="none" w:sz="0" w:space="0" w:color="auto"/>
      </w:divBdr>
      <w:divsChild>
        <w:div w:id="535507183">
          <w:marLeft w:val="480"/>
          <w:marRight w:val="0"/>
          <w:marTop w:val="0"/>
          <w:marBottom w:val="0"/>
          <w:divBdr>
            <w:top w:val="none" w:sz="0" w:space="0" w:color="auto"/>
            <w:left w:val="none" w:sz="0" w:space="0" w:color="auto"/>
            <w:bottom w:val="none" w:sz="0" w:space="0" w:color="auto"/>
            <w:right w:val="none" w:sz="0" w:space="0" w:color="auto"/>
          </w:divBdr>
          <w:divsChild>
            <w:div w:id="597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75298">
      <w:bodyDiv w:val="1"/>
      <w:marLeft w:val="0"/>
      <w:marRight w:val="0"/>
      <w:marTop w:val="0"/>
      <w:marBottom w:val="0"/>
      <w:divBdr>
        <w:top w:val="none" w:sz="0" w:space="0" w:color="auto"/>
        <w:left w:val="none" w:sz="0" w:space="0" w:color="auto"/>
        <w:bottom w:val="none" w:sz="0" w:space="0" w:color="auto"/>
        <w:right w:val="none" w:sz="0" w:space="0" w:color="auto"/>
      </w:divBdr>
      <w:divsChild>
        <w:div w:id="1454904761">
          <w:marLeft w:val="480"/>
          <w:marRight w:val="0"/>
          <w:marTop w:val="0"/>
          <w:marBottom w:val="0"/>
          <w:divBdr>
            <w:top w:val="none" w:sz="0" w:space="0" w:color="auto"/>
            <w:left w:val="none" w:sz="0" w:space="0" w:color="auto"/>
            <w:bottom w:val="none" w:sz="0" w:space="0" w:color="auto"/>
            <w:right w:val="none" w:sz="0" w:space="0" w:color="auto"/>
          </w:divBdr>
          <w:divsChild>
            <w:div w:id="7779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8632">
      <w:bodyDiv w:val="1"/>
      <w:marLeft w:val="0"/>
      <w:marRight w:val="0"/>
      <w:marTop w:val="0"/>
      <w:marBottom w:val="0"/>
      <w:divBdr>
        <w:top w:val="none" w:sz="0" w:space="0" w:color="auto"/>
        <w:left w:val="none" w:sz="0" w:space="0" w:color="auto"/>
        <w:bottom w:val="none" w:sz="0" w:space="0" w:color="auto"/>
        <w:right w:val="none" w:sz="0" w:space="0" w:color="auto"/>
      </w:divBdr>
    </w:div>
    <w:div w:id="1818304246">
      <w:bodyDiv w:val="1"/>
      <w:marLeft w:val="0"/>
      <w:marRight w:val="0"/>
      <w:marTop w:val="0"/>
      <w:marBottom w:val="0"/>
      <w:divBdr>
        <w:top w:val="none" w:sz="0" w:space="0" w:color="auto"/>
        <w:left w:val="none" w:sz="0" w:space="0" w:color="auto"/>
        <w:bottom w:val="none" w:sz="0" w:space="0" w:color="auto"/>
        <w:right w:val="none" w:sz="0" w:space="0" w:color="auto"/>
      </w:divBdr>
      <w:divsChild>
        <w:div w:id="1252009122">
          <w:marLeft w:val="480"/>
          <w:marRight w:val="0"/>
          <w:marTop w:val="0"/>
          <w:marBottom w:val="0"/>
          <w:divBdr>
            <w:top w:val="none" w:sz="0" w:space="0" w:color="auto"/>
            <w:left w:val="none" w:sz="0" w:space="0" w:color="auto"/>
            <w:bottom w:val="none" w:sz="0" w:space="0" w:color="auto"/>
            <w:right w:val="none" w:sz="0" w:space="0" w:color="auto"/>
          </w:divBdr>
          <w:divsChild>
            <w:div w:id="1319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7306">
      <w:bodyDiv w:val="1"/>
      <w:marLeft w:val="0"/>
      <w:marRight w:val="0"/>
      <w:marTop w:val="0"/>
      <w:marBottom w:val="0"/>
      <w:divBdr>
        <w:top w:val="none" w:sz="0" w:space="0" w:color="auto"/>
        <w:left w:val="none" w:sz="0" w:space="0" w:color="auto"/>
        <w:bottom w:val="none" w:sz="0" w:space="0" w:color="auto"/>
        <w:right w:val="none" w:sz="0" w:space="0" w:color="auto"/>
      </w:divBdr>
      <w:divsChild>
        <w:div w:id="1932542490">
          <w:marLeft w:val="480"/>
          <w:marRight w:val="0"/>
          <w:marTop w:val="0"/>
          <w:marBottom w:val="0"/>
          <w:divBdr>
            <w:top w:val="none" w:sz="0" w:space="0" w:color="auto"/>
            <w:left w:val="none" w:sz="0" w:space="0" w:color="auto"/>
            <w:bottom w:val="none" w:sz="0" w:space="0" w:color="auto"/>
            <w:right w:val="none" w:sz="0" w:space="0" w:color="auto"/>
          </w:divBdr>
          <w:divsChild>
            <w:div w:id="11646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6029">
      <w:bodyDiv w:val="1"/>
      <w:marLeft w:val="0"/>
      <w:marRight w:val="0"/>
      <w:marTop w:val="0"/>
      <w:marBottom w:val="0"/>
      <w:divBdr>
        <w:top w:val="none" w:sz="0" w:space="0" w:color="auto"/>
        <w:left w:val="none" w:sz="0" w:space="0" w:color="auto"/>
        <w:bottom w:val="none" w:sz="0" w:space="0" w:color="auto"/>
        <w:right w:val="none" w:sz="0" w:space="0" w:color="auto"/>
      </w:divBdr>
      <w:divsChild>
        <w:div w:id="226115271">
          <w:marLeft w:val="480"/>
          <w:marRight w:val="0"/>
          <w:marTop w:val="0"/>
          <w:marBottom w:val="0"/>
          <w:divBdr>
            <w:top w:val="none" w:sz="0" w:space="0" w:color="auto"/>
            <w:left w:val="none" w:sz="0" w:space="0" w:color="auto"/>
            <w:bottom w:val="none" w:sz="0" w:space="0" w:color="auto"/>
            <w:right w:val="none" w:sz="0" w:space="0" w:color="auto"/>
          </w:divBdr>
          <w:divsChild>
            <w:div w:id="12775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5493">
      <w:bodyDiv w:val="1"/>
      <w:marLeft w:val="0"/>
      <w:marRight w:val="0"/>
      <w:marTop w:val="0"/>
      <w:marBottom w:val="0"/>
      <w:divBdr>
        <w:top w:val="none" w:sz="0" w:space="0" w:color="auto"/>
        <w:left w:val="none" w:sz="0" w:space="0" w:color="auto"/>
        <w:bottom w:val="none" w:sz="0" w:space="0" w:color="auto"/>
        <w:right w:val="none" w:sz="0" w:space="0" w:color="auto"/>
      </w:divBdr>
      <w:divsChild>
        <w:div w:id="464666044">
          <w:marLeft w:val="480"/>
          <w:marRight w:val="0"/>
          <w:marTop w:val="0"/>
          <w:marBottom w:val="0"/>
          <w:divBdr>
            <w:top w:val="none" w:sz="0" w:space="0" w:color="auto"/>
            <w:left w:val="none" w:sz="0" w:space="0" w:color="auto"/>
            <w:bottom w:val="none" w:sz="0" w:space="0" w:color="auto"/>
            <w:right w:val="none" w:sz="0" w:space="0" w:color="auto"/>
          </w:divBdr>
          <w:divsChild>
            <w:div w:id="12045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064">
      <w:bodyDiv w:val="1"/>
      <w:marLeft w:val="0"/>
      <w:marRight w:val="0"/>
      <w:marTop w:val="0"/>
      <w:marBottom w:val="0"/>
      <w:divBdr>
        <w:top w:val="none" w:sz="0" w:space="0" w:color="auto"/>
        <w:left w:val="none" w:sz="0" w:space="0" w:color="auto"/>
        <w:bottom w:val="none" w:sz="0" w:space="0" w:color="auto"/>
        <w:right w:val="none" w:sz="0" w:space="0" w:color="auto"/>
      </w:divBdr>
      <w:divsChild>
        <w:div w:id="39478198">
          <w:marLeft w:val="0"/>
          <w:marRight w:val="0"/>
          <w:marTop w:val="0"/>
          <w:marBottom w:val="0"/>
          <w:divBdr>
            <w:top w:val="none" w:sz="0" w:space="0" w:color="auto"/>
            <w:left w:val="none" w:sz="0" w:space="0" w:color="auto"/>
            <w:bottom w:val="none" w:sz="0" w:space="0" w:color="auto"/>
            <w:right w:val="none" w:sz="0" w:space="0" w:color="auto"/>
          </w:divBdr>
          <w:divsChild>
            <w:div w:id="8035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1198">
      <w:bodyDiv w:val="1"/>
      <w:marLeft w:val="0"/>
      <w:marRight w:val="0"/>
      <w:marTop w:val="0"/>
      <w:marBottom w:val="0"/>
      <w:divBdr>
        <w:top w:val="none" w:sz="0" w:space="0" w:color="auto"/>
        <w:left w:val="none" w:sz="0" w:space="0" w:color="auto"/>
        <w:bottom w:val="none" w:sz="0" w:space="0" w:color="auto"/>
        <w:right w:val="none" w:sz="0" w:space="0" w:color="auto"/>
      </w:divBdr>
      <w:divsChild>
        <w:div w:id="898907794">
          <w:marLeft w:val="0"/>
          <w:marRight w:val="0"/>
          <w:marTop w:val="0"/>
          <w:marBottom w:val="0"/>
          <w:divBdr>
            <w:top w:val="none" w:sz="0" w:space="0" w:color="auto"/>
            <w:left w:val="none" w:sz="0" w:space="0" w:color="auto"/>
            <w:bottom w:val="none" w:sz="0" w:space="0" w:color="auto"/>
            <w:right w:val="none" w:sz="0" w:space="0" w:color="auto"/>
          </w:divBdr>
          <w:divsChild>
            <w:div w:id="20260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1382">
      <w:bodyDiv w:val="1"/>
      <w:marLeft w:val="0"/>
      <w:marRight w:val="0"/>
      <w:marTop w:val="0"/>
      <w:marBottom w:val="0"/>
      <w:divBdr>
        <w:top w:val="none" w:sz="0" w:space="0" w:color="auto"/>
        <w:left w:val="none" w:sz="0" w:space="0" w:color="auto"/>
        <w:bottom w:val="none" w:sz="0" w:space="0" w:color="auto"/>
        <w:right w:val="none" w:sz="0" w:space="0" w:color="auto"/>
      </w:divBdr>
      <w:divsChild>
        <w:div w:id="93940109">
          <w:marLeft w:val="480"/>
          <w:marRight w:val="0"/>
          <w:marTop w:val="0"/>
          <w:marBottom w:val="0"/>
          <w:divBdr>
            <w:top w:val="none" w:sz="0" w:space="0" w:color="auto"/>
            <w:left w:val="none" w:sz="0" w:space="0" w:color="auto"/>
            <w:bottom w:val="none" w:sz="0" w:space="0" w:color="auto"/>
            <w:right w:val="none" w:sz="0" w:space="0" w:color="auto"/>
          </w:divBdr>
          <w:divsChild>
            <w:div w:id="5016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0785">
      <w:bodyDiv w:val="1"/>
      <w:marLeft w:val="0"/>
      <w:marRight w:val="0"/>
      <w:marTop w:val="0"/>
      <w:marBottom w:val="0"/>
      <w:divBdr>
        <w:top w:val="none" w:sz="0" w:space="0" w:color="auto"/>
        <w:left w:val="none" w:sz="0" w:space="0" w:color="auto"/>
        <w:bottom w:val="none" w:sz="0" w:space="0" w:color="auto"/>
        <w:right w:val="none" w:sz="0" w:space="0" w:color="auto"/>
      </w:divBdr>
      <w:divsChild>
        <w:div w:id="82603892">
          <w:marLeft w:val="480"/>
          <w:marRight w:val="0"/>
          <w:marTop w:val="0"/>
          <w:marBottom w:val="0"/>
          <w:divBdr>
            <w:top w:val="none" w:sz="0" w:space="0" w:color="auto"/>
            <w:left w:val="none" w:sz="0" w:space="0" w:color="auto"/>
            <w:bottom w:val="none" w:sz="0" w:space="0" w:color="auto"/>
            <w:right w:val="none" w:sz="0" w:space="0" w:color="auto"/>
          </w:divBdr>
          <w:divsChild>
            <w:div w:id="2314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3268">
      <w:bodyDiv w:val="1"/>
      <w:marLeft w:val="0"/>
      <w:marRight w:val="0"/>
      <w:marTop w:val="0"/>
      <w:marBottom w:val="0"/>
      <w:divBdr>
        <w:top w:val="none" w:sz="0" w:space="0" w:color="auto"/>
        <w:left w:val="none" w:sz="0" w:space="0" w:color="auto"/>
        <w:bottom w:val="none" w:sz="0" w:space="0" w:color="auto"/>
        <w:right w:val="none" w:sz="0" w:space="0" w:color="auto"/>
      </w:divBdr>
      <w:divsChild>
        <w:div w:id="1246306793">
          <w:marLeft w:val="480"/>
          <w:marRight w:val="0"/>
          <w:marTop w:val="0"/>
          <w:marBottom w:val="0"/>
          <w:divBdr>
            <w:top w:val="none" w:sz="0" w:space="0" w:color="auto"/>
            <w:left w:val="none" w:sz="0" w:space="0" w:color="auto"/>
            <w:bottom w:val="none" w:sz="0" w:space="0" w:color="auto"/>
            <w:right w:val="none" w:sz="0" w:space="0" w:color="auto"/>
          </w:divBdr>
          <w:divsChild>
            <w:div w:id="10422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0678">
      <w:bodyDiv w:val="1"/>
      <w:marLeft w:val="0"/>
      <w:marRight w:val="0"/>
      <w:marTop w:val="0"/>
      <w:marBottom w:val="0"/>
      <w:divBdr>
        <w:top w:val="none" w:sz="0" w:space="0" w:color="auto"/>
        <w:left w:val="none" w:sz="0" w:space="0" w:color="auto"/>
        <w:bottom w:val="none" w:sz="0" w:space="0" w:color="auto"/>
        <w:right w:val="none" w:sz="0" w:space="0" w:color="auto"/>
      </w:divBdr>
      <w:divsChild>
        <w:div w:id="901522404">
          <w:marLeft w:val="0"/>
          <w:marRight w:val="0"/>
          <w:marTop w:val="0"/>
          <w:marBottom w:val="0"/>
          <w:divBdr>
            <w:top w:val="none" w:sz="0" w:space="0" w:color="auto"/>
            <w:left w:val="none" w:sz="0" w:space="0" w:color="auto"/>
            <w:bottom w:val="none" w:sz="0" w:space="0" w:color="auto"/>
            <w:right w:val="none" w:sz="0" w:space="0" w:color="auto"/>
          </w:divBdr>
          <w:divsChild>
            <w:div w:id="18156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1391">
      <w:bodyDiv w:val="1"/>
      <w:marLeft w:val="0"/>
      <w:marRight w:val="0"/>
      <w:marTop w:val="0"/>
      <w:marBottom w:val="0"/>
      <w:divBdr>
        <w:top w:val="none" w:sz="0" w:space="0" w:color="auto"/>
        <w:left w:val="none" w:sz="0" w:space="0" w:color="auto"/>
        <w:bottom w:val="none" w:sz="0" w:space="0" w:color="auto"/>
        <w:right w:val="none" w:sz="0" w:space="0" w:color="auto"/>
      </w:divBdr>
      <w:divsChild>
        <w:div w:id="647900379">
          <w:marLeft w:val="0"/>
          <w:marRight w:val="0"/>
          <w:marTop w:val="0"/>
          <w:marBottom w:val="0"/>
          <w:divBdr>
            <w:top w:val="none" w:sz="0" w:space="0" w:color="auto"/>
            <w:left w:val="none" w:sz="0" w:space="0" w:color="auto"/>
            <w:bottom w:val="none" w:sz="0" w:space="0" w:color="auto"/>
            <w:right w:val="none" w:sz="0" w:space="0" w:color="auto"/>
          </w:divBdr>
          <w:divsChild>
            <w:div w:id="588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89568">
      <w:bodyDiv w:val="1"/>
      <w:marLeft w:val="0"/>
      <w:marRight w:val="0"/>
      <w:marTop w:val="0"/>
      <w:marBottom w:val="0"/>
      <w:divBdr>
        <w:top w:val="none" w:sz="0" w:space="0" w:color="auto"/>
        <w:left w:val="none" w:sz="0" w:space="0" w:color="auto"/>
        <w:bottom w:val="none" w:sz="0" w:space="0" w:color="auto"/>
        <w:right w:val="none" w:sz="0" w:space="0" w:color="auto"/>
      </w:divBdr>
      <w:divsChild>
        <w:div w:id="2038848461">
          <w:marLeft w:val="480"/>
          <w:marRight w:val="0"/>
          <w:marTop w:val="0"/>
          <w:marBottom w:val="0"/>
          <w:divBdr>
            <w:top w:val="none" w:sz="0" w:space="0" w:color="auto"/>
            <w:left w:val="none" w:sz="0" w:space="0" w:color="auto"/>
            <w:bottom w:val="none" w:sz="0" w:space="0" w:color="auto"/>
            <w:right w:val="none" w:sz="0" w:space="0" w:color="auto"/>
          </w:divBdr>
          <w:divsChild>
            <w:div w:id="1909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0360">
      <w:bodyDiv w:val="1"/>
      <w:marLeft w:val="0"/>
      <w:marRight w:val="0"/>
      <w:marTop w:val="0"/>
      <w:marBottom w:val="0"/>
      <w:divBdr>
        <w:top w:val="none" w:sz="0" w:space="0" w:color="auto"/>
        <w:left w:val="none" w:sz="0" w:space="0" w:color="auto"/>
        <w:bottom w:val="none" w:sz="0" w:space="0" w:color="auto"/>
        <w:right w:val="none" w:sz="0" w:space="0" w:color="auto"/>
      </w:divBdr>
      <w:divsChild>
        <w:div w:id="1304577612">
          <w:marLeft w:val="480"/>
          <w:marRight w:val="0"/>
          <w:marTop w:val="0"/>
          <w:marBottom w:val="0"/>
          <w:divBdr>
            <w:top w:val="none" w:sz="0" w:space="0" w:color="auto"/>
            <w:left w:val="none" w:sz="0" w:space="0" w:color="auto"/>
            <w:bottom w:val="none" w:sz="0" w:space="0" w:color="auto"/>
            <w:right w:val="none" w:sz="0" w:space="0" w:color="auto"/>
          </w:divBdr>
          <w:divsChild>
            <w:div w:id="7555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3077">
      <w:bodyDiv w:val="1"/>
      <w:marLeft w:val="0"/>
      <w:marRight w:val="0"/>
      <w:marTop w:val="0"/>
      <w:marBottom w:val="0"/>
      <w:divBdr>
        <w:top w:val="none" w:sz="0" w:space="0" w:color="auto"/>
        <w:left w:val="none" w:sz="0" w:space="0" w:color="auto"/>
        <w:bottom w:val="none" w:sz="0" w:space="0" w:color="auto"/>
        <w:right w:val="none" w:sz="0" w:space="0" w:color="auto"/>
      </w:divBdr>
      <w:divsChild>
        <w:div w:id="333842696">
          <w:marLeft w:val="480"/>
          <w:marRight w:val="0"/>
          <w:marTop w:val="0"/>
          <w:marBottom w:val="0"/>
          <w:divBdr>
            <w:top w:val="none" w:sz="0" w:space="0" w:color="auto"/>
            <w:left w:val="none" w:sz="0" w:space="0" w:color="auto"/>
            <w:bottom w:val="none" w:sz="0" w:space="0" w:color="auto"/>
            <w:right w:val="none" w:sz="0" w:space="0" w:color="auto"/>
          </w:divBdr>
          <w:divsChild>
            <w:div w:id="4213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3643">
      <w:bodyDiv w:val="1"/>
      <w:marLeft w:val="0"/>
      <w:marRight w:val="0"/>
      <w:marTop w:val="0"/>
      <w:marBottom w:val="0"/>
      <w:divBdr>
        <w:top w:val="none" w:sz="0" w:space="0" w:color="auto"/>
        <w:left w:val="none" w:sz="0" w:space="0" w:color="auto"/>
        <w:bottom w:val="none" w:sz="0" w:space="0" w:color="auto"/>
        <w:right w:val="none" w:sz="0" w:space="0" w:color="auto"/>
      </w:divBdr>
      <w:divsChild>
        <w:div w:id="953443505">
          <w:marLeft w:val="480"/>
          <w:marRight w:val="0"/>
          <w:marTop w:val="0"/>
          <w:marBottom w:val="0"/>
          <w:divBdr>
            <w:top w:val="none" w:sz="0" w:space="0" w:color="auto"/>
            <w:left w:val="none" w:sz="0" w:space="0" w:color="auto"/>
            <w:bottom w:val="none" w:sz="0" w:space="0" w:color="auto"/>
            <w:right w:val="none" w:sz="0" w:space="0" w:color="auto"/>
          </w:divBdr>
          <w:divsChild>
            <w:div w:id="4303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5762">
      <w:bodyDiv w:val="1"/>
      <w:marLeft w:val="0"/>
      <w:marRight w:val="0"/>
      <w:marTop w:val="0"/>
      <w:marBottom w:val="0"/>
      <w:divBdr>
        <w:top w:val="none" w:sz="0" w:space="0" w:color="auto"/>
        <w:left w:val="none" w:sz="0" w:space="0" w:color="auto"/>
        <w:bottom w:val="none" w:sz="0" w:space="0" w:color="auto"/>
        <w:right w:val="none" w:sz="0" w:space="0" w:color="auto"/>
      </w:divBdr>
    </w:div>
    <w:div w:id="2010257140">
      <w:bodyDiv w:val="1"/>
      <w:marLeft w:val="0"/>
      <w:marRight w:val="0"/>
      <w:marTop w:val="0"/>
      <w:marBottom w:val="0"/>
      <w:divBdr>
        <w:top w:val="none" w:sz="0" w:space="0" w:color="auto"/>
        <w:left w:val="none" w:sz="0" w:space="0" w:color="auto"/>
        <w:bottom w:val="none" w:sz="0" w:space="0" w:color="auto"/>
        <w:right w:val="none" w:sz="0" w:space="0" w:color="auto"/>
      </w:divBdr>
      <w:divsChild>
        <w:div w:id="755399852">
          <w:marLeft w:val="480"/>
          <w:marRight w:val="0"/>
          <w:marTop w:val="0"/>
          <w:marBottom w:val="0"/>
          <w:divBdr>
            <w:top w:val="none" w:sz="0" w:space="0" w:color="auto"/>
            <w:left w:val="none" w:sz="0" w:space="0" w:color="auto"/>
            <w:bottom w:val="none" w:sz="0" w:space="0" w:color="auto"/>
            <w:right w:val="none" w:sz="0" w:space="0" w:color="auto"/>
          </w:divBdr>
          <w:divsChild>
            <w:div w:id="1042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4981">
      <w:bodyDiv w:val="1"/>
      <w:marLeft w:val="0"/>
      <w:marRight w:val="0"/>
      <w:marTop w:val="0"/>
      <w:marBottom w:val="0"/>
      <w:divBdr>
        <w:top w:val="none" w:sz="0" w:space="0" w:color="auto"/>
        <w:left w:val="none" w:sz="0" w:space="0" w:color="auto"/>
        <w:bottom w:val="none" w:sz="0" w:space="0" w:color="auto"/>
        <w:right w:val="none" w:sz="0" w:space="0" w:color="auto"/>
      </w:divBdr>
      <w:divsChild>
        <w:div w:id="2063753249">
          <w:marLeft w:val="0"/>
          <w:marRight w:val="0"/>
          <w:marTop w:val="0"/>
          <w:marBottom w:val="0"/>
          <w:divBdr>
            <w:top w:val="none" w:sz="0" w:space="0" w:color="auto"/>
            <w:left w:val="none" w:sz="0" w:space="0" w:color="auto"/>
            <w:bottom w:val="none" w:sz="0" w:space="0" w:color="auto"/>
            <w:right w:val="none" w:sz="0" w:space="0" w:color="auto"/>
          </w:divBdr>
          <w:divsChild>
            <w:div w:id="5430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9528">
      <w:bodyDiv w:val="1"/>
      <w:marLeft w:val="0"/>
      <w:marRight w:val="0"/>
      <w:marTop w:val="0"/>
      <w:marBottom w:val="0"/>
      <w:divBdr>
        <w:top w:val="none" w:sz="0" w:space="0" w:color="auto"/>
        <w:left w:val="none" w:sz="0" w:space="0" w:color="auto"/>
        <w:bottom w:val="none" w:sz="0" w:space="0" w:color="auto"/>
        <w:right w:val="none" w:sz="0" w:space="0" w:color="auto"/>
      </w:divBdr>
      <w:divsChild>
        <w:div w:id="1611012491">
          <w:marLeft w:val="480"/>
          <w:marRight w:val="0"/>
          <w:marTop w:val="0"/>
          <w:marBottom w:val="0"/>
          <w:divBdr>
            <w:top w:val="none" w:sz="0" w:space="0" w:color="auto"/>
            <w:left w:val="none" w:sz="0" w:space="0" w:color="auto"/>
            <w:bottom w:val="none" w:sz="0" w:space="0" w:color="auto"/>
            <w:right w:val="none" w:sz="0" w:space="0" w:color="auto"/>
          </w:divBdr>
          <w:divsChild>
            <w:div w:id="11179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82074">
      <w:bodyDiv w:val="1"/>
      <w:marLeft w:val="0"/>
      <w:marRight w:val="0"/>
      <w:marTop w:val="0"/>
      <w:marBottom w:val="0"/>
      <w:divBdr>
        <w:top w:val="none" w:sz="0" w:space="0" w:color="auto"/>
        <w:left w:val="none" w:sz="0" w:space="0" w:color="auto"/>
        <w:bottom w:val="none" w:sz="0" w:space="0" w:color="auto"/>
        <w:right w:val="none" w:sz="0" w:space="0" w:color="auto"/>
      </w:divBdr>
      <w:divsChild>
        <w:div w:id="1520970912">
          <w:marLeft w:val="480"/>
          <w:marRight w:val="0"/>
          <w:marTop w:val="0"/>
          <w:marBottom w:val="0"/>
          <w:divBdr>
            <w:top w:val="none" w:sz="0" w:space="0" w:color="auto"/>
            <w:left w:val="none" w:sz="0" w:space="0" w:color="auto"/>
            <w:bottom w:val="none" w:sz="0" w:space="0" w:color="auto"/>
            <w:right w:val="none" w:sz="0" w:space="0" w:color="auto"/>
          </w:divBdr>
          <w:divsChild>
            <w:div w:id="6411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9880">
      <w:bodyDiv w:val="1"/>
      <w:marLeft w:val="0"/>
      <w:marRight w:val="0"/>
      <w:marTop w:val="0"/>
      <w:marBottom w:val="0"/>
      <w:divBdr>
        <w:top w:val="none" w:sz="0" w:space="0" w:color="auto"/>
        <w:left w:val="none" w:sz="0" w:space="0" w:color="auto"/>
        <w:bottom w:val="none" w:sz="0" w:space="0" w:color="auto"/>
        <w:right w:val="none" w:sz="0" w:space="0" w:color="auto"/>
      </w:divBdr>
      <w:divsChild>
        <w:div w:id="806433558">
          <w:marLeft w:val="480"/>
          <w:marRight w:val="0"/>
          <w:marTop w:val="0"/>
          <w:marBottom w:val="0"/>
          <w:divBdr>
            <w:top w:val="none" w:sz="0" w:space="0" w:color="auto"/>
            <w:left w:val="none" w:sz="0" w:space="0" w:color="auto"/>
            <w:bottom w:val="none" w:sz="0" w:space="0" w:color="auto"/>
            <w:right w:val="none" w:sz="0" w:space="0" w:color="auto"/>
          </w:divBdr>
          <w:divsChild>
            <w:div w:id="15909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270">
      <w:bodyDiv w:val="1"/>
      <w:marLeft w:val="0"/>
      <w:marRight w:val="0"/>
      <w:marTop w:val="0"/>
      <w:marBottom w:val="0"/>
      <w:divBdr>
        <w:top w:val="none" w:sz="0" w:space="0" w:color="auto"/>
        <w:left w:val="none" w:sz="0" w:space="0" w:color="auto"/>
        <w:bottom w:val="none" w:sz="0" w:space="0" w:color="auto"/>
        <w:right w:val="none" w:sz="0" w:space="0" w:color="auto"/>
      </w:divBdr>
      <w:divsChild>
        <w:div w:id="1445884112">
          <w:marLeft w:val="480"/>
          <w:marRight w:val="0"/>
          <w:marTop w:val="0"/>
          <w:marBottom w:val="0"/>
          <w:divBdr>
            <w:top w:val="none" w:sz="0" w:space="0" w:color="auto"/>
            <w:left w:val="none" w:sz="0" w:space="0" w:color="auto"/>
            <w:bottom w:val="none" w:sz="0" w:space="0" w:color="auto"/>
            <w:right w:val="none" w:sz="0" w:space="0" w:color="auto"/>
          </w:divBdr>
          <w:divsChild>
            <w:div w:id="16782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6666">
      <w:bodyDiv w:val="1"/>
      <w:marLeft w:val="0"/>
      <w:marRight w:val="0"/>
      <w:marTop w:val="0"/>
      <w:marBottom w:val="0"/>
      <w:divBdr>
        <w:top w:val="none" w:sz="0" w:space="0" w:color="auto"/>
        <w:left w:val="none" w:sz="0" w:space="0" w:color="auto"/>
        <w:bottom w:val="none" w:sz="0" w:space="0" w:color="auto"/>
        <w:right w:val="none" w:sz="0" w:space="0" w:color="auto"/>
      </w:divBdr>
      <w:divsChild>
        <w:div w:id="1386952481">
          <w:marLeft w:val="480"/>
          <w:marRight w:val="0"/>
          <w:marTop w:val="0"/>
          <w:marBottom w:val="0"/>
          <w:divBdr>
            <w:top w:val="none" w:sz="0" w:space="0" w:color="auto"/>
            <w:left w:val="none" w:sz="0" w:space="0" w:color="auto"/>
            <w:bottom w:val="none" w:sz="0" w:space="0" w:color="auto"/>
            <w:right w:val="none" w:sz="0" w:space="0" w:color="auto"/>
          </w:divBdr>
          <w:divsChild>
            <w:div w:id="347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3526">
      <w:bodyDiv w:val="1"/>
      <w:marLeft w:val="0"/>
      <w:marRight w:val="0"/>
      <w:marTop w:val="0"/>
      <w:marBottom w:val="0"/>
      <w:divBdr>
        <w:top w:val="none" w:sz="0" w:space="0" w:color="auto"/>
        <w:left w:val="none" w:sz="0" w:space="0" w:color="auto"/>
        <w:bottom w:val="none" w:sz="0" w:space="0" w:color="auto"/>
        <w:right w:val="none" w:sz="0" w:space="0" w:color="auto"/>
      </w:divBdr>
      <w:divsChild>
        <w:div w:id="187716370">
          <w:marLeft w:val="480"/>
          <w:marRight w:val="0"/>
          <w:marTop w:val="0"/>
          <w:marBottom w:val="0"/>
          <w:divBdr>
            <w:top w:val="none" w:sz="0" w:space="0" w:color="auto"/>
            <w:left w:val="none" w:sz="0" w:space="0" w:color="auto"/>
            <w:bottom w:val="none" w:sz="0" w:space="0" w:color="auto"/>
            <w:right w:val="none" w:sz="0" w:space="0" w:color="auto"/>
          </w:divBdr>
          <w:divsChild>
            <w:div w:id="11964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469">
      <w:bodyDiv w:val="1"/>
      <w:marLeft w:val="0"/>
      <w:marRight w:val="0"/>
      <w:marTop w:val="0"/>
      <w:marBottom w:val="0"/>
      <w:divBdr>
        <w:top w:val="none" w:sz="0" w:space="0" w:color="auto"/>
        <w:left w:val="none" w:sz="0" w:space="0" w:color="auto"/>
        <w:bottom w:val="none" w:sz="0" w:space="0" w:color="auto"/>
        <w:right w:val="none" w:sz="0" w:space="0" w:color="auto"/>
      </w:divBdr>
      <w:divsChild>
        <w:div w:id="270943914">
          <w:marLeft w:val="0"/>
          <w:marRight w:val="0"/>
          <w:marTop w:val="0"/>
          <w:marBottom w:val="0"/>
          <w:divBdr>
            <w:top w:val="none" w:sz="0" w:space="0" w:color="auto"/>
            <w:left w:val="none" w:sz="0" w:space="0" w:color="auto"/>
            <w:bottom w:val="none" w:sz="0" w:space="0" w:color="auto"/>
            <w:right w:val="none" w:sz="0" w:space="0" w:color="auto"/>
          </w:divBdr>
          <w:divsChild>
            <w:div w:id="1725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3394">
      <w:bodyDiv w:val="1"/>
      <w:marLeft w:val="0"/>
      <w:marRight w:val="0"/>
      <w:marTop w:val="0"/>
      <w:marBottom w:val="0"/>
      <w:divBdr>
        <w:top w:val="none" w:sz="0" w:space="0" w:color="auto"/>
        <w:left w:val="none" w:sz="0" w:space="0" w:color="auto"/>
        <w:bottom w:val="none" w:sz="0" w:space="0" w:color="auto"/>
        <w:right w:val="none" w:sz="0" w:space="0" w:color="auto"/>
      </w:divBdr>
      <w:divsChild>
        <w:div w:id="1746217870">
          <w:marLeft w:val="480"/>
          <w:marRight w:val="0"/>
          <w:marTop w:val="0"/>
          <w:marBottom w:val="0"/>
          <w:divBdr>
            <w:top w:val="none" w:sz="0" w:space="0" w:color="auto"/>
            <w:left w:val="none" w:sz="0" w:space="0" w:color="auto"/>
            <w:bottom w:val="none" w:sz="0" w:space="0" w:color="auto"/>
            <w:right w:val="none" w:sz="0" w:space="0" w:color="auto"/>
          </w:divBdr>
          <w:divsChild>
            <w:div w:id="4630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4555">
      <w:bodyDiv w:val="1"/>
      <w:marLeft w:val="0"/>
      <w:marRight w:val="0"/>
      <w:marTop w:val="0"/>
      <w:marBottom w:val="0"/>
      <w:divBdr>
        <w:top w:val="none" w:sz="0" w:space="0" w:color="auto"/>
        <w:left w:val="none" w:sz="0" w:space="0" w:color="auto"/>
        <w:bottom w:val="none" w:sz="0" w:space="0" w:color="auto"/>
        <w:right w:val="none" w:sz="0" w:space="0" w:color="auto"/>
      </w:divBdr>
      <w:divsChild>
        <w:div w:id="1285576421">
          <w:marLeft w:val="0"/>
          <w:marRight w:val="0"/>
          <w:marTop w:val="0"/>
          <w:marBottom w:val="0"/>
          <w:divBdr>
            <w:top w:val="none" w:sz="0" w:space="0" w:color="auto"/>
            <w:left w:val="none" w:sz="0" w:space="0" w:color="auto"/>
            <w:bottom w:val="none" w:sz="0" w:space="0" w:color="auto"/>
            <w:right w:val="none" w:sz="0" w:space="0" w:color="auto"/>
          </w:divBdr>
        </w:div>
        <w:div w:id="853301835">
          <w:marLeft w:val="0"/>
          <w:marRight w:val="0"/>
          <w:marTop w:val="0"/>
          <w:marBottom w:val="0"/>
          <w:divBdr>
            <w:top w:val="none" w:sz="0" w:space="0" w:color="auto"/>
            <w:left w:val="none" w:sz="0" w:space="0" w:color="auto"/>
            <w:bottom w:val="none" w:sz="0" w:space="0" w:color="auto"/>
            <w:right w:val="none" w:sz="0" w:space="0" w:color="auto"/>
          </w:divBdr>
        </w:div>
        <w:div w:id="251936190">
          <w:marLeft w:val="0"/>
          <w:marRight w:val="0"/>
          <w:marTop w:val="0"/>
          <w:marBottom w:val="0"/>
          <w:divBdr>
            <w:top w:val="none" w:sz="0" w:space="0" w:color="auto"/>
            <w:left w:val="none" w:sz="0" w:space="0" w:color="auto"/>
            <w:bottom w:val="none" w:sz="0" w:space="0" w:color="auto"/>
            <w:right w:val="none" w:sz="0" w:space="0" w:color="auto"/>
          </w:divBdr>
        </w:div>
        <w:div w:id="854079609">
          <w:marLeft w:val="0"/>
          <w:marRight w:val="0"/>
          <w:marTop w:val="0"/>
          <w:marBottom w:val="0"/>
          <w:divBdr>
            <w:top w:val="none" w:sz="0" w:space="0" w:color="auto"/>
            <w:left w:val="none" w:sz="0" w:space="0" w:color="auto"/>
            <w:bottom w:val="none" w:sz="0" w:space="0" w:color="auto"/>
            <w:right w:val="none" w:sz="0" w:space="0" w:color="auto"/>
          </w:divBdr>
        </w:div>
        <w:div w:id="437876036">
          <w:marLeft w:val="0"/>
          <w:marRight w:val="0"/>
          <w:marTop w:val="0"/>
          <w:marBottom w:val="0"/>
          <w:divBdr>
            <w:top w:val="none" w:sz="0" w:space="0" w:color="auto"/>
            <w:left w:val="none" w:sz="0" w:space="0" w:color="auto"/>
            <w:bottom w:val="none" w:sz="0" w:space="0" w:color="auto"/>
            <w:right w:val="none" w:sz="0" w:space="0" w:color="auto"/>
          </w:divBdr>
        </w:div>
        <w:div w:id="1554998206">
          <w:marLeft w:val="0"/>
          <w:marRight w:val="0"/>
          <w:marTop w:val="0"/>
          <w:marBottom w:val="0"/>
          <w:divBdr>
            <w:top w:val="none" w:sz="0" w:space="0" w:color="auto"/>
            <w:left w:val="none" w:sz="0" w:space="0" w:color="auto"/>
            <w:bottom w:val="none" w:sz="0" w:space="0" w:color="auto"/>
            <w:right w:val="none" w:sz="0" w:space="0" w:color="auto"/>
          </w:divBdr>
        </w:div>
        <w:div w:id="56442640">
          <w:marLeft w:val="0"/>
          <w:marRight w:val="0"/>
          <w:marTop w:val="0"/>
          <w:marBottom w:val="0"/>
          <w:divBdr>
            <w:top w:val="none" w:sz="0" w:space="0" w:color="auto"/>
            <w:left w:val="none" w:sz="0" w:space="0" w:color="auto"/>
            <w:bottom w:val="none" w:sz="0" w:space="0" w:color="auto"/>
            <w:right w:val="none" w:sz="0" w:space="0" w:color="auto"/>
          </w:divBdr>
        </w:div>
        <w:div w:id="1377924182">
          <w:marLeft w:val="0"/>
          <w:marRight w:val="0"/>
          <w:marTop w:val="0"/>
          <w:marBottom w:val="0"/>
          <w:divBdr>
            <w:top w:val="none" w:sz="0" w:space="0" w:color="auto"/>
            <w:left w:val="none" w:sz="0" w:space="0" w:color="auto"/>
            <w:bottom w:val="none" w:sz="0" w:space="0" w:color="auto"/>
            <w:right w:val="none" w:sz="0" w:space="0" w:color="auto"/>
          </w:divBdr>
        </w:div>
        <w:div w:id="696590620">
          <w:marLeft w:val="0"/>
          <w:marRight w:val="0"/>
          <w:marTop w:val="0"/>
          <w:marBottom w:val="0"/>
          <w:divBdr>
            <w:top w:val="none" w:sz="0" w:space="0" w:color="auto"/>
            <w:left w:val="none" w:sz="0" w:space="0" w:color="auto"/>
            <w:bottom w:val="none" w:sz="0" w:space="0" w:color="auto"/>
            <w:right w:val="none" w:sz="0" w:space="0" w:color="auto"/>
          </w:divBdr>
        </w:div>
        <w:div w:id="1157839045">
          <w:marLeft w:val="0"/>
          <w:marRight w:val="0"/>
          <w:marTop w:val="0"/>
          <w:marBottom w:val="0"/>
          <w:divBdr>
            <w:top w:val="none" w:sz="0" w:space="0" w:color="auto"/>
            <w:left w:val="none" w:sz="0" w:space="0" w:color="auto"/>
            <w:bottom w:val="none" w:sz="0" w:space="0" w:color="auto"/>
            <w:right w:val="none" w:sz="0" w:space="0" w:color="auto"/>
          </w:divBdr>
        </w:div>
      </w:divsChild>
    </w:div>
    <w:div w:id="2077631186">
      <w:bodyDiv w:val="1"/>
      <w:marLeft w:val="0"/>
      <w:marRight w:val="0"/>
      <w:marTop w:val="0"/>
      <w:marBottom w:val="0"/>
      <w:divBdr>
        <w:top w:val="none" w:sz="0" w:space="0" w:color="auto"/>
        <w:left w:val="none" w:sz="0" w:space="0" w:color="auto"/>
        <w:bottom w:val="none" w:sz="0" w:space="0" w:color="auto"/>
        <w:right w:val="none" w:sz="0" w:space="0" w:color="auto"/>
      </w:divBdr>
      <w:divsChild>
        <w:div w:id="1600866722">
          <w:marLeft w:val="480"/>
          <w:marRight w:val="0"/>
          <w:marTop w:val="0"/>
          <w:marBottom w:val="0"/>
          <w:divBdr>
            <w:top w:val="none" w:sz="0" w:space="0" w:color="auto"/>
            <w:left w:val="none" w:sz="0" w:space="0" w:color="auto"/>
            <w:bottom w:val="none" w:sz="0" w:space="0" w:color="auto"/>
            <w:right w:val="none" w:sz="0" w:space="0" w:color="auto"/>
          </w:divBdr>
          <w:divsChild>
            <w:div w:id="7176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8612">
      <w:bodyDiv w:val="1"/>
      <w:marLeft w:val="0"/>
      <w:marRight w:val="0"/>
      <w:marTop w:val="0"/>
      <w:marBottom w:val="0"/>
      <w:divBdr>
        <w:top w:val="none" w:sz="0" w:space="0" w:color="auto"/>
        <w:left w:val="none" w:sz="0" w:space="0" w:color="auto"/>
        <w:bottom w:val="none" w:sz="0" w:space="0" w:color="auto"/>
        <w:right w:val="none" w:sz="0" w:space="0" w:color="auto"/>
      </w:divBdr>
    </w:div>
    <w:div w:id="2126733309">
      <w:bodyDiv w:val="1"/>
      <w:marLeft w:val="0"/>
      <w:marRight w:val="0"/>
      <w:marTop w:val="0"/>
      <w:marBottom w:val="0"/>
      <w:divBdr>
        <w:top w:val="none" w:sz="0" w:space="0" w:color="auto"/>
        <w:left w:val="none" w:sz="0" w:space="0" w:color="auto"/>
        <w:bottom w:val="none" w:sz="0" w:space="0" w:color="auto"/>
        <w:right w:val="none" w:sz="0" w:space="0" w:color="auto"/>
      </w:divBdr>
    </w:div>
    <w:div w:id="2141025746">
      <w:bodyDiv w:val="1"/>
      <w:marLeft w:val="0"/>
      <w:marRight w:val="0"/>
      <w:marTop w:val="0"/>
      <w:marBottom w:val="0"/>
      <w:divBdr>
        <w:top w:val="none" w:sz="0" w:space="0" w:color="auto"/>
        <w:left w:val="none" w:sz="0" w:space="0" w:color="auto"/>
        <w:bottom w:val="none" w:sz="0" w:space="0" w:color="auto"/>
        <w:right w:val="none" w:sz="0" w:space="0" w:color="auto"/>
      </w:divBdr>
      <w:divsChild>
        <w:div w:id="369190002">
          <w:marLeft w:val="480"/>
          <w:marRight w:val="0"/>
          <w:marTop w:val="0"/>
          <w:marBottom w:val="0"/>
          <w:divBdr>
            <w:top w:val="none" w:sz="0" w:space="0" w:color="auto"/>
            <w:left w:val="none" w:sz="0" w:space="0" w:color="auto"/>
            <w:bottom w:val="none" w:sz="0" w:space="0" w:color="auto"/>
            <w:right w:val="none" w:sz="0" w:space="0" w:color="auto"/>
          </w:divBdr>
          <w:divsChild>
            <w:div w:id="10352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3905">
      <w:bodyDiv w:val="1"/>
      <w:marLeft w:val="0"/>
      <w:marRight w:val="0"/>
      <w:marTop w:val="0"/>
      <w:marBottom w:val="0"/>
      <w:divBdr>
        <w:top w:val="none" w:sz="0" w:space="0" w:color="auto"/>
        <w:left w:val="none" w:sz="0" w:space="0" w:color="auto"/>
        <w:bottom w:val="none" w:sz="0" w:space="0" w:color="auto"/>
        <w:right w:val="none" w:sz="0" w:space="0" w:color="auto"/>
      </w:divBdr>
      <w:divsChild>
        <w:div w:id="1168403430">
          <w:marLeft w:val="480"/>
          <w:marRight w:val="0"/>
          <w:marTop w:val="0"/>
          <w:marBottom w:val="0"/>
          <w:divBdr>
            <w:top w:val="none" w:sz="0" w:space="0" w:color="auto"/>
            <w:left w:val="none" w:sz="0" w:space="0" w:color="auto"/>
            <w:bottom w:val="none" w:sz="0" w:space="0" w:color="auto"/>
            <w:right w:val="none" w:sz="0" w:space="0" w:color="auto"/>
          </w:divBdr>
          <w:divsChild>
            <w:div w:id="13850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conversation.com/americans-say-theyre-worried-about-climate-change-so-why-dont-they-vote-that-way-110874" TargetMode="External"/><Relationship Id="rId18" Type="http://schemas.openxmlformats.org/officeDocument/2006/relationships/hyperlink" Target="https://www.brookings.edu/blog/fixgov/2020/06/23/the-limitations-of-a-climate-change-presidency/" TargetMode="External"/><Relationship Id="rId26" Type="http://schemas.openxmlformats.org/officeDocument/2006/relationships/hyperlink" Target="https://www.cambridge.org/core/books/governing-the-climateenergy-nexus/87F5A10BD95C94B1245DF2F9CA5D00B5" TargetMode="External"/><Relationship Id="rId3" Type="http://schemas.openxmlformats.org/officeDocument/2006/relationships/settings" Target="settings.xml"/><Relationship Id="rId21" Type="http://schemas.openxmlformats.org/officeDocument/2006/relationships/hyperlink" Target="https://www.ted.com/talks/katharine_hayhoe_the_most_important_thing_you_can_do_to_fight_climate_change_talk_about_it?language=en" TargetMode="External"/><Relationship Id="rId34" Type="http://schemas.openxmlformats.org/officeDocument/2006/relationships/footer" Target="footer1.xml"/><Relationship Id="rId7" Type="http://schemas.openxmlformats.org/officeDocument/2006/relationships/hyperlink" Target="mailto:Jeff_Colgan@brown.edu" TargetMode="External"/><Relationship Id="rId12" Type="http://schemas.openxmlformats.org/officeDocument/2006/relationships/hyperlink" Target="https://www.washingtonpost.com/politics/2019/06/05/do-most-americans-believe-climate-change-answer-is-more-complicated-than-you-might-think/" TargetMode="External"/><Relationship Id="rId17" Type="http://schemas.openxmlformats.org/officeDocument/2006/relationships/hyperlink" Target="https://www.congress.gov/bill/116th-congress/house-resolution/109/text" TargetMode="External"/><Relationship Id="rId25" Type="http://schemas.openxmlformats.org/officeDocument/2006/relationships/hyperlink" Target="https://www.irena.org/publications/2019/Jan/A-New-World-The-Geopolitics-of-the-Energy-Transformatio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hoices.edu/video/why-is-activism-at-the-local-level-so-effective-in-addressing-climate-change/" TargetMode="External"/><Relationship Id="rId20" Type="http://schemas.openxmlformats.org/officeDocument/2006/relationships/hyperlink" Target="https://www.choices.edu/video/how-might-international-trade-policies-be-used-to-fight-climate-change/" TargetMode="External"/><Relationship Id="rId29" Type="http://schemas.openxmlformats.org/officeDocument/2006/relationships/hyperlink" Target="https://docs.google.com/document/u/1/d/e/2PACX-1vSGX3e4RD5UhofZfaMEKTcce-NFqWaOwXrmoiY9DdSNYiIAUQ07ppgZAwYlIrWf0Z74P-PeQUdj6ecI/pu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post.com/outlook/2020/06/03/im-black-climate-scientist-racism-derails-our-efforts-save-planet/" TargetMode="External"/><Relationship Id="rId24" Type="http://schemas.openxmlformats.org/officeDocument/2006/relationships/hyperlink" Target="https://time.com/5864704/environmental-racism-climate-change/" TargetMode="External"/><Relationship Id="rId32" Type="http://schemas.openxmlformats.org/officeDocument/2006/relationships/hyperlink" Target="https://www.choices.edu/scholar/dawn-king" TargetMode="External"/><Relationship Id="rId5" Type="http://schemas.openxmlformats.org/officeDocument/2006/relationships/footnotes" Target="footnotes.xml"/><Relationship Id="rId15" Type="http://schemas.openxmlformats.org/officeDocument/2006/relationships/hyperlink" Target="https://www.choices.edu/video/how-does-systemic-racism-increase-vulnerability-to-climate-change/" TargetMode="External"/><Relationship Id="rId23" Type="http://schemas.openxmlformats.org/officeDocument/2006/relationships/hyperlink" Target="http://www.cambridgeblog.org/2021/10/climate-activism-at-glasgow-does-the-rise-of-digitally-distributed-activism-challenge-traditional-climate-ngos/" TargetMode="External"/><Relationship Id="rId28" Type="http://schemas.openxmlformats.org/officeDocument/2006/relationships/hyperlink" Target="https://www.nytimes.com/section/climate" TargetMode="External"/><Relationship Id="rId36" Type="http://schemas.openxmlformats.org/officeDocument/2006/relationships/theme" Target="theme/theme1.xml"/><Relationship Id="rId10" Type="http://schemas.openxmlformats.org/officeDocument/2006/relationships/hyperlink" Target="https://www.nber.org/papers/w26384.pdf" TargetMode="External"/><Relationship Id="rId19" Type="http://schemas.openxmlformats.org/officeDocument/2006/relationships/hyperlink" Target="https://foreignpolicy.com/2019/07/20/why-central-banks-need-to-step-up-on-global-warming/" TargetMode="External"/><Relationship Id="rId31" Type="http://schemas.openxmlformats.org/officeDocument/2006/relationships/hyperlink" Target="https://policyoptions.irpp.org/magazines/july-2019/the-evolution-of-carbonpricing-in-the-provinces/" TargetMode="External"/><Relationship Id="rId4" Type="http://schemas.openxmlformats.org/officeDocument/2006/relationships/webSettings" Target="webSettings.xml"/><Relationship Id="rId9" Type="http://schemas.openxmlformats.org/officeDocument/2006/relationships/hyperlink" Target="mailto:Isaac_effner@brown.edu" TargetMode="External"/><Relationship Id="rId14" Type="http://schemas.openxmlformats.org/officeDocument/2006/relationships/hyperlink" Target="https://www.ted.com/talks/david_lammy_climate_justice_can_t_happen_without_racial_justice?language=en" TargetMode="External"/><Relationship Id="rId22" Type="http://schemas.openxmlformats.org/officeDocument/2006/relationships/hyperlink" Target="https://www.globalpolicyjournal.com/blog/06/07/2018/market-valuing-climate-risk-all-wrong" TargetMode="External"/><Relationship Id="rId27" Type="http://schemas.openxmlformats.org/officeDocument/2006/relationships/hyperlink" Target="https://www.ipcc.ch/site/assets/uploads/sites/2/2019/05/SR15_SPM_version_report_LR.pdf" TargetMode="External"/><Relationship Id="rId30" Type="http://schemas.openxmlformats.org/officeDocument/2006/relationships/hyperlink" Target="https://www.hbs.edu/impact-weighted-accounts/Pages/default.aspx" TargetMode="External"/><Relationship Id="rId35" Type="http://schemas.openxmlformats.org/officeDocument/2006/relationships/fontTable" Target="fontTable.xml"/><Relationship Id="rId8" Type="http://schemas.openxmlformats.org/officeDocument/2006/relationships/hyperlink" Target="mailto:fred_shaia@br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School of International Service</vt:lpstr>
    </vt:vector>
  </TitlesOfParts>
  <Company>American University</Company>
  <LinksUpToDate>false</LinksUpToDate>
  <CharactersWithSpaces>26521</CharactersWithSpaces>
  <SharedDoc>false</SharedDoc>
  <HLinks>
    <vt:vector size="12" baseType="variant">
      <vt:variant>
        <vt:i4>5111914</vt:i4>
      </vt:variant>
      <vt:variant>
        <vt:i4>3</vt:i4>
      </vt:variant>
      <vt:variant>
        <vt:i4>0</vt:i4>
      </vt:variant>
      <vt:variant>
        <vt:i4>5</vt:i4>
      </vt:variant>
      <vt:variant>
        <vt:lpwstr>mailto:colgan@american.edu</vt:lpwstr>
      </vt:variant>
      <vt:variant>
        <vt:lpwstr/>
      </vt:variant>
      <vt:variant>
        <vt:i4>6291559</vt:i4>
      </vt:variant>
      <vt:variant>
        <vt:i4>0</vt:i4>
      </vt:variant>
      <vt:variant>
        <vt:i4>0</vt:i4>
      </vt:variant>
      <vt:variant>
        <vt:i4>5</vt:i4>
      </vt:variant>
      <vt:variant>
        <vt:lpwstr>http://www.american.edu/provost/registrar/regulations/reg80.cfm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International Service</dc:title>
  <dc:creator>Jeff Colgan</dc:creator>
  <cp:lastModifiedBy>Jeff Colgan</cp:lastModifiedBy>
  <cp:revision>4</cp:revision>
  <cp:lastPrinted>2022-01-22T13:40:00Z</cp:lastPrinted>
  <dcterms:created xsi:type="dcterms:W3CDTF">2022-02-15T00:34:00Z</dcterms:created>
  <dcterms:modified xsi:type="dcterms:W3CDTF">2022-02-15T00:48:00Z</dcterms:modified>
</cp:coreProperties>
</file>