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DE43D" w14:textId="77777777" w:rsidR="0075592B" w:rsidRPr="00E03DAD" w:rsidRDefault="0075592B" w:rsidP="00E03DAD">
      <w:pPr>
        <w:tabs>
          <w:tab w:val="left" w:pos="-1440"/>
        </w:tabs>
        <w:spacing w:after="0" w:line="360" w:lineRule="auto"/>
        <w:ind w:left="3600" w:hanging="3600"/>
        <w:contextualSpacing/>
        <w:outlineLvl w:val="0"/>
        <w:rPr>
          <w:rFonts w:ascii="Times New Roman" w:hAnsi="Times New Roman" w:cs="Times New Roman"/>
          <w:b/>
          <w:sz w:val="24"/>
          <w:szCs w:val="24"/>
          <w:lang w:val="en-GB"/>
        </w:rPr>
      </w:pPr>
      <w:r w:rsidRPr="00E03DAD">
        <w:rPr>
          <w:rFonts w:ascii="Times New Roman" w:hAnsi="Times New Roman" w:cs="Times New Roman"/>
          <w:b/>
          <w:sz w:val="24"/>
          <w:szCs w:val="24"/>
          <w:lang w:val="en-GB"/>
        </w:rPr>
        <w:t>Curriculum vitae</w:t>
      </w:r>
    </w:p>
    <w:p w14:paraId="3969D43F" w14:textId="43A7EC33" w:rsidR="00775E31" w:rsidRPr="00E03DAD" w:rsidRDefault="00276C79" w:rsidP="00E03DAD">
      <w:pPr>
        <w:tabs>
          <w:tab w:val="left" w:pos="-1440"/>
        </w:tabs>
        <w:spacing w:after="0" w:line="360" w:lineRule="auto"/>
        <w:ind w:left="3600" w:hanging="3600"/>
        <w:contextualSpacing/>
        <w:rPr>
          <w:rFonts w:ascii="Times New Roman" w:hAnsi="Times New Roman" w:cs="Times New Roman"/>
          <w:b/>
          <w:lang w:val="en-GB"/>
        </w:rPr>
      </w:pPr>
      <w:r w:rsidRPr="00E03DAD">
        <w:rPr>
          <w:rFonts w:ascii="Times New Roman" w:hAnsi="Times New Roman" w:cs="Times New Roman"/>
          <w:b/>
          <w:lang w:val="en-GB"/>
        </w:rPr>
        <w:t>February 2019</w:t>
      </w:r>
    </w:p>
    <w:p w14:paraId="4902B549" w14:textId="77777777" w:rsidR="00214073" w:rsidRPr="00E03DAD" w:rsidRDefault="00214073" w:rsidP="00E03DAD">
      <w:pPr>
        <w:tabs>
          <w:tab w:val="left" w:pos="-1440"/>
        </w:tabs>
        <w:spacing w:after="0" w:line="360" w:lineRule="auto"/>
        <w:ind w:left="3600" w:hanging="3600"/>
        <w:contextualSpacing/>
        <w:outlineLvl w:val="0"/>
        <w:rPr>
          <w:rFonts w:ascii="Times New Roman" w:hAnsi="Times New Roman" w:cs="Times New Roman"/>
          <w:b/>
          <w:lang w:val="en-GB"/>
        </w:rPr>
      </w:pPr>
    </w:p>
    <w:p w14:paraId="2C0057CB" w14:textId="359FA827" w:rsidR="00B73A8C" w:rsidRPr="00E03DAD" w:rsidRDefault="00B73A8C" w:rsidP="00E03DAD">
      <w:pPr>
        <w:tabs>
          <w:tab w:val="left" w:pos="-1440"/>
        </w:tabs>
        <w:spacing w:after="0" w:line="360" w:lineRule="auto"/>
        <w:ind w:left="3600" w:hanging="3600"/>
        <w:contextualSpacing/>
        <w:outlineLvl w:val="0"/>
        <w:rPr>
          <w:rFonts w:ascii="Times New Roman" w:hAnsi="Times New Roman" w:cs="Times New Roman"/>
          <w:b/>
          <w:sz w:val="24"/>
          <w:szCs w:val="24"/>
          <w:lang w:val="en-GB"/>
        </w:rPr>
      </w:pPr>
      <w:r w:rsidRPr="00E03DAD">
        <w:rPr>
          <w:rFonts w:ascii="Times New Roman" w:hAnsi="Times New Roman" w:cs="Times New Roman"/>
          <w:b/>
          <w:sz w:val="24"/>
          <w:szCs w:val="24"/>
          <w:lang w:val="en-GB"/>
        </w:rPr>
        <w:t>Patsy Lewis</w:t>
      </w:r>
    </w:p>
    <w:p w14:paraId="661756B1" w14:textId="6B188166" w:rsidR="004E01C4" w:rsidRPr="00E03DAD" w:rsidRDefault="00083835" w:rsidP="00E03DAD">
      <w:pPr>
        <w:pStyle w:val="NoSpacing"/>
        <w:spacing w:line="360" w:lineRule="auto"/>
        <w:contextualSpacing/>
        <w:outlineLvl w:val="0"/>
        <w:rPr>
          <w:rFonts w:ascii="Times New Roman" w:hAnsi="Times New Roman" w:cs="Times New Roman"/>
          <w:lang w:val="en-GB"/>
        </w:rPr>
      </w:pPr>
      <w:r w:rsidRPr="00E03DAD">
        <w:rPr>
          <w:rFonts w:ascii="Times New Roman" w:hAnsi="Times New Roman" w:cs="Times New Roman"/>
          <w:lang w:val="en-GB"/>
        </w:rPr>
        <w:t xml:space="preserve">Director, Development Studies Program, </w:t>
      </w:r>
      <w:r w:rsidR="004E01C4" w:rsidRPr="00E03DAD">
        <w:rPr>
          <w:rFonts w:ascii="Times New Roman" w:hAnsi="Times New Roman" w:cs="Times New Roman"/>
          <w:lang w:val="en-GB"/>
        </w:rPr>
        <w:t>Faculty Fellow and Visiting Professor</w:t>
      </w:r>
      <w:r w:rsidR="00BB5C6E" w:rsidRPr="00E03DAD">
        <w:rPr>
          <w:rFonts w:ascii="Times New Roman" w:hAnsi="Times New Roman" w:cs="Times New Roman"/>
          <w:lang w:val="en-GB"/>
        </w:rPr>
        <w:t xml:space="preserve"> of International and Public Affairs</w:t>
      </w:r>
      <w:r w:rsidR="004E01C4" w:rsidRPr="00E03DAD">
        <w:rPr>
          <w:rFonts w:ascii="Times New Roman" w:hAnsi="Times New Roman" w:cs="Times New Roman"/>
          <w:lang w:val="en-GB"/>
        </w:rPr>
        <w:t xml:space="preserve">, </w:t>
      </w:r>
      <w:r w:rsidRPr="00E03DAD">
        <w:rPr>
          <w:rFonts w:ascii="Times New Roman" w:hAnsi="Times New Roman" w:cs="Times New Roman"/>
          <w:lang w:val="en-GB"/>
        </w:rPr>
        <w:t xml:space="preserve">Watson Institute </w:t>
      </w:r>
      <w:r w:rsidR="002D6740" w:rsidRPr="00E03DAD">
        <w:rPr>
          <w:rFonts w:ascii="Times New Roman" w:hAnsi="Times New Roman" w:cs="Times New Roman"/>
          <w:lang w:val="en-GB"/>
        </w:rPr>
        <w:t xml:space="preserve">of </w:t>
      </w:r>
      <w:r w:rsidR="004E01C4" w:rsidRPr="00E03DAD">
        <w:rPr>
          <w:rFonts w:ascii="Times New Roman" w:hAnsi="Times New Roman" w:cs="Times New Roman"/>
          <w:lang w:val="en-GB"/>
        </w:rPr>
        <w:t>International and Public Affairs</w:t>
      </w:r>
      <w:r w:rsidR="00BB5C6E" w:rsidRPr="00E03DAD">
        <w:rPr>
          <w:rFonts w:ascii="Times New Roman" w:hAnsi="Times New Roman" w:cs="Times New Roman"/>
          <w:lang w:val="en-GB"/>
        </w:rPr>
        <w:t>, Brown University.</w:t>
      </w:r>
    </w:p>
    <w:p w14:paraId="0DF9FC33" w14:textId="2865B957" w:rsidR="00083835" w:rsidRPr="00E03DAD" w:rsidRDefault="004E01C4" w:rsidP="00E03DAD">
      <w:pPr>
        <w:pStyle w:val="NoSpacing"/>
        <w:spacing w:line="360" w:lineRule="auto"/>
        <w:contextualSpacing/>
        <w:outlineLvl w:val="0"/>
        <w:rPr>
          <w:rFonts w:ascii="Times New Roman" w:hAnsi="Times New Roman" w:cs="Times New Roman"/>
          <w:lang w:val="en-GB"/>
        </w:rPr>
      </w:pPr>
      <w:r w:rsidRPr="00E03DAD">
        <w:rPr>
          <w:rFonts w:ascii="Times New Roman" w:hAnsi="Times New Roman" w:cs="Times New Roman"/>
          <w:lang w:val="en-GB"/>
        </w:rPr>
        <w:t xml:space="preserve"> </w:t>
      </w:r>
    </w:p>
    <w:p w14:paraId="2434D799" w14:textId="26290477" w:rsidR="0075592B" w:rsidRPr="00E03DAD" w:rsidRDefault="0075592B" w:rsidP="00E03DAD">
      <w:pPr>
        <w:pStyle w:val="NoSpacing"/>
        <w:spacing w:line="360" w:lineRule="auto"/>
        <w:contextualSpacing/>
        <w:outlineLvl w:val="0"/>
        <w:rPr>
          <w:rFonts w:ascii="Times New Roman" w:hAnsi="Times New Roman" w:cs="Times New Roman"/>
          <w:lang w:val="en-GB"/>
        </w:rPr>
      </w:pPr>
      <w:r w:rsidRPr="00E03DAD">
        <w:rPr>
          <w:rFonts w:ascii="Times New Roman" w:hAnsi="Times New Roman" w:cs="Times New Roman"/>
          <w:lang w:val="en-GB"/>
        </w:rPr>
        <w:t>Professor</w:t>
      </w:r>
      <w:r w:rsidR="00922FF4" w:rsidRPr="00E03DAD">
        <w:rPr>
          <w:rFonts w:ascii="Times New Roman" w:hAnsi="Times New Roman" w:cs="Times New Roman"/>
          <w:lang w:val="en-GB"/>
        </w:rPr>
        <w:t xml:space="preserve"> of Regional Integration and Small States </w:t>
      </w:r>
      <w:r w:rsidR="00B93A8B" w:rsidRPr="00E03DAD">
        <w:rPr>
          <w:rFonts w:ascii="Times New Roman" w:hAnsi="Times New Roman" w:cs="Times New Roman"/>
          <w:lang w:val="en-GB"/>
        </w:rPr>
        <w:t>Development</w:t>
      </w:r>
    </w:p>
    <w:p w14:paraId="1A3FBBB0" w14:textId="77777777" w:rsidR="0075592B" w:rsidRPr="00E03DAD" w:rsidRDefault="0075592B" w:rsidP="00E03DAD">
      <w:pPr>
        <w:pStyle w:val="NoSpacing"/>
        <w:spacing w:line="360" w:lineRule="auto"/>
        <w:contextualSpacing/>
        <w:rPr>
          <w:rFonts w:ascii="Times New Roman" w:hAnsi="Times New Roman" w:cs="Times New Roman"/>
          <w:lang w:val="en-GB"/>
        </w:rPr>
      </w:pPr>
      <w:r w:rsidRPr="00E03DAD">
        <w:rPr>
          <w:rFonts w:ascii="Times New Roman" w:hAnsi="Times New Roman" w:cs="Times New Roman"/>
          <w:lang w:val="en-GB"/>
        </w:rPr>
        <w:t>Sir Arthur Lewis Institute for Social and Economic Studies, UWI, Mona</w:t>
      </w:r>
    </w:p>
    <w:p w14:paraId="167E9860" w14:textId="77777777" w:rsidR="006E7641" w:rsidRPr="00E03DAD" w:rsidRDefault="006E7641" w:rsidP="00E03DAD">
      <w:pPr>
        <w:autoSpaceDE w:val="0"/>
        <w:autoSpaceDN w:val="0"/>
        <w:adjustRightInd w:val="0"/>
        <w:spacing w:after="0" w:line="360" w:lineRule="auto"/>
        <w:contextualSpacing/>
        <w:outlineLvl w:val="0"/>
        <w:rPr>
          <w:rFonts w:ascii="Times New Roman" w:hAnsi="Times New Roman" w:cs="Times New Roman"/>
          <w:color w:val="000000"/>
        </w:rPr>
      </w:pPr>
    </w:p>
    <w:p w14:paraId="48370EE1" w14:textId="6CA1CE92" w:rsidR="00B73A8C" w:rsidRPr="00E03DAD" w:rsidRDefault="00524B25" w:rsidP="00E03DAD">
      <w:pPr>
        <w:autoSpaceDE w:val="0"/>
        <w:autoSpaceDN w:val="0"/>
        <w:adjustRightInd w:val="0"/>
        <w:spacing w:after="0" w:line="360" w:lineRule="auto"/>
        <w:contextualSpacing/>
        <w:outlineLvl w:val="0"/>
        <w:rPr>
          <w:rFonts w:ascii="Times New Roman" w:hAnsi="Times New Roman" w:cs="Times New Roman"/>
          <w:b/>
          <w:bCs/>
          <w:color w:val="000000"/>
          <w:sz w:val="24"/>
          <w:szCs w:val="24"/>
        </w:rPr>
      </w:pPr>
      <w:r w:rsidRPr="00E03DAD">
        <w:rPr>
          <w:rFonts w:ascii="Times New Roman" w:hAnsi="Times New Roman" w:cs="Times New Roman"/>
          <w:b/>
          <w:bCs/>
          <w:color w:val="000000"/>
          <w:sz w:val="24"/>
          <w:szCs w:val="24"/>
        </w:rPr>
        <w:t>Specialization</w:t>
      </w:r>
      <w:r w:rsidR="00B73A8C" w:rsidRPr="00E03DAD">
        <w:rPr>
          <w:rFonts w:ascii="Times New Roman" w:hAnsi="Times New Roman" w:cs="Times New Roman"/>
          <w:b/>
          <w:bCs/>
          <w:color w:val="000000"/>
          <w:sz w:val="24"/>
          <w:szCs w:val="24"/>
        </w:rPr>
        <w:t xml:space="preserve"> </w:t>
      </w:r>
    </w:p>
    <w:p w14:paraId="0342AB2E" w14:textId="25CF13EF" w:rsidR="00AF6688" w:rsidRPr="00E03DAD" w:rsidRDefault="00AF6688" w:rsidP="00E03DAD">
      <w:pPr>
        <w:pStyle w:val="NoSpacing"/>
        <w:spacing w:line="360" w:lineRule="auto"/>
        <w:contextualSpacing/>
        <w:rPr>
          <w:rFonts w:ascii="Times New Roman" w:hAnsi="Times New Roman" w:cs="Times New Roman"/>
          <w:lang w:val="en-GB"/>
        </w:rPr>
      </w:pPr>
      <w:r w:rsidRPr="00E03DAD">
        <w:rPr>
          <w:rFonts w:ascii="Times New Roman" w:hAnsi="Times New Roman" w:cs="Times New Roman"/>
          <w:lang w:val="en-GB"/>
        </w:rPr>
        <w:t>The Development Challenges of Small states, with a special e</w:t>
      </w:r>
      <w:r w:rsidR="00410D25" w:rsidRPr="00E03DAD">
        <w:rPr>
          <w:rFonts w:ascii="Times New Roman" w:hAnsi="Times New Roman" w:cs="Times New Roman"/>
          <w:lang w:val="en-GB"/>
        </w:rPr>
        <w:t xml:space="preserve">mphasis on international trade, </w:t>
      </w:r>
      <w:r w:rsidR="00524B25" w:rsidRPr="00E03DAD">
        <w:rPr>
          <w:rFonts w:ascii="Times New Roman" w:hAnsi="Times New Roman" w:cs="Times New Roman"/>
          <w:lang w:val="en-GB"/>
        </w:rPr>
        <w:t xml:space="preserve">agricultural production, </w:t>
      </w:r>
      <w:r w:rsidRPr="00E03DAD">
        <w:rPr>
          <w:rFonts w:ascii="Times New Roman" w:hAnsi="Times New Roman" w:cs="Times New Roman"/>
          <w:lang w:val="en-GB"/>
        </w:rPr>
        <w:t xml:space="preserve">regional </w:t>
      </w:r>
      <w:r w:rsidR="007C24FD" w:rsidRPr="00E03DAD">
        <w:rPr>
          <w:rFonts w:ascii="Times New Roman" w:hAnsi="Times New Roman" w:cs="Times New Roman"/>
          <w:lang w:val="en-GB"/>
        </w:rPr>
        <w:t>i</w:t>
      </w:r>
      <w:r w:rsidRPr="00E03DAD">
        <w:rPr>
          <w:rFonts w:ascii="Times New Roman" w:hAnsi="Times New Roman" w:cs="Times New Roman"/>
          <w:lang w:val="en-GB"/>
        </w:rPr>
        <w:t>ntegration, regionalism and international relations</w:t>
      </w:r>
      <w:r w:rsidR="002D6740" w:rsidRPr="00E03DAD">
        <w:rPr>
          <w:rFonts w:ascii="Times New Roman" w:hAnsi="Times New Roman" w:cs="Times New Roman"/>
          <w:lang w:val="en-GB"/>
        </w:rPr>
        <w:t>, t</w:t>
      </w:r>
      <w:r w:rsidR="00276C79" w:rsidRPr="00E03DAD">
        <w:rPr>
          <w:rFonts w:ascii="Times New Roman" w:hAnsi="Times New Roman" w:cs="Times New Roman"/>
          <w:lang w:val="en-GB"/>
        </w:rPr>
        <w:t xml:space="preserve">he </w:t>
      </w:r>
      <w:r w:rsidR="002D6740" w:rsidRPr="00E03DAD">
        <w:rPr>
          <w:rFonts w:ascii="Times New Roman" w:hAnsi="Times New Roman" w:cs="Times New Roman"/>
          <w:lang w:val="en-GB"/>
        </w:rPr>
        <w:t>p</w:t>
      </w:r>
      <w:r w:rsidR="00276C79" w:rsidRPr="00E03DAD">
        <w:rPr>
          <w:rFonts w:ascii="Times New Roman" w:hAnsi="Times New Roman" w:cs="Times New Roman"/>
          <w:lang w:val="en-GB"/>
        </w:rPr>
        <w:t>olitical economy of the Caribbean; Comparative studies of the Pacific and the Caribbean; the Grenada Revolution; Intervention and International Law with reference to small states</w:t>
      </w:r>
      <w:r w:rsidR="00233FA8" w:rsidRPr="00E03DAD">
        <w:rPr>
          <w:rFonts w:ascii="Times New Roman" w:hAnsi="Times New Roman" w:cs="Times New Roman"/>
          <w:lang w:val="en-GB"/>
        </w:rPr>
        <w:t>; Caribbean migration</w:t>
      </w:r>
      <w:r w:rsidR="00276C79" w:rsidRPr="00E03DAD">
        <w:rPr>
          <w:rFonts w:ascii="Times New Roman" w:hAnsi="Times New Roman" w:cs="Times New Roman"/>
          <w:lang w:val="en-GB"/>
        </w:rPr>
        <w:t>.</w:t>
      </w:r>
    </w:p>
    <w:p w14:paraId="23883660" w14:textId="77777777" w:rsidR="00276C79" w:rsidRPr="00E03DAD" w:rsidRDefault="00276C79" w:rsidP="00E03DAD">
      <w:pPr>
        <w:pStyle w:val="NoSpacing"/>
        <w:spacing w:line="360" w:lineRule="auto"/>
        <w:contextualSpacing/>
        <w:rPr>
          <w:rFonts w:ascii="Times New Roman" w:hAnsi="Times New Roman" w:cs="Times New Roman"/>
          <w:lang w:val="en-GB"/>
        </w:rPr>
      </w:pPr>
    </w:p>
    <w:p w14:paraId="2D72D618" w14:textId="6FF21034" w:rsidR="00276C79" w:rsidRPr="00E03DAD" w:rsidRDefault="00276C79" w:rsidP="00E03DAD">
      <w:pPr>
        <w:pStyle w:val="NoSpacing"/>
        <w:spacing w:line="360" w:lineRule="auto"/>
        <w:contextualSpacing/>
        <w:rPr>
          <w:rFonts w:ascii="Times New Roman" w:hAnsi="Times New Roman" w:cs="Times New Roman"/>
          <w:b/>
          <w:sz w:val="24"/>
          <w:szCs w:val="24"/>
          <w:lang w:val="en-GB"/>
        </w:rPr>
      </w:pPr>
      <w:r w:rsidRPr="00E03DAD">
        <w:rPr>
          <w:rFonts w:ascii="Times New Roman" w:hAnsi="Times New Roman" w:cs="Times New Roman"/>
          <w:b/>
          <w:sz w:val="24"/>
          <w:szCs w:val="24"/>
          <w:lang w:val="en-GB"/>
        </w:rPr>
        <w:t>Competence</w:t>
      </w:r>
    </w:p>
    <w:p w14:paraId="2FADA43B" w14:textId="51D232EF" w:rsidR="00AF6688" w:rsidRPr="00E03DAD" w:rsidRDefault="00A05AEC" w:rsidP="00E03DAD">
      <w:pPr>
        <w:autoSpaceDE w:val="0"/>
        <w:autoSpaceDN w:val="0"/>
        <w:adjustRightInd w:val="0"/>
        <w:spacing w:after="0" w:line="360" w:lineRule="auto"/>
        <w:contextualSpacing/>
        <w:rPr>
          <w:rFonts w:ascii="Times New Roman" w:hAnsi="Times New Roman" w:cs="Times New Roman"/>
          <w:b/>
          <w:bCs/>
          <w:color w:val="000000"/>
          <w:u w:val="single"/>
        </w:rPr>
      </w:pPr>
      <w:r w:rsidRPr="00E03DAD">
        <w:rPr>
          <w:rFonts w:ascii="Times New Roman" w:hAnsi="Times New Roman" w:cs="Times New Roman"/>
          <w:lang w:val="en-GB"/>
        </w:rPr>
        <w:t>Theories of development; international trade and regional integration schemes; regional trade agreements—</w:t>
      </w:r>
      <w:r w:rsidR="00524B25" w:rsidRPr="00E03DAD">
        <w:rPr>
          <w:rFonts w:ascii="Times New Roman" w:hAnsi="Times New Roman" w:cs="Times New Roman"/>
          <w:lang w:val="en-GB"/>
        </w:rPr>
        <w:t xml:space="preserve">CARIFORUM-EC </w:t>
      </w:r>
      <w:r w:rsidRPr="00E03DAD">
        <w:rPr>
          <w:rFonts w:ascii="Times New Roman" w:hAnsi="Times New Roman" w:cs="Times New Roman"/>
          <w:lang w:val="en-GB"/>
        </w:rPr>
        <w:t>E</w:t>
      </w:r>
      <w:r w:rsidR="00524B25" w:rsidRPr="00E03DAD">
        <w:rPr>
          <w:rFonts w:ascii="Times New Roman" w:hAnsi="Times New Roman" w:cs="Times New Roman"/>
          <w:lang w:val="en-GB"/>
        </w:rPr>
        <w:t xml:space="preserve">conomic </w:t>
      </w:r>
      <w:r w:rsidRPr="00E03DAD">
        <w:rPr>
          <w:rFonts w:ascii="Times New Roman" w:hAnsi="Times New Roman" w:cs="Times New Roman"/>
          <w:lang w:val="en-GB"/>
        </w:rPr>
        <w:t>P</w:t>
      </w:r>
      <w:r w:rsidR="00524B25" w:rsidRPr="00E03DAD">
        <w:rPr>
          <w:rFonts w:ascii="Times New Roman" w:hAnsi="Times New Roman" w:cs="Times New Roman"/>
          <w:lang w:val="en-GB"/>
        </w:rPr>
        <w:t xml:space="preserve">artnership </w:t>
      </w:r>
      <w:r w:rsidRPr="00E03DAD">
        <w:rPr>
          <w:rFonts w:ascii="Times New Roman" w:hAnsi="Times New Roman" w:cs="Times New Roman"/>
          <w:lang w:val="en-GB"/>
        </w:rPr>
        <w:t>A</w:t>
      </w:r>
      <w:r w:rsidR="00524B25" w:rsidRPr="00E03DAD">
        <w:rPr>
          <w:rFonts w:ascii="Times New Roman" w:hAnsi="Times New Roman" w:cs="Times New Roman"/>
          <w:lang w:val="en-GB"/>
        </w:rPr>
        <w:t>greement</w:t>
      </w:r>
      <w:r w:rsidRPr="00E03DAD">
        <w:rPr>
          <w:rFonts w:ascii="Times New Roman" w:hAnsi="Times New Roman" w:cs="Times New Roman"/>
          <w:lang w:val="en-GB"/>
        </w:rPr>
        <w:t>, F</w:t>
      </w:r>
      <w:r w:rsidR="00524B25" w:rsidRPr="00E03DAD">
        <w:rPr>
          <w:rFonts w:ascii="Times New Roman" w:hAnsi="Times New Roman" w:cs="Times New Roman"/>
          <w:lang w:val="en-GB"/>
        </w:rPr>
        <w:t xml:space="preserve">ree </w:t>
      </w:r>
      <w:r w:rsidRPr="00E03DAD">
        <w:rPr>
          <w:rFonts w:ascii="Times New Roman" w:hAnsi="Times New Roman" w:cs="Times New Roman"/>
          <w:lang w:val="en-GB"/>
        </w:rPr>
        <w:t>T</w:t>
      </w:r>
      <w:r w:rsidR="00524B25" w:rsidRPr="00E03DAD">
        <w:rPr>
          <w:rFonts w:ascii="Times New Roman" w:hAnsi="Times New Roman" w:cs="Times New Roman"/>
          <w:lang w:val="en-GB"/>
        </w:rPr>
        <w:t xml:space="preserve">rade </w:t>
      </w:r>
      <w:r w:rsidRPr="00E03DAD">
        <w:rPr>
          <w:rFonts w:ascii="Times New Roman" w:hAnsi="Times New Roman" w:cs="Times New Roman"/>
          <w:lang w:val="en-GB"/>
        </w:rPr>
        <w:t>A</w:t>
      </w:r>
      <w:r w:rsidR="00524B25" w:rsidRPr="00E03DAD">
        <w:rPr>
          <w:rFonts w:ascii="Times New Roman" w:hAnsi="Times New Roman" w:cs="Times New Roman"/>
          <w:lang w:val="en-GB"/>
        </w:rPr>
        <w:t xml:space="preserve">rea of the </w:t>
      </w:r>
      <w:r w:rsidRPr="00E03DAD">
        <w:rPr>
          <w:rFonts w:ascii="Times New Roman" w:hAnsi="Times New Roman" w:cs="Times New Roman"/>
          <w:lang w:val="en-GB"/>
        </w:rPr>
        <w:t>A</w:t>
      </w:r>
      <w:r w:rsidR="00524B25" w:rsidRPr="00E03DAD">
        <w:rPr>
          <w:rFonts w:ascii="Times New Roman" w:hAnsi="Times New Roman" w:cs="Times New Roman"/>
          <w:lang w:val="en-GB"/>
        </w:rPr>
        <w:t>mericas</w:t>
      </w:r>
      <w:r w:rsidRPr="00E03DAD">
        <w:rPr>
          <w:rFonts w:ascii="Times New Roman" w:hAnsi="Times New Roman" w:cs="Times New Roman"/>
          <w:lang w:val="en-GB"/>
        </w:rPr>
        <w:t>, W</w:t>
      </w:r>
      <w:r w:rsidR="00524B25" w:rsidRPr="00E03DAD">
        <w:rPr>
          <w:rFonts w:ascii="Times New Roman" w:hAnsi="Times New Roman" w:cs="Times New Roman"/>
          <w:lang w:val="en-GB"/>
        </w:rPr>
        <w:t xml:space="preserve">orld </w:t>
      </w:r>
      <w:r w:rsidRPr="00E03DAD">
        <w:rPr>
          <w:rFonts w:ascii="Times New Roman" w:hAnsi="Times New Roman" w:cs="Times New Roman"/>
          <w:lang w:val="en-GB"/>
        </w:rPr>
        <w:t>T</w:t>
      </w:r>
      <w:r w:rsidR="00524B25" w:rsidRPr="00E03DAD">
        <w:rPr>
          <w:rFonts w:ascii="Times New Roman" w:hAnsi="Times New Roman" w:cs="Times New Roman"/>
          <w:lang w:val="en-GB"/>
        </w:rPr>
        <w:t xml:space="preserve">rade </w:t>
      </w:r>
      <w:r w:rsidRPr="00E03DAD">
        <w:rPr>
          <w:rFonts w:ascii="Times New Roman" w:hAnsi="Times New Roman" w:cs="Times New Roman"/>
          <w:lang w:val="en-GB"/>
        </w:rPr>
        <w:t>O</w:t>
      </w:r>
      <w:r w:rsidR="00524B25" w:rsidRPr="00E03DAD">
        <w:rPr>
          <w:rFonts w:ascii="Times New Roman" w:hAnsi="Times New Roman" w:cs="Times New Roman"/>
          <w:lang w:val="en-GB"/>
        </w:rPr>
        <w:t>rganisation</w:t>
      </w:r>
      <w:r w:rsidRPr="00E03DAD">
        <w:rPr>
          <w:rFonts w:ascii="Times New Roman" w:hAnsi="Times New Roman" w:cs="Times New Roman"/>
          <w:lang w:val="en-GB"/>
        </w:rPr>
        <w:t>.</w:t>
      </w:r>
    </w:p>
    <w:p w14:paraId="33823ED5" w14:textId="77777777" w:rsidR="00AF6688" w:rsidRPr="00E03DAD" w:rsidRDefault="00AF6688" w:rsidP="00E03DAD">
      <w:pPr>
        <w:autoSpaceDE w:val="0"/>
        <w:autoSpaceDN w:val="0"/>
        <w:adjustRightInd w:val="0"/>
        <w:spacing w:after="0" w:line="360" w:lineRule="auto"/>
        <w:contextualSpacing/>
        <w:rPr>
          <w:rFonts w:ascii="Times New Roman" w:hAnsi="Times New Roman" w:cs="Times New Roman"/>
          <w:color w:val="000000"/>
        </w:rPr>
      </w:pPr>
    </w:p>
    <w:p w14:paraId="26B1423A" w14:textId="4E4BBA94" w:rsidR="00BE6668" w:rsidRPr="00E03DAD" w:rsidRDefault="00524B25" w:rsidP="00E03DAD">
      <w:pPr>
        <w:spacing w:after="0" w:line="360" w:lineRule="auto"/>
        <w:contextualSpacing/>
        <w:outlineLvl w:val="0"/>
        <w:rPr>
          <w:rFonts w:ascii="Times New Roman" w:hAnsi="Times New Roman" w:cs="Times New Roman"/>
          <w:b/>
          <w:bCs/>
          <w:color w:val="000000"/>
          <w:sz w:val="24"/>
          <w:szCs w:val="24"/>
        </w:rPr>
      </w:pPr>
      <w:r w:rsidRPr="00E03DAD">
        <w:rPr>
          <w:rFonts w:ascii="Times New Roman" w:hAnsi="Times New Roman" w:cs="Times New Roman"/>
          <w:b/>
          <w:bCs/>
          <w:color w:val="000000"/>
          <w:sz w:val="24"/>
          <w:szCs w:val="24"/>
        </w:rPr>
        <w:t>Education</w:t>
      </w:r>
    </w:p>
    <w:p w14:paraId="53609423" w14:textId="3B1FD835" w:rsidR="00E03DAD" w:rsidRPr="00E03DAD" w:rsidRDefault="00AF6688" w:rsidP="00E03DAD">
      <w:pPr>
        <w:spacing w:after="0" w:line="360" w:lineRule="auto"/>
        <w:contextualSpacing/>
        <w:rPr>
          <w:rFonts w:ascii="Times New Roman" w:hAnsi="Times New Roman" w:cs="Times New Roman"/>
          <w:lang w:val="en-GB"/>
        </w:rPr>
      </w:pPr>
      <w:r w:rsidRPr="00E03DAD">
        <w:rPr>
          <w:rFonts w:ascii="Times New Roman" w:hAnsi="Times New Roman" w:cs="Times New Roman"/>
          <w:lang w:val="en-GB"/>
        </w:rPr>
        <w:t>PhD History, Trinity College, Cambridge University</w:t>
      </w:r>
      <w:r w:rsidR="00410D25" w:rsidRPr="00E03DAD">
        <w:rPr>
          <w:rFonts w:ascii="Times New Roman" w:hAnsi="Times New Roman" w:cs="Times New Roman"/>
          <w:lang w:val="en-GB"/>
        </w:rPr>
        <w:t>, 1992</w:t>
      </w:r>
      <w:r w:rsidRPr="00E03DAD">
        <w:rPr>
          <w:rFonts w:ascii="Times New Roman" w:hAnsi="Times New Roman" w:cs="Times New Roman"/>
          <w:lang w:val="en-GB"/>
        </w:rPr>
        <w:t>.</w:t>
      </w:r>
    </w:p>
    <w:p w14:paraId="0C0FE985" w14:textId="77777777" w:rsidR="00E03DAD" w:rsidRPr="00E03DAD" w:rsidRDefault="00E03DAD" w:rsidP="00E03DAD">
      <w:pPr>
        <w:spacing w:after="0" w:line="360" w:lineRule="auto"/>
        <w:contextualSpacing/>
        <w:rPr>
          <w:rFonts w:ascii="Times New Roman" w:hAnsi="Times New Roman" w:cs="Times New Roman"/>
          <w:lang w:val="en-GB"/>
        </w:rPr>
      </w:pPr>
    </w:p>
    <w:p w14:paraId="215750F7" w14:textId="77777777" w:rsidR="007C24FD" w:rsidRPr="00E03DAD" w:rsidRDefault="007C24FD" w:rsidP="00E03DAD">
      <w:pPr>
        <w:spacing w:after="0" w:line="360" w:lineRule="auto"/>
        <w:contextualSpacing/>
        <w:rPr>
          <w:rFonts w:ascii="Times New Roman" w:hAnsi="Times New Roman" w:cs="Times New Roman"/>
          <w:lang w:val="en-GB"/>
        </w:rPr>
      </w:pPr>
      <w:r w:rsidRPr="00E03DAD">
        <w:rPr>
          <w:rFonts w:ascii="Times New Roman" w:hAnsi="Times New Roman" w:cs="Times New Roman"/>
          <w:lang w:val="en-GB"/>
        </w:rPr>
        <w:t>MPhil International Relations, Trinity College, Cambridge</w:t>
      </w:r>
      <w:r w:rsidR="002D55FF" w:rsidRPr="00E03DAD">
        <w:rPr>
          <w:rFonts w:ascii="Times New Roman" w:hAnsi="Times New Roman" w:cs="Times New Roman"/>
          <w:lang w:val="en-GB"/>
        </w:rPr>
        <w:t xml:space="preserve"> University</w:t>
      </w:r>
      <w:r w:rsidR="00410D25" w:rsidRPr="00E03DAD">
        <w:rPr>
          <w:rFonts w:ascii="Times New Roman" w:hAnsi="Times New Roman" w:cs="Times New Roman"/>
          <w:lang w:val="en-GB"/>
        </w:rPr>
        <w:t>, 1988</w:t>
      </w:r>
      <w:r w:rsidRPr="00E03DAD">
        <w:rPr>
          <w:rFonts w:ascii="Times New Roman" w:hAnsi="Times New Roman" w:cs="Times New Roman"/>
          <w:lang w:val="en-GB"/>
        </w:rPr>
        <w:t>.</w:t>
      </w:r>
    </w:p>
    <w:p w14:paraId="597E3974" w14:textId="77777777" w:rsidR="00E03DAD" w:rsidRPr="00E03DAD" w:rsidRDefault="00E03DAD" w:rsidP="00E03DAD">
      <w:pPr>
        <w:spacing w:after="0" w:line="360" w:lineRule="auto"/>
        <w:contextualSpacing/>
        <w:rPr>
          <w:rFonts w:ascii="Times New Roman" w:hAnsi="Times New Roman" w:cs="Times New Roman"/>
          <w:lang w:val="en-GB"/>
        </w:rPr>
      </w:pPr>
    </w:p>
    <w:p w14:paraId="2DC9DB70" w14:textId="60EC5DB8" w:rsidR="007C24FD" w:rsidRPr="00E03DAD" w:rsidRDefault="007C24FD" w:rsidP="00E03DAD">
      <w:pPr>
        <w:tabs>
          <w:tab w:val="left" w:pos="-1440"/>
        </w:tabs>
        <w:spacing w:after="0" w:line="360" w:lineRule="auto"/>
        <w:ind w:left="3600" w:hanging="3600"/>
        <w:contextualSpacing/>
        <w:rPr>
          <w:rFonts w:ascii="Times New Roman" w:hAnsi="Times New Roman" w:cs="Times New Roman"/>
          <w:lang w:val="en-GB"/>
        </w:rPr>
      </w:pPr>
      <w:r w:rsidRPr="00E03DAD">
        <w:rPr>
          <w:rFonts w:ascii="Times New Roman" w:hAnsi="Times New Roman" w:cs="Times New Roman"/>
          <w:lang w:val="en-GB"/>
        </w:rPr>
        <w:t>Diploma Public Administration, Univ</w:t>
      </w:r>
      <w:r w:rsidR="00E03DAD">
        <w:rPr>
          <w:rFonts w:ascii="Times New Roman" w:hAnsi="Times New Roman" w:cs="Times New Roman"/>
          <w:lang w:val="en-GB"/>
        </w:rPr>
        <w:t>ersity of the West Indies, Mona,</w:t>
      </w:r>
      <w:r w:rsidRPr="00E03DAD">
        <w:rPr>
          <w:rFonts w:ascii="Times New Roman" w:hAnsi="Times New Roman" w:cs="Times New Roman"/>
          <w:lang w:val="en-GB"/>
        </w:rPr>
        <w:t xml:space="preserve"> 1987</w:t>
      </w:r>
      <w:r w:rsidR="00E03DAD">
        <w:rPr>
          <w:rFonts w:ascii="Times New Roman" w:hAnsi="Times New Roman" w:cs="Times New Roman"/>
          <w:lang w:val="en-GB"/>
        </w:rPr>
        <w:t>.</w:t>
      </w:r>
    </w:p>
    <w:p w14:paraId="5A6F0270" w14:textId="77777777" w:rsidR="00E03DAD" w:rsidRPr="00E03DAD" w:rsidRDefault="00E03DAD" w:rsidP="00E03DAD">
      <w:pPr>
        <w:tabs>
          <w:tab w:val="left" w:pos="-1440"/>
        </w:tabs>
        <w:spacing w:after="0" w:line="360" w:lineRule="auto"/>
        <w:ind w:left="3600" w:hanging="3600"/>
        <w:contextualSpacing/>
        <w:rPr>
          <w:rFonts w:ascii="Times New Roman" w:hAnsi="Times New Roman" w:cs="Times New Roman"/>
          <w:lang w:val="en-GB"/>
        </w:rPr>
      </w:pPr>
    </w:p>
    <w:p w14:paraId="1F75AE70" w14:textId="79CB21D3" w:rsidR="00524B25" w:rsidRPr="00E03DAD" w:rsidRDefault="007C24FD" w:rsidP="00E03DAD">
      <w:pPr>
        <w:tabs>
          <w:tab w:val="left" w:pos="-1440"/>
        </w:tabs>
        <w:spacing w:after="0" w:line="360" w:lineRule="auto"/>
        <w:ind w:left="3600" w:hanging="3600"/>
        <w:contextualSpacing/>
        <w:rPr>
          <w:rFonts w:ascii="Times New Roman" w:hAnsi="Times New Roman" w:cs="Times New Roman"/>
          <w:lang w:val="en-GB"/>
        </w:rPr>
      </w:pPr>
      <w:r w:rsidRPr="00E03DAD">
        <w:rPr>
          <w:rFonts w:ascii="Times New Roman" w:hAnsi="Times New Roman" w:cs="Times New Roman"/>
          <w:lang w:val="en-GB"/>
        </w:rPr>
        <w:t>BA Mass Communications (First Class Honours), the Univ</w:t>
      </w:r>
      <w:r w:rsidR="00E03DAD">
        <w:rPr>
          <w:rFonts w:ascii="Times New Roman" w:hAnsi="Times New Roman" w:cs="Times New Roman"/>
          <w:lang w:val="en-GB"/>
        </w:rPr>
        <w:t>ersity of the West Indies, Mona,</w:t>
      </w:r>
      <w:r w:rsidRPr="00E03DAD">
        <w:rPr>
          <w:rFonts w:ascii="Times New Roman" w:hAnsi="Times New Roman" w:cs="Times New Roman"/>
          <w:lang w:val="en-GB"/>
        </w:rPr>
        <w:t xml:space="preserve"> 1986</w:t>
      </w:r>
      <w:r w:rsidR="00E03DAD">
        <w:rPr>
          <w:rFonts w:ascii="Times New Roman" w:hAnsi="Times New Roman" w:cs="Times New Roman"/>
          <w:lang w:val="en-GB"/>
        </w:rPr>
        <w:t>.</w:t>
      </w:r>
    </w:p>
    <w:p w14:paraId="23041CC9" w14:textId="77777777" w:rsidR="006E7641" w:rsidRPr="00E03DAD" w:rsidRDefault="006E7641" w:rsidP="00E03DAD">
      <w:pPr>
        <w:tabs>
          <w:tab w:val="left" w:pos="-1440"/>
        </w:tabs>
        <w:spacing w:after="0" w:line="360" w:lineRule="auto"/>
        <w:ind w:left="3600" w:hanging="3600"/>
        <w:contextualSpacing/>
        <w:rPr>
          <w:rFonts w:ascii="Times New Roman" w:hAnsi="Times New Roman" w:cs="Times New Roman"/>
          <w:b/>
          <w:sz w:val="24"/>
          <w:szCs w:val="24"/>
          <w:lang w:val="en-GB"/>
        </w:rPr>
      </w:pPr>
    </w:p>
    <w:p w14:paraId="5BB52768" w14:textId="77777777" w:rsidR="006E7641" w:rsidRPr="00E03DAD" w:rsidRDefault="00524B25" w:rsidP="00E03DAD">
      <w:pPr>
        <w:tabs>
          <w:tab w:val="left" w:pos="-1440"/>
        </w:tabs>
        <w:spacing w:after="0" w:line="360" w:lineRule="auto"/>
        <w:ind w:left="3600" w:hanging="3600"/>
        <w:contextualSpacing/>
        <w:rPr>
          <w:rFonts w:ascii="Times New Roman" w:hAnsi="Times New Roman" w:cs="Times New Roman"/>
          <w:b/>
          <w:sz w:val="24"/>
          <w:szCs w:val="24"/>
          <w:lang w:val="en-GB"/>
        </w:rPr>
      </w:pPr>
      <w:r w:rsidRPr="00E03DAD">
        <w:rPr>
          <w:rFonts w:ascii="Times New Roman" w:hAnsi="Times New Roman" w:cs="Times New Roman"/>
          <w:b/>
          <w:sz w:val="24"/>
          <w:szCs w:val="24"/>
          <w:lang w:val="en-GB"/>
        </w:rPr>
        <w:t>Post-Doctoral</w:t>
      </w:r>
    </w:p>
    <w:p w14:paraId="07323E2F" w14:textId="77777777" w:rsidR="006E7641" w:rsidRPr="00E03DAD" w:rsidRDefault="00524B25" w:rsidP="00E03DAD">
      <w:pPr>
        <w:tabs>
          <w:tab w:val="left" w:pos="-1440"/>
        </w:tabs>
        <w:spacing w:after="0" w:line="360" w:lineRule="auto"/>
        <w:ind w:left="3600" w:hanging="3600"/>
        <w:contextualSpacing/>
        <w:rPr>
          <w:rFonts w:ascii="Times New Roman" w:hAnsi="Times New Roman" w:cs="Times New Roman"/>
        </w:rPr>
      </w:pPr>
      <w:r w:rsidRPr="00E03DAD">
        <w:rPr>
          <w:rFonts w:ascii="Times New Roman" w:hAnsi="Times New Roman" w:cs="Times New Roman"/>
        </w:rPr>
        <w:t xml:space="preserve">Rockefeller Post-Doctoral Fellowship in the Humanities, Center of African and Afro-American </w:t>
      </w:r>
    </w:p>
    <w:p w14:paraId="3922C4F8" w14:textId="72C80F45" w:rsidR="00410D25" w:rsidRPr="00E03DAD" w:rsidRDefault="00524B25" w:rsidP="00E03DAD">
      <w:pPr>
        <w:tabs>
          <w:tab w:val="left" w:pos="-1440"/>
        </w:tabs>
        <w:spacing w:after="0" w:line="360" w:lineRule="auto"/>
        <w:ind w:left="3600" w:hanging="3600"/>
        <w:contextualSpacing/>
        <w:rPr>
          <w:rFonts w:ascii="Times New Roman" w:hAnsi="Times New Roman" w:cs="Times New Roman"/>
          <w:b/>
          <w:sz w:val="24"/>
          <w:szCs w:val="24"/>
          <w:lang w:val="en-GB"/>
        </w:rPr>
      </w:pPr>
      <w:r w:rsidRPr="00E03DAD">
        <w:rPr>
          <w:rFonts w:ascii="Times New Roman" w:hAnsi="Times New Roman" w:cs="Times New Roman"/>
        </w:rPr>
        <w:t>Studies, University of Michigan. 1996-1997.</w:t>
      </w:r>
    </w:p>
    <w:p w14:paraId="27F96999" w14:textId="7FCCE708" w:rsidR="007E6052" w:rsidRDefault="00126C94" w:rsidP="00E03DAD">
      <w:pPr>
        <w:pBdr>
          <w:bottom w:val="single" w:sz="6" w:space="1" w:color="auto"/>
        </w:pBdr>
        <w:autoSpaceDE w:val="0"/>
        <w:autoSpaceDN w:val="0"/>
        <w:adjustRightInd w:val="0"/>
        <w:spacing w:after="0" w:line="360" w:lineRule="auto"/>
        <w:contextualSpacing/>
        <w:outlineLvl w:val="0"/>
        <w:rPr>
          <w:rFonts w:ascii="Times New Roman" w:hAnsi="Times New Roman" w:cs="Times New Roman"/>
          <w:b/>
          <w:bCs/>
          <w:color w:val="000000"/>
          <w:sz w:val="24"/>
          <w:szCs w:val="24"/>
        </w:rPr>
      </w:pPr>
      <w:r w:rsidRPr="00E03DAD">
        <w:rPr>
          <w:rFonts w:ascii="Times New Roman" w:hAnsi="Times New Roman" w:cs="Times New Roman"/>
          <w:b/>
          <w:bCs/>
          <w:color w:val="000000"/>
          <w:sz w:val="24"/>
          <w:szCs w:val="24"/>
        </w:rPr>
        <w:lastRenderedPageBreak/>
        <w:t>Publications</w:t>
      </w:r>
      <w:r w:rsidR="007C24FD" w:rsidRPr="00E03DAD">
        <w:rPr>
          <w:rFonts w:ascii="Times New Roman" w:hAnsi="Times New Roman" w:cs="Times New Roman"/>
          <w:b/>
          <w:bCs/>
          <w:color w:val="000000"/>
          <w:sz w:val="24"/>
          <w:szCs w:val="24"/>
        </w:rPr>
        <w:t xml:space="preserve"> </w:t>
      </w:r>
      <w:r w:rsidR="007E6052" w:rsidRPr="00E03DAD">
        <w:rPr>
          <w:rFonts w:ascii="Times New Roman" w:hAnsi="Times New Roman" w:cs="Times New Roman"/>
          <w:b/>
          <w:bCs/>
          <w:color w:val="000000"/>
          <w:sz w:val="24"/>
          <w:szCs w:val="24"/>
        </w:rPr>
        <w:t xml:space="preserve"> </w:t>
      </w:r>
    </w:p>
    <w:p w14:paraId="2990B0CB" w14:textId="77777777" w:rsidR="00B77D32" w:rsidRPr="00E03DAD" w:rsidRDefault="00B77D32" w:rsidP="00E03DAD">
      <w:pPr>
        <w:autoSpaceDE w:val="0"/>
        <w:autoSpaceDN w:val="0"/>
        <w:adjustRightInd w:val="0"/>
        <w:spacing w:after="0" w:line="360" w:lineRule="auto"/>
        <w:contextualSpacing/>
        <w:outlineLvl w:val="0"/>
        <w:rPr>
          <w:rFonts w:ascii="Times New Roman" w:hAnsi="Times New Roman" w:cs="Times New Roman"/>
          <w:color w:val="000000"/>
          <w:sz w:val="24"/>
          <w:szCs w:val="24"/>
        </w:rPr>
      </w:pPr>
    </w:p>
    <w:p w14:paraId="50CE9C67" w14:textId="018F7E7E" w:rsidR="00302882" w:rsidRPr="00E03DAD" w:rsidRDefault="00302882" w:rsidP="00E03DAD">
      <w:pPr>
        <w:autoSpaceDE w:val="0"/>
        <w:autoSpaceDN w:val="0"/>
        <w:adjustRightInd w:val="0"/>
        <w:spacing w:after="0" w:line="360" w:lineRule="auto"/>
        <w:contextualSpacing/>
        <w:outlineLvl w:val="0"/>
        <w:rPr>
          <w:rFonts w:ascii="Times New Roman" w:hAnsi="Times New Roman" w:cs="Times New Roman"/>
          <w:b/>
          <w:bCs/>
          <w:i/>
          <w:color w:val="000000"/>
          <w:sz w:val="24"/>
          <w:szCs w:val="24"/>
        </w:rPr>
      </w:pPr>
      <w:r w:rsidRPr="00E03DAD">
        <w:rPr>
          <w:rFonts w:ascii="Times New Roman" w:hAnsi="Times New Roman" w:cs="Times New Roman"/>
          <w:b/>
          <w:bCs/>
          <w:i/>
          <w:color w:val="000000"/>
          <w:sz w:val="24"/>
          <w:szCs w:val="24"/>
        </w:rPr>
        <w:t xml:space="preserve">Single authored </w:t>
      </w:r>
      <w:r w:rsidR="007C24FD" w:rsidRPr="00E03DAD">
        <w:rPr>
          <w:rFonts w:ascii="Times New Roman" w:hAnsi="Times New Roman" w:cs="Times New Roman"/>
          <w:b/>
          <w:bCs/>
          <w:i/>
          <w:color w:val="000000"/>
          <w:sz w:val="24"/>
          <w:szCs w:val="24"/>
        </w:rPr>
        <w:t>Books</w:t>
      </w:r>
      <w:r w:rsidR="00476637" w:rsidRPr="00E03DAD">
        <w:rPr>
          <w:rFonts w:ascii="Times New Roman" w:hAnsi="Times New Roman" w:cs="Times New Roman"/>
          <w:b/>
          <w:bCs/>
          <w:i/>
          <w:color w:val="000000"/>
          <w:sz w:val="24"/>
          <w:szCs w:val="24"/>
        </w:rPr>
        <w:t xml:space="preserve"> </w:t>
      </w:r>
      <w:r w:rsidRPr="00E03DAD">
        <w:rPr>
          <w:rFonts w:ascii="Times New Roman" w:hAnsi="Times New Roman" w:cs="Times New Roman"/>
          <w:b/>
          <w:bCs/>
          <w:i/>
          <w:color w:val="000000"/>
          <w:sz w:val="24"/>
          <w:szCs w:val="24"/>
        </w:rPr>
        <w:t>and Monographs</w:t>
      </w:r>
    </w:p>
    <w:p w14:paraId="125BCB60" w14:textId="08CB1D4E" w:rsidR="00302882" w:rsidRPr="00E03DAD" w:rsidRDefault="00302882" w:rsidP="00E03DAD">
      <w:pPr>
        <w:pStyle w:val="BodyTextIndent"/>
        <w:spacing w:line="360" w:lineRule="auto"/>
        <w:contextualSpacing/>
        <w:jc w:val="left"/>
        <w:rPr>
          <w:rFonts w:ascii="Times New Roman" w:hAnsi="Times New Roman"/>
          <w:snapToGrid/>
          <w:sz w:val="22"/>
          <w:szCs w:val="22"/>
        </w:rPr>
      </w:pPr>
      <w:r w:rsidRPr="00E03DAD">
        <w:rPr>
          <w:rFonts w:ascii="Times New Roman" w:hAnsi="Times New Roman"/>
          <w:b/>
          <w:sz w:val="22"/>
          <w:szCs w:val="22"/>
        </w:rPr>
        <w:t>Patsy Lewis</w:t>
      </w:r>
      <w:r w:rsidRPr="00E03DAD">
        <w:rPr>
          <w:rFonts w:ascii="Times New Roman" w:hAnsi="Times New Roman"/>
          <w:sz w:val="22"/>
          <w:szCs w:val="22"/>
        </w:rPr>
        <w:t xml:space="preserve">, 2002. </w:t>
      </w:r>
      <w:r w:rsidRPr="00E03DAD">
        <w:rPr>
          <w:rFonts w:ascii="Times New Roman" w:hAnsi="Times New Roman"/>
          <w:i/>
          <w:iCs/>
          <w:snapToGrid/>
          <w:sz w:val="22"/>
          <w:szCs w:val="22"/>
        </w:rPr>
        <w:t xml:space="preserve"> Surviving Small Size: Regional Integration in Caribbean Ministates</w:t>
      </w:r>
      <w:r w:rsidRPr="00E03DAD">
        <w:rPr>
          <w:rFonts w:ascii="Times New Roman" w:hAnsi="Times New Roman"/>
          <w:snapToGrid/>
          <w:sz w:val="22"/>
          <w:szCs w:val="22"/>
        </w:rPr>
        <w:t xml:space="preserve">, (University of </w:t>
      </w:r>
    </w:p>
    <w:p w14:paraId="6695CBC2" w14:textId="77777777" w:rsidR="00302882" w:rsidRPr="00E03DAD" w:rsidRDefault="00302882" w:rsidP="00E03DAD">
      <w:pPr>
        <w:pStyle w:val="BodyTextIndent"/>
        <w:spacing w:line="360" w:lineRule="auto"/>
        <w:contextualSpacing/>
        <w:jc w:val="left"/>
        <w:rPr>
          <w:rFonts w:ascii="Times New Roman" w:hAnsi="Times New Roman"/>
          <w:snapToGrid/>
          <w:sz w:val="22"/>
          <w:szCs w:val="22"/>
        </w:rPr>
      </w:pPr>
      <w:r w:rsidRPr="00E03DAD">
        <w:rPr>
          <w:rFonts w:ascii="Times New Roman" w:hAnsi="Times New Roman"/>
          <w:snapToGrid/>
          <w:sz w:val="22"/>
          <w:szCs w:val="22"/>
        </w:rPr>
        <w:t>the West Indies Press: Jamaica, Barbados, Trinidad and Tobago). 240 pages. (ISBN 976-</w:t>
      </w:r>
    </w:p>
    <w:p w14:paraId="1BB6BFEC" w14:textId="77777777" w:rsidR="00302882" w:rsidRPr="00E03DAD" w:rsidRDefault="00302882" w:rsidP="00E03DAD">
      <w:pPr>
        <w:pStyle w:val="BodyTextIndent"/>
        <w:spacing w:line="360" w:lineRule="auto"/>
        <w:contextualSpacing/>
        <w:jc w:val="left"/>
        <w:rPr>
          <w:rFonts w:ascii="Times New Roman" w:hAnsi="Times New Roman"/>
          <w:snapToGrid/>
          <w:sz w:val="22"/>
          <w:szCs w:val="22"/>
        </w:rPr>
      </w:pPr>
      <w:r w:rsidRPr="00E03DAD">
        <w:rPr>
          <w:rFonts w:ascii="Times New Roman" w:hAnsi="Times New Roman"/>
          <w:snapToGrid/>
          <w:sz w:val="22"/>
          <w:szCs w:val="22"/>
        </w:rPr>
        <w:t xml:space="preserve">640-116-0). </w:t>
      </w:r>
    </w:p>
    <w:p w14:paraId="16F7AE1D" w14:textId="77777777" w:rsidR="00302882" w:rsidRPr="00E03DAD" w:rsidRDefault="00302882" w:rsidP="00E03DAD">
      <w:pPr>
        <w:pStyle w:val="Default"/>
        <w:spacing w:line="360" w:lineRule="auto"/>
        <w:contextualSpacing/>
        <w:rPr>
          <w:rFonts w:ascii="Times New Roman" w:hAnsi="Times New Roman" w:cs="Times New Roman"/>
          <w:b/>
          <w:sz w:val="22"/>
          <w:szCs w:val="22"/>
          <w:lang w:val="en-GB"/>
        </w:rPr>
      </w:pPr>
    </w:p>
    <w:p w14:paraId="135FB9F8" w14:textId="56DDD315" w:rsidR="00302882" w:rsidRPr="00E03DAD" w:rsidRDefault="00302882" w:rsidP="00E03DAD">
      <w:pPr>
        <w:pStyle w:val="Default"/>
        <w:spacing w:line="360" w:lineRule="auto"/>
        <w:contextualSpacing/>
        <w:rPr>
          <w:rFonts w:ascii="Times New Roman" w:hAnsi="Times New Roman" w:cs="Times New Roman"/>
          <w:b/>
          <w:bCs/>
          <w:sz w:val="22"/>
          <w:szCs w:val="22"/>
        </w:rPr>
      </w:pPr>
      <w:r w:rsidRPr="00E03DAD">
        <w:rPr>
          <w:rFonts w:ascii="Times New Roman" w:hAnsi="Times New Roman" w:cs="Times New Roman"/>
          <w:b/>
          <w:sz w:val="22"/>
          <w:szCs w:val="22"/>
          <w:lang w:val="en-GB"/>
        </w:rPr>
        <w:t>Patsy Lewis</w:t>
      </w:r>
      <w:r w:rsidRPr="00E03DAD">
        <w:rPr>
          <w:rFonts w:ascii="Times New Roman" w:hAnsi="Times New Roman" w:cs="Times New Roman"/>
          <w:sz w:val="22"/>
          <w:szCs w:val="22"/>
          <w:lang w:val="en-GB"/>
        </w:rPr>
        <w:t>,</w:t>
      </w:r>
      <w:r w:rsidRPr="00E03DAD">
        <w:rPr>
          <w:rFonts w:ascii="Times New Roman" w:hAnsi="Times New Roman" w:cs="Times New Roman"/>
          <w:i/>
          <w:sz w:val="22"/>
          <w:szCs w:val="22"/>
        </w:rPr>
        <w:t xml:space="preserve"> </w:t>
      </w:r>
      <w:r w:rsidRPr="00E03DAD">
        <w:rPr>
          <w:rFonts w:ascii="Times New Roman" w:hAnsi="Times New Roman" w:cs="Times New Roman"/>
          <w:sz w:val="22"/>
          <w:szCs w:val="22"/>
        </w:rPr>
        <w:t xml:space="preserve">2010. </w:t>
      </w:r>
      <w:r w:rsidRPr="00E03DAD">
        <w:rPr>
          <w:rFonts w:ascii="Times New Roman" w:hAnsi="Times New Roman" w:cs="Times New Roman"/>
          <w:i/>
          <w:sz w:val="22"/>
          <w:szCs w:val="22"/>
        </w:rPr>
        <w:t>Social Policy Challenges in Grenada</w:t>
      </w:r>
      <w:r w:rsidRPr="00E03DAD">
        <w:rPr>
          <w:rFonts w:ascii="Times New Roman" w:hAnsi="Times New Roman" w:cs="Times New Roman"/>
          <w:sz w:val="22"/>
          <w:szCs w:val="22"/>
        </w:rPr>
        <w:t>. Social Policies in Small States Series No. 2.  Commonwealth Secretariat. 58 pages. ISBN Paperback: 978-1-84929-025-8; ISBN downloadable e-book:  978-1-84929-025-8.</w:t>
      </w:r>
    </w:p>
    <w:p w14:paraId="5A6E0EBF" w14:textId="77777777" w:rsidR="00302882" w:rsidRPr="00E03DAD" w:rsidRDefault="00302882" w:rsidP="00E03DAD">
      <w:pPr>
        <w:tabs>
          <w:tab w:val="left" w:pos="-1440"/>
        </w:tabs>
        <w:spacing w:after="0" w:line="360" w:lineRule="auto"/>
        <w:contextualSpacing/>
        <w:rPr>
          <w:rFonts w:ascii="Times New Roman" w:hAnsi="Times New Roman" w:cs="Times New Roman"/>
        </w:rPr>
      </w:pPr>
    </w:p>
    <w:p w14:paraId="4CDFD702" w14:textId="3657BAB1" w:rsidR="00302882" w:rsidRPr="00E03DAD" w:rsidRDefault="00302882" w:rsidP="00E03DAD">
      <w:pPr>
        <w:spacing w:after="0" w:line="360" w:lineRule="auto"/>
        <w:contextualSpacing/>
        <w:rPr>
          <w:rFonts w:ascii="Times New Roman" w:hAnsi="Times New Roman" w:cs="Times New Roman"/>
          <w:b/>
          <w:i/>
          <w:sz w:val="24"/>
          <w:szCs w:val="24"/>
        </w:rPr>
      </w:pPr>
      <w:r w:rsidRPr="00E03DAD">
        <w:rPr>
          <w:rFonts w:ascii="Times New Roman" w:hAnsi="Times New Roman" w:cs="Times New Roman"/>
          <w:b/>
          <w:i/>
          <w:sz w:val="24"/>
          <w:szCs w:val="24"/>
        </w:rPr>
        <w:t>Edited and co-edited books and monographs</w:t>
      </w:r>
    </w:p>
    <w:p w14:paraId="7F053918" w14:textId="31F7EFBE" w:rsidR="00127215" w:rsidRDefault="00127215" w:rsidP="00E03DAD">
      <w:pPr>
        <w:spacing w:after="0" w:line="360" w:lineRule="auto"/>
        <w:contextualSpacing/>
        <w:rPr>
          <w:rFonts w:ascii="Times New Roman" w:hAnsi="Times New Roman" w:cs="Times New Roman"/>
        </w:rPr>
      </w:pPr>
      <w:r w:rsidRPr="00E03DAD">
        <w:rPr>
          <w:rFonts w:ascii="Times New Roman" w:hAnsi="Times New Roman" w:cs="Times New Roman"/>
          <w:b/>
        </w:rPr>
        <w:t xml:space="preserve">Patsy Lewis, </w:t>
      </w:r>
      <w:r w:rsidRPr="00E03DAD">
        <w:rPr>
          <w:rFonts w:ascii="Times New Roman" w:hAnsi="Times New Roman" w:cs="Times New Roman"/>
        </w:rPr>
        <w:t>Terri-Ann Gilber</w:t>
      </w:r>
      <w:r w:rsidR="00D54BEA" w:rsidRPr="00E03DAD">
        <w:rPr>
          <w:rFonts w:ascii="Times New Roman" w:hAnsi="Times New Roman" w:cs="Times New Roman"/>
        </w:rPr>
        <w:t>t-Roberts, Jessica Byron (</w:t>
      </w:r>
      <w:proofErr w:type="spellStart"/>
      <w:r w:rsidR="00D54BEA" w:rsidRPr="00E03DAD">
        <w:rPr>
          <w:rFonts w:ascii="Times New Roman" w:hAnsi="Times New Roman" w:cs="Times New Roman"/>
        </w:rPr>
        <w:t>eds</w:t>
      </w:r>
      <w:proofErr w:type="spellEnd"/>
      <w:r w:rsidR="00D54BEA" w:rsidRPr="00E03DAD">
        <w:rPr>
          <w:rFonts w:ascii="Times New Roman" w:hAnsi="Times New Roman" w:cs="Times New Roman"/>
        </w:rPr>
        <w:t>)</w:t>
      </w:r>
      <w:r w:rsidR="00F81E6F" w:rsidRPr="00E03DAD">
        <w:rPr>
          <w:rFonts w:ascii="Times New Roman" w:hAnsi="Times New Roman" w:cs="Times New Roman"/>
        </w:rPr>
        <w:t xml:space="preserve"> </w:t>
      </w:r>
      <w:r w:rsidR="006E0B9B" w:rsidRPr="00E03DAD">
        <w:rPr>
          <w:rFonts w:ascii="Times New Roman" w:hAnsi="Times New Roman" w:cs="Times New Roman"/>
        </w:rPr>
        <w:t>2018</w:t>
      </w:r>
      <w:r w:rsidRPr="00E03DAD">
        <w:rPr>
          <w:rFonts w:ascii="Times New Roman" w:hAnsi="Times New Roman" w:cs="Times New Roman"/>
        </w:rPr>
        <w:t xml:space="preserve">. </w:t>
      </w:r>
      <w:r w:rsidRPr="00E03DAD">
        <w:rPr>
          <w:rFonts w:ascii="Times New Roman" w:hAnsi="Times New Roman" w:cs="Times New Roman"/>
          <w:i/>
        </w:rPr>
        <w:t>Pan Caribbean Integration: Beyond CARICOM</w:t>
      </w:r>
      <w:r w:rsidRPr="00E03DAD">
        <w:rPr>
          <w:rFonts w:ascii="Times New Roman" w:hAnsi="Times New Roman" w:cs="Times New Roman"/>
        </w:rPr>
        <w:t xml:space="preserve">. </w:t>
      </w:r>
      <w:r w:rsidR="002D6740" w:rsidRPr="00E03DAD">
        <w:rPr>
          <w:rFonts w:ascii="Times New Roman" w:hAnsi="Times New Roman" w:cs="Times New Roman"/>
        </w:rPr>
        <w:t xml:space="preserve">London and New York: </w:t>
      </w:r>
      <w:r w:rsidRPr="00E03DAD">
        <w:rPr>
          <w:rFonts w:ascii="Times New Roman" w:hAnsi="Times New Roman" w:cs="Times New Roman"/>
        </w:rPr>
        <w:t>Routledge.</w:t>
      </w:r>
    </w:p>
    <w:p w14:paraId="78F4533B" w14:textId="77777777" w:rsidR="00E03DAD" w:rsidRPr="00E03DAD" w:rsidRDefault="00E03DAD" w:rsidP="00E03DAD">
      <w:pPr>
        <w:spacing w:after="0" w:line="360" w:lineRule="auto"/>
        <w:contextualSpacing/>
        <w:rPr>
          <w:rFonts w:ascii="Times New Roman" w:hAnsi="Times New Roman" w:cs="Times New Roman"/>
        </w:rPr>
      </w:pPr>
    </w:p>
    <w:p w14:paraId="2F1D2E3C" w14:textId="4657E4E8" w:rsidR="0055095E" w:rsidRDefault="00815F5F" w:rsidP="00E03DAD">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xml:space="preserve">, Gary Williams, Peter Clegg </w:t>
      </w:r>
      <w:r w:rsidR="00EA1C8E" w:rsidRPr="00E03DAD">
        <w:rPr>
          <w:rFonts w:ascii="Times New Roman" w:hAnsi="Times New Roman" w:cs="Times New Roman"/>
        </w:rPr>
        <w:t>(eds.)</w:t>
      </w:r>
      <w:r w:rsidR="008B6E69" w:rsidRPr="00E03DAD">
        <w:rPr>
          <w:rFonts w:ascii="Times New Roman" w:hAnsi="Times New Roman" w:cs="Times New Roman"/>
        </w:rPr>
        <w:t xml:space="preserve"> 2015</w:t>
      </w:r>
      <w:r w:rsidR="00EA1C8E" w:rsidRPr="00E03DAD">
        <w:rPr>
          <w:rFonts w:ascii="Times New Roman" w:hAnsi="Times New Roman" w:cs="Times New Roman"/>
        </w:rPr>
        <w:t xml:space="preserve">, </w:t>
      </w:r>
      <w:r w:rsidRPr="00E03DAD">
        <w:rPr>
          <w:rFonts w:ascii="Times New Roman" w:hAnsi="Times New Roman" w:cs="Times New Roman"/>
          <w:i/>
        </w:rPr>
        <w:t>Grenada: Revolution and Invasion</w:t>
      </w:r>
      <w:r w:rsidRPr="00E03DAD">
        <w:rPr>
          <w:rFonts w:ascii="Times New Roman" w:hAnsi="Times New Roman" w:cs="Times New Roman"/>
        </w:rPr>
        <w:t xml:space="preserve">. </w:t>
      </w:r>
      <w:r w:rsidR="002D6740" w:rsidRPr="00E03DAD">
        <w:rPr>
          <w:rFonts w:ascii="Times New Roman" w:hAnsi="Times New Roman" w:cs="Times New Roman"/>
        </w:rPr>
        <w:t>(</w:t>
      </w:r>
      <w:r w:rsidR="004D65EA" w:rsidRPr="00E03DAD">
        <w:rPr>
          <w:rFonts w:ascii="Times New Roman" w:hAnsi="Times New Roman" w:cs="Times New Roman"/>
          <w:color w:val="000000" w:themeColor="text1"/>
        </w:rPr>
        <w:t>268 pages</w:t>
      </w:r>
      <w:r w:rsidR="002D6740" w:rsidRPr="00E03DAD">
        <w:rPr>
          <w:rFonts w:ascii="Times New Roman" w:hAnsi="Times New Roman" w:cs="Times New Roman"/>
        </w:rPr>
        <w:t>)</w:t>
      </w:r>
      <w:r w:rsidRPr="00E03DAD">
        <w:rPr>
          <w:rFonts w:ascii="Times New Roman" w:hAnsi="Times New Roman" w:cs="Times New Roman"/>
        </w:rPr>
        <w:t xml:space="preserve"> Jamaica,</w:t>
      </w:r>
      <w:r w:rsidR="008B6E69" w:rsidRPr="00E03DAD">
        <w:rPr>
          <w:rFonts w:ascii="Times New Roman" w:hAnsi="Times New Roman" w:cs="Times New Roman"/>
        </w:rPr>
        <w:t xml:space="preserve"> Barbados, Trinidad and Tobago</w:t>
      </w:r>
      <w:r w:rsidR="004D65EA" w:rsidRPr="00E03DAD">
        <w:rPr>
          <w:rFonts w:ascii="Times New Roman" w:hAnsi="Times New Roman" w:cs="Times New Roman"/>
        </w:rPr>
        <w:t>: University of the West Indies Press</w:t>
      </w:r>
      <w:r w:rsidRPr="00E03DAD">
        <w:rPr>
          <w:rFonts w:ascii="Times New Roman" w:hAnsi="Times New Roman" w:cs="Times New Roman"/>
        </w:rPr>
        <w:t>.</w:t>
      </w:r>
    </w:p>
    <w:p w14:paraId="5029E5C3" w14:textId="77777777" w:rsidR="00E03DAD" w:rsidRPr="00E03DAD" w:rsidRDefault="00E03DAD" w:rsidP="00E03DAD">
      <w:pPr>
        <w:spacing w:after="0" w:line="360" w:lineRule="auto"/>
        <w:contextualSpacing/>
        <w:rPr>
          <w:rFonts w:ascii="Times New Roman" w:hAnsi="Times New Roman" w:cs="Times New Roman"/>
          <w:b/>
        </w:rPr>
      </w:pPr>
    </w:p>
    <w:p w14:paraId="0BDA62EE" w14:textId="55BF02D4" w:rsidR="00BB5C6E" w:rsidRDefault="00BB5C6E" w:rsidP="00E03DAD">
      <w:pPr>
        <w:tabs>
          <w:tab w:val="left" w:pos="-1440"/>
        </w:tabs>
        <w:spacing w:after="0" w:line="360" w:lineRule="auto"/>
        <w:contextualSpacing/>
        <w:rPr>
          <w:rFonts w:ascii="Times New Roman" w:hAnsi="Times New Roman" w:cs="Times New Roman"/>
          <w:lang w:val="en-GB"/>
        </w:rPr>
      </w:pPr>
      <w:r w:rsidRPr="00E03DAD">
        <w:rPr>
          <w:rFonts w:ascii="Times New Roman" w:hAnsi="Times New Roman" w:cs="Times New Roman"/>
          <w:b/>
          <w:lang w:val="en-GB"/>
        </w:rPr>
        <w:t>Patsy Lewis</w:t>
      </w:r>
      <w:r w:rsidRPr="00E03DAD">
        <w:rPr>
          <w:rFonts w:ascii="Times New Roman" w:hAnsi="Times New Roman" w:cs="Times New Roman"/>
          <w:lang w:val="en-GB"/>
        </w:rPr>
        <w:t xml:space="preserve"> </w:t>
      </w:r>
      <w:r w:rsidR="00865178" w:rsidRPr="00E03DAD">
        <w:rPr>
          <w:rFonts w:ascii="Times New Roman" w:hAnsi="Times New Roman" w:cs="Times New Roman"/>
          <w:lang w:val="en-GB"/>
        </w:rPr>
        <w:t>(</w:t>
      </w:r>
      <w:proofErr w:type="spellStart"/>
      <w:r w:rsidR="00865178" w:rsidRPr="00E03DAD">
        <w:rPr>
          <w:rFonts w:ascii="Times New Roman" w:hAnsi="Times New Roman" w:cs="Times New Roman"/>
          <w:lang w:val="en-GB"/>
        </w:rPr>
        <w:t>ed</w:t>
      </w:r>
      <w:proofErr w:type="spellEnd"/>
      <w:r w:rsidR="00865178" w:rsidRPr="00E03DAD">
        <w:rPr>
          <w:rFonts w:ascii="Times New Roman" w:hAnsi="Times New Roman" w:cs="Times New Roman"/>
          <w:lang w:val="en-GB"/>
        </w:rPr>
        <w:t>)</w:t>
      </w:r>
      <w:r w:rsidRPr="00E03DAD">
        <w:rPr>
          <w:rFonts w:ascii="Times New Roman" w:hAnsi="Times New Roman" w:cs="Times New Roman"/>
          <w:lang w:val="en-GB"/>
        </w:rPr>
        <w:t xml:space="preserve"> 1994, </w:t>
      </w:r>
      <w:r w:rsidRPr="00E03DAD">
        <w:rPr>
          <w:rFonts w:ascii="Times New Roman" w:hAnsi="Times New Roman" w:cs="Times New Roman"/>
          <w:i/>
          <w:lang w:val="en-GB"/>
        </w:rPr>
        <w:t>Jamaica: Preparing for the Twenty First Century</w:t>
      </w:r>
      <w:r w:rsidR="004D65EA" w:rsidRPr="00E03DAD">
        <w:rPr>
          <w:rFonts w:ascii="Times New Roman" w:hAnsi="Times New Roman" w:cs="Times New Roman"/>
          <w:lang w:val="en-GB"/>
        </w:rPr>
        <w:t>.</w:t>
      </w:r>
      <w:r w:rsidRPr="00E03DAD">
        <w:rPr>
          <w:rFonts w:ascii="Times New Roman" w:hAnsi="Times New Roman" w:cs="Times New Roman"/>
          <w:lang w:val="en-GB"/>
        </w:rPr>
        <w:t xml:space="preserve"> (272 pages)</w:t>
      </w:r>
      <w:r w:rsidR="004D65EA" w:rsidRPr="00E03DAD">
        <w:rPr>
          <w:rFonts w:ascii="Times New Roman" w:hAnsi="Times New Roman" w:cs="Times New Roman"/>
          <w:lang w:val="en-GB"/>
        </w:rPr>
        <w:t xml:space="preserve"> </w:t>
      </w:r>
      <w:r w:rsidRPr="00E03DAD">
        <w:rPr>
          <w:rFonts w:ascii="Times New Roman" w:hAnsi="Times New Roman" w:cs="Times New Roman"/>
          <w:lang w:val="en-GB"/>
        </w:rPr>
        <w:t>Kingston</w:t>
      </w:r>
      <w:r w:rsidR="004D65EA" w:rsidRPr="00E03DAD">
        <w:rPr>
          <w:rFonts w:ascii="Times New Roman" w:hAnsi="Times New Roman" w:cs="Times New Roman"/>
          <w:lang w:val="en-GB"/>
        </w:rPr>
        <w:t>: Ian Randle Publishers</w:t>
      </w:r>
      <w:r w:rsidRPr="00E03DAD">
        <w:rPr>
          <w:rFonts w:ascii="Times New Roman" w:hAnsi="Times New Roman" w:cs="Times New Roman"/>
          <w:lang w:val="en-GB"/>
        </w:rPr>
        <w:t>.</w:t>
      </w:r>
    </w:p>
    <w:p w14:paraId="72603B6F" w14:textId="77777777" w:rsidR="00E03DAD" w:rsidRPr="00E03DAD" w:rsidRDefault="00E03DAD" w:rsidP="00E03DAD">
      <w:pPr>
        <w:tabs>
          <w:tab w:val="left" w:pos="-1440"/>
        </w:tabs>
        <w:spacing w:after="0" w:line="360" w:lineRule="auto"/>
        <w:contextualSpacing/>
        <w:rPr>
          <w:rFonts w:ascii="Times New Roman" w:hAnsi="Times New Roman" w:cs="Times New Roman"/>
          <w:lang w:val="en-GB"/>
        </w:rPr>
      </w:pPr>
    </w:p>
    <w:p w14:paraId="4F1D6B0D" w14:textId="2979BD9A" w:rsidR="001F1232" w:rsidRPr="00E03DAD" w:rsidRDefault="00302882" w:rsidP="00E03DAD">
      <w:pPr>
        <w:tabs>
          <w:tab w:val="left" w:pos="-1440"/>
        </w:tabs>
        <w:spacing w:after="0" w:line="360" w:lineRule="auto"/>
        <w:contextualSpacing/>
        <w:rPr>
          <w:rFonts w:ascii="Times New Roman" w:hAnsi="Times New Roman" w:cs="Times New Roman"/>
          <w:lang w:val="en-GB"/>
        </w:rPr>
      </w:pPr>
      <w:proofErr w:type="spellStart"/>
      <w:r w:rsidRPr="00E03DAD">
        <w:rPr>
          <w:rFonts w:ascii="Times New Roman" w:hAnsi="Times New Roman" w:cs="Times New Roman"/>
          <w:lang w:val="en-GB"/>
        </w:rPr>
        <w:t>Goulbourne</w:t>
      </w:r>
      <w:proofErr w:type="spellEnd"/>
      <w:r w:rsidRPr="00E03DAD">
        <w:rPr>
          <w:rFonts w:ascii="Times New Roman" w:hAnsi="Times New Roman" w:cs="Times New Roman"/>
          <w:lang w:val="en-GB"/>
        </w:rPr>
        <w:t xml:space="preserve">, Harry and </w:t>
      </w:r>
      <w:r w:rsidRPr="00E03DAD">
        <w:rPr>
          <w:rFonts w:ascii="Times New Roman" w:hAnsi="Times New Roman" w:cs="Times New Roman"/>
          <w:b/>
          <w:lang w:val="en-GB"/>
        </w:rPr>
        <w:t>Patsy Lewis</w:t>
      </w:r>
      <w:r w:rsidRPr="00E03DAD">
        <w:rPr>
          <w:rFonts w:ascii="Times New Roman" w:hAnsi="Times New Roman" w:cs="Times New Roman"/>
          <w:lang w:val="en-GB"/>
        </w:rPr>
        <w:t>,</w:t>
      </w:r>
      <w:r w:rsidR="00B63BEF" w:rsidRPr="00E03DAD">
        <w:rPr>
          <w:rFonts w:ascii="Times New Roman" w:hAnsi="Times New Roman" w:cs="Times New Roman"/>
          <w:lang w:val="en-GB"/>
        </w:rPr>
        <w:t xml:space="preserve"> 1993</w:t>
      </w:r>
      <w:r w:rsidRPr="00E03DAD">
        <w:rPr>
          <w:rFonts w:ascii="Times New Roman" w:hAnsi="Times New Roman" w:cs="Times New Roman"/>
          <w:lang w:val="en-GB"/>
        </w:rPr>
        <w:t xml:space="preserve"> </w:t>
      </w:r>
      <w:r w:rsidRPr="00E03DAD">
        <w:rPr>
          <w:rFonts w:ascii="Times New Roman" w:hAnsi="Times New Roman" w:cs="Times New Roman"/>
          <w:i/>
          <w:lang w:val="en-GB"/>
        </w:rPr>
        <w:t>Ethnic Minorities and Access to Higher Education</w:t>
      </w:r>
      <w:r w:rsidRPr="00E03DAD">
        <w:rPr>
          <w:rFonts w:ascii="Times New Roman" w:hAnsi="Times New Roman" w:cs="Times New Roman"/>
          <w:lang w:val="en-GB"/>
        </w:rPr>
        <w:t>, (52 pages) Occasional Paper in Ethnic Relations No. 10, Centre for Research in Ethnic Relations, Warwick Universit</w:t>
      </w:r>
      <w:r w:rsidR="00B63BEF" w:rsidRPr="00E03DAD">
        <w:rPr>
          <w:rFonts w:ascii="Times New Roman" w:hAnsi="Times New Roman" w:cs="Times New Roman"/>
          <w:lang w:val="en-GB"/>
        </w:rPr>
        <w:t>y</w:t>
      </w:r>
      <w:r w:rsidRPr="00E03DAD">
        <w:rPr>
          <w:rFonts w:ascii="Times New Roman" w:hAnsi="Times New Roman" w:cs="Times New Roman"/>
          <w:lang w:val="en-GB"/>
        </w:rPr>
        <w:t>.</w:t>
      </w:r>
    </w:p>
    <w:p w14:paraId="571CFD8A" w14:textId="77777777" w:rsidR="004D1B29" w:rsidRPr="00E03DAD" w:rsidRDefault="004D1B29" w:rsidP="00E03DAD">
      <w:pPr>
        <w:autoSpaceDE w:val="0"/>
        <w:autoSpaceDN w:val="0"/>
        <w:adjustRightInd w:val="0"/>
        <w:spacing w:after="0" w:line="360" w:lineRule="auto"/>
        <w:contextualSpacing/>
        <w:rPr>
          <w:rFonts w:ascii="Times New Roman" w:hAnsi="Times New Roman" w:cs="Times New Roman"/>
          <w:b/>
          <w:bCs/>
          <w:color w:val="000000"/>
        </w:rPr>
      </w:pPr>
    </w:p>
    <w:p w14:paraId="5732C719" w14:textId="70D50A1B" w:rsidR="004D1B29" w:rsidRPr="00E03DAD" w:rsidRDefault="004E01C4" w:rsidP="00E03DAD">
      <w:pPr>
        <w:autoSpaceDE w:val="0"/>
        <w:autoSpaceDN w:val="0"/>
        <w:adjustRightInd w:val="0"/>
        <w:spacing w:after="0" w:line="360" w:lineRule="auto"/>
        <w:contextualSpacing/>
        <w:rPr>
          <w:rFonts w:ascii="Times New Roman" w:hAnsi="Times New Roman" w:cs="Times New Roman"/>
          <w:b/>
          <w:bCs/>
          <w:i/>
          <w:color w:val="000000"/>
          <w:sz w:val="24"/>
          <w:szCs w:val="24"/>
        </w:rPr>
      </w:pPr>
      <w:r w:rsidRPr="00E03DAD">
        <w:rPr>
          <w:rFonts w:ascii="Times New Roman" w:hAnsi="Times New Roman" w:cs="Times New Roman"/>
          <w:b/>
          <w:bCs/>
          <w:i/>
          <w:color w:val="000000"/>
          <w:sz w:val="24"/>
          <w:szCs w:val="24"/>
        </w:rPr>
        <w:t>Under Review</w:t>
      </w:r>
    </w:p>
    <w:p w14:paraId="46C7C5EC" w14:textId="1BC106E9" w:rsidR="004E01C4" w:rsidRPr="00E03DAD" w:rsidRDefault="004E01C4" w:rsidP="00E03DAD">
      <w:pPr>
        <w:pStyle w:val="BodyText"/>
        <w:spacing w:after="0" w:line="360" w:lineRule="auto"/>
        <w:contextualSpacing/>
        <w:rPr>
          <w:rFonts w:ascii="Times New Roman" w:hAnsi="Times New Roman" w:cs="Times New Roman"/>
        </w:rPr>
      </w:pPr>
      <w:r w:rsidRPr="00E03DAD">
        <w:rPr>
          <w:rFonts w:ascii="Times New Roman" w:hAnsi="Times New Roman" w:cs="Times New Roman"/>
          <w:b/>
        </w:rPr>
        <w:t xml:space="preserve">Patsy Lewis, </w:t>
      </w:r>
      <w:r w:rsidRPr="00E03DAD">
        <w:rPr>
          <w:rFonts w:ascii="Times New Roman" w:hAnsi="Times New Roman" w:cs="Times New Roman"/>
        </w:rPr>
        <w:t>Terri-Ann Gilbert Roberts, Jessica Byron (</w:t>
      </w:r>
      <w:proofErr w:type="spellStart"/>
      <w:r w:rsidRPr="00E03DAD">
        <w:rPr>
          <w:rFonts w:ascii="Times New Roman" w:hAnsi="Times New Roman" w:cs="Times New Roman"/>
        </w:rPr>
        <w:t>eds</w:t>
      </w:r>
      <w:proofErr w:type="spellEnd"/>
      <w:r w:rsidRPr="00E03DAD">
        <w:rPr>
          <w:rFonts w:ascii="Times New Roman" w:hAnsi="Times New Roman" w:cs="Times New Roman"/>
        </w:rPr>
        <w:t>),</w:t>
      </w:r>
      <w:r w:rsidRPr="00E03DAD">
        <w:rPr>
          <w:rFonts w:ascii="Times New Roman" w:hAnsi="Times New Roman" w:cs="Times New Roman"/>
          <w:b/>
        </w:rPr>
        <w:t xml:space="preserve"> </w:t>
      </w:r>
      <w:r w:rsidRPr="00E03DAD">
        <w:rPr>
          <w:rFonts w:ascii="Times New Roman" w:hAnsi="Times New Roman" w:cs="Times New Roman"/>
          <w:i/>
        </w:rPr>
        <w:t>Caribbean Integration</w:t>
      </w:r>
      <w:r w:rsidR="00E06231" w:rsidRPr="00E03DAD">
        <w:rPr>
          <w:rFonts w:ascii="Times New Roman" w:hAnsi="Times New Roman" w:cs="Times New Roman"/>
          <w:i/>
        </w:rPr>
        <w:t xml:space="preserve">: Uncertainty in a </w:t>
      </w:r>
      <w:r w:rsidR="002D6740" w:rsidRPr="00E03DAD">
        <w:rPr>
          <w:rFonts w:ascii="Times New Roman" w:hAnsi="Times New Roman" w:cs="Times New Roman"/>
          <w:i/>
        </w:rPr>
        <w:t>T</w:t>
      </w:r>
      <w:r w:rsidR="00E06231" w:rsidRPr="00E03DAD">
        <w:rPr>
          <w:rFonts w:ascii="Times New Roman" w:hAnsi="Times New Roman" w:cs="Times New Roman"/>
          <w:i/>
        </w:rPr>
        <w:t xml:space="preserve">ime of </w:t>
      </w:r>
      <w:r w:rsidR="002D6740" w:rsidRPr="00E03DAD">
        <w:rPr>
          <w:rFonts w:ascii="Times New Roman" w:hAnsi="Times New Roman" w:cs="Times New Roman"/>
          <w:i/>
        </w:rPr>
        <w:t>G</w:t>
      </w:r>
      <w:r w:rsidR="00E06231" w:rsidRPr="00E03DAD">
        <w:rPr>
          <w:rFonts w:ascii="Times New Roman" w:hAnsi="Times New Roman" w:cs="Times New Roman"/>
          <w:i/>
        </w:rPr>
        <w:t xml:space="preserve">lobal </w:t>
      </w:r>
      <w:r w:rsidR="002D6740" w:rsidRPr="00E03DAD">
        <w:rPr>
          <w:rFonts w:ascii="Times New Roman" w:hAnsi="Times New Roman" w:cs="Times New Roman"/>
          <w:i/>
        </w:rPr>
        <w:t>F</w:t>
      </w:r>
      <w:r w:rsidR="00E06231" w:rsidRPr="00E03DAD">
        <w:rPr>
          <w:rFonts w:ascii="Times New Roman" w:hAnsi="Times New Roman" w:cs="Times New Roman"/>
          <w:i/>
        </w:rPr>
        <w:t>ragmentation</w:t>
      </w:r>
      <w:r w:rsidR="00EE68CC" w:rsidRPr="00E03DAD">
        <w:rPr>
          <w:rFonts w:ascii="Times New Roman" w:hAnsi="Times New Roman" w:cs="Times New Roman"/>
        </w:rPr>
        <w:t>, U</w:t>
      </w:r>
      <w:r w:rsidR="002D6740" w:rsidRPr="00E03DAD">
        <w:rPr>
          <w:rFonts w:ascii="Times New Roman" w:hAnsi="Times New Roman" w:cs="Times New Roman"/>
        </w:rPr>
        <w:t xml:space="preserve">niversity of the </w:t>
      </w:r>
      <w:r w:rsidR="00EE68CC" w:rsidRPr="00E03DAD">
        <w:rPr>
          <w:rFonts w:ascii="Times New Roman" w:hAnsi="Times New Roman" w:cs="Times New Roman"/>
        </w:rPr>
        <w:t>W</w:t>
      </w:r>
      <w:r w:rsidR="002D6740" w:rsidRPr="00E03DAD">
        <w:rPr>
          <w:rFonts w:ascii="Times New Roman" w:hAnsi="Times New Roman" w:cs="Times New Roman"/>
        </w:rPr>
        <w:t xml:space="preserve">est </w:t>
      </w:r>
      <w:r w:rsidR="00EE68CC" w:rsidRPr="00E03DAD">
        <w:rPr>
          <w:rFonts w:ascii="Times New Roman" w:hAnsi="Times New Roman" w:cs="Times New Roman"/>
        </w:rPr>
        <w:t>I</w:t>
      </w:r>
      <w:r w:rsidR="002D6740" w:rsidRPr="00E03DAD">
        <w:rPr>
          <w:rFonts w:ascii="Times New Roman" w:hAnsi="Times New Roman" w:cs="Times New Roman"/>
        </w:rPr>
        <w:t>ndies</w:t>
      </w:r>
      <w:r w:rsidR="00EE68CC" w:rsidRPr="00E03DAD">
        <w:rPr>
          <w:rFonts w:ascii="Times New Roman" w:hAnsi="Times New Roman" w:cs="Times New Roman"/>
        </w:rPr>
        <w:t xml:space="preserve"> Press.</w:t>
      </w:r>
    </w:p>
    <w:p w14:paraId="3EFB4803" w14:textId="15F28FAF" w:rsidR="00EE68CC" w:rsidRPr="00E03DAD" w:rsidRDefault="00EE68CC" w:rsidP="00E03DAD">
      <w:pPr>
        <w:pStyle w:val="BodyText"/>
        <w:spacing w:after="0" w:line="360" w:lineRule="auto"/>
        <w:contextualSpacing/>
        <w:rPr>
          <w:rFonts w:ascii="Times New Roman" w:hAnsi="Times New Roman" w:cs="Times New Roman"/>
        </w:rPr>
      </w:pPr>
    </w:p>
    <w:p w14:paraId="6618AE5C" w14:textId="37F1A685" w:rsidR="006E1632" w:rsidRPr="00E03DAD" w:rsidRDefault="006E1632" w:rsidP="00E03DAD">
      <w:pPr>
        <w:autoSpaceDE w:val="0"/>
        <w:autoSpaceDN w:val="0"/>
        <w:adjustRightInd w:val="0"/>
        <w:spacing w:after="0" w:line="360" w:lineRule="auto"/>
        <w:contextualSpacing/>
        <w:outlineLvl w:val="0"/>
        <w:rPr>
          <w:rFonts w:ascii="Times New Roman" w:hAnsi="Times New Roman" w:cs="Times New Roman"/>
          <w:i/>
          <w:color w:val="000000"/>
          <w:sz w:val="24"/>
          <w:szCs w:val="24"/>
        </w:rPr>
      </w:pPr>
      <w:r w:rsidRPr="00E03DAD">
        <w:rPr>
          <w:rFonts w:ascii="Times New Roman" w:hAnsi="Times New Roman" w:cs="Times New Roman"/>
          <w:b/>
          <w:bCs/>
          <w:i/>
          <w:color w:val="000000"/>
          <w:sz w:val="24"/>
          <w:szCs w:val="24"/>
        </w:rPr>
        <w:t xml:space="preserve">In preparation  </w:t>
      </w:r>
    </w:p>
    <w:p w14:paraId="274EAE95" w14:textId="77777777" w:rsidR="004E01C4" w:rsidRDefault="00A37874" w:rsidP="00E03DAD">
      <w:pPr>
        <w:pStyle w:val="BodyText"/>
        <w:spacing w:after="0" w:line="360" w:lineRule="auto"/>
        <w:contextualSpacing/>
        <w:rPr>
          <w:rFonts w:ascii="Times New Roman" w:hAnsi="Times New Roman" w:cs="Times New Roman"/>
        </w:rPr>
      </w:pPr>
      <w:r w:rsidRPr="00E03DAD">
        <w:rPr>
          <w:rFonts w:ascii="Times New Roman" w:hAnsi="Times New Roman" w:cs="Times New Roman"/>
          <w:b/>
        </w:rPr>
        <w:t xml:space="preserve">Patsy Lewis, </w:t>
      </w:r>
      <w:r w:rsidR="000E374E" w:rsidRPr="00E03DAD">
        <w:rPr>
          <w:rFonts w:ascii="Times New Roman" w:hAnsi="Times New Roman" w:cs="Times New Roman"/>
          <w:i/>
        </w:rPr>
        <w:t xml:space="preserve">Biography of William Demas, </w:t>
      </w:r>
      <w:r w:rsidR="000E374E" w:rsidRPr="00E03DAD">
        <w:rPr>
          <w:rFonts w:ascii="Times New Roman" w:hAnsi="Times New Roman" w:cs="Times New Roman"/>
        </w:rPr>
        <w:t>under contract, University of the West Indies Press</w:t>
      </w:r>
    </w:p>
    <w:p w14:paraId="4C8E07C5" w14:textId="77777777" w:rsidR="00E03DAD" w:rsidRPr="00E03DAD" w:rsidRDefault="00E03DAD" w:rsidP="00E03DAD">
      <w:pPr>
        <w:pStyle w:val="BodyText"/>
        <w:spacing w:after="0" w:line="360" w:lineRule="auto"/>
        <w:contextualSpacing/>
        <w:rPr>
          <w:rFonts w:ascii="Times New Roman" w:hAnsi="Times New Roman" w:cs="Times New Roman"/>
        </w:rPr>
      </w:pPr>
    </w:p>
    <w:p w14:paraId="6B9FD673" w14:textId="77777777" w:rsidR="00E03DAD" w:rsidRDefault="00B5161C" w:rsidP="00E03DAD">
      <w:pPr>
        <w:pStyle w:val="BodyText"/>
        <w:spacing w:after="0" w:line="360" w:lineRule="auto"/>
        <w:contextualSpacing/>
        <w:rPr>
          <w:rFonts w:ascii="Times New Roman" w:hAnsi="Times New Roman" w:cs="Times New Roman"/>
        </w:rPr>
      </w:pPr>
      <w:r w:rsidRPr="00E03DAD">
        <w:rPr>
          <w:rFonts w:ascii="Times New Roman" w:hAnsi="Times New Roman" w:cs="Times New Roman"/>
          <w:b/>
        </w:rPr>
        <w:lastRenderedPageBreak/>
        <w:t>Patsy Lewis</w:t>
      </w:r>
      <w:r w:rsidRPr="00E03DAD">
        <w:rPr>
          <w:rFonts w:ascii="Times New Roman" w:hAnsi="Times New Roman" w:cs="Times New Roman"/>
        </w:rPr>
        <w:t xml:space="preserve">, Heather Ricketts, </w:t>
      </w:r>
      <w:r w:rsidRPr="00E03DAD">
        <w:rPr>
          <w:rFonts w:ascii="Times New Roman" w:hAnsi="Times New Roman" w:cs="Times New Roman"/>
          <w:i/>
        </w:rPr>
        <w:t>Navigating Crisis in a Small State: Grenada Case Study</w:t>
      </w:r>
      <w:r w:rsidRPr="00E03DAD">
        <w:rPr>
          <w:rFonts w:ascii="Times New Roman" w:hAnsi="Times New Roman" w:cs="Times New Roman"/>
        </w:rPr>
        <w:t>. Commonwealth Secretariat.</w:t>
      </w:r>
    </w:p>
    <w:p w14:paraId="4F46C29A" w14:textId="77777777" w:rsidR="00E03DAD" w:rsidRDefault="00E03DAD" w:rsidP="00E03DAD">
      <w:pPr>
        <w:pStyle w:val="BodyText"/>
        <w:spacing w:after="0" w:line="360" w:lineRule="auto"/>
        <w:contextualSpacing/>
        <w:rPr>
          <w:rFonts w:ascii="Times New Roman" w:hAnsi="Times New Roman" w:cs="Times New Roman"/>
        </w:rPr>
      </w:pPr>
    </w:p>
    <w:p w14:paraId="5231E048" w14:textId="28D4C1FD" w:rsidR="00E03DAD" w:rsidRPr="00B77D32" w:rsidRDefault="00520408" w:rsidP="00E03DAD">
      <w:pPr>
        <w:pStyle w:val="BodyText"/>
        <w:spacing w:after="0" w:line="360" w:lineRule="auto"/>
        <w:contextualSpacing/>
        <w:rPr>
          <w:rFonts w:ascii="Times New Roman" w:hAnsi="Times New Roman" w:cs="Times New Roman"/>
          <w:b/>
          <w:bCs/>
          <w:i/>
          <w:color w:val="000000"/>
          <w:sz w:val="24"/>
          <w:szCs w:val="24"/>
        </w:rPr>
      </w:pPr>
      <w:r w:rsidRPr="00B77D32">
        <w:rPr>
          <w:rFonts w:ascii="Times New Roman" w:hAnsi="Times New Roman" w:cs="Times New Roman"/>
          <w:b/>
          <w:bCs/>
          <w:i/>
          <w:color w:val="000000"/>
          <w:sz w:val="24"/>
          <w:szCs w:val="24"/>
        </w:rPr>
        <w:t>Edited journals</w:t>
      </w:r>
    </w:p>
    <w:p w14:paraId="366D12EE" w14:textId="0E749E2F" w:rsidR="001F1232" w:rsidRPr="00E03DAD" w:rsidRDefault="001F1232" w:rsidP="00E03DAD">
      <w:pPr>
        <w:tabs>
          <w:tab w:val="left" w:pos="-1440"/>
        </w:tabs>
        <w:spacing w:after="0" w:line="360" w:lineRule="auto"/>
        <w:contextualSpacing/>
        <w:rPr>
          <w:rFonts w:ascii="Times New Roman" w:hAnsi="Times New Roman" w:cs="Times New Roman"/>
          <w:i/>
        </w:rPr>
      </w:pPr>
      <w:r w:rsidRPr="00E03DAD">
        <w:rPr>
          <w:rFonts w:ascii="Times New Roman" w:hAnsi="Times New Roman" w:cs="Times New Roman"/>
        </w:rPr>
        <w:t xml:space="preserve">Kristen </w:t>
      </w:r>
      <w:proofErr w:type="spellStart"/>
      <w:r w:rsidRPr="00E03DAD">
        <w:rPr>
          <w:rFonts w:ascii="Times New Roman" w:hAnsi="Times New Roman" w:cs="Times New Roman"/>
        </w:rPr>
        <w:t>Lowitt</w:t>
      </w:r>
      <w:proofErr w:type="spellEnd"/>
      <w:r w:rsidRPr="00E03DAD">
        <w:rPr>
          <w:rFonts w:ascii="Times New Roman" w:hAnsi="Times New Roman" w:cs="Times New Roman"/>
        </w:rPr>
        <w:t xml:space="preserve">, Arlette Saint Ville, </w:t>
      </w:r>
      <w:r w:rsidRPr="00E03DAD">
        <w:rPr>
          <w:rFonts w:ascii="Times New Roman" w:hAnsi="Times New Roman" w:cs="Times New Roman"/>
          <w:b/>
        </w:rPr>
        <w:t>Patsy Lewis</w:t>
      </w:r>
      <w:r w:rsidRPr="00E03DAD">
        <w:rPr>
          <w:rFonts w:ascii="Times New Roman" w:hAnsi="Times New Roman" w:cs="Times New Roman"/>
          <w:iCs/>
        </w:rPr>
        <w:t xml:space="preserve">, </w:t>
      </w:r>
      <w:r w:rsidRPr="00E03DAD">
        <w:rPr>
          <w:rFonts w:ascii="Times New Roman" w:hAnsi="Times New Roman" w:cs="Times New Roman"/>
        </w:rPr>
        <w:t xml:space="preserve">Gordon Hickey </w:t>
      </w:r>
      <w:r w:rsidRPr="00E03DAD">
        <w:rPr>
          <w:rFonts w:ascii="Times New Roman" w:hAnsi="Times New Roman" w:cs="Times New Roman"/>
          <w:iCs/>
        </w:rPr>
        <w:t xml:space="preserve">(eds.) (October 2015), </w:t>
      </w:r>
      <w:r w:rsidR="002D6740" w:rsidRPr="00E03DAD">
        <w:rPr>
          <w:rFonts w:ascii="Times New Roman" w:hAnsi="Times New Roman" w:cs="Times New Roman"/>
          <w:iCs/>
        </w:rPr>
        <w:t>“</w:t>
      </w:r>
      <w:r w:rsidRPr="00E03DAD">
        <w:rPr>
          <w:rFonts w:ascii="Times New Roman" w:hAnsi="Times New Roman" w:cs="Times New Roman"/>
        </w:rPr>
        <w:t>Global change and food security: The special case of small island developing states.</w:t>
      </w:r>
      <w:r w:rsidR="002D6740" w:rsidRPr="00E03DAD">
        <w:rPr>
          <w:rFonts w:ascii="Times New Roman" w:hAnsi="Times New Roman" w:cs="Times New Roman"/>
        </w:rPr>
        <w:t>”</w:t>
      </w:r>
      <w:r w:rsidRPr="00E03DAD">
        <w:rPr>
          <w:rFonts w:ascii="Times New Roman" w:hAnsi="Times New Roman" w:cs="Times New Roman"/>
        </w:rPr>
        <w:t xml:space="preserve"> </w:t>
      </w:r>
      <w:r w:rsidRPr="00E03DAD">
        <w:rPr>
          <w:rFonts w:ascii="Times New Roman" w:hAnsi="Times New Roman" w:cs="Times New Roman"/>
          <w:i/>
        </w:rPr>
        <w:t>Regional Environmental Change</w:t>
      </w:r>
      <w:r w:rsidRPr="00E03DAD">
        <w:rPr>
          <w:rFonts w:ascii="Times New Roman" w:hAnsi="Times New Roman" w:cs="Times New Roman"/>
        </w:rPr>
        <w:t>, Vol. 15, Issue 7</w:t>
      </w:r>
      <w:r w:rsidRPr="00E03DAD">
        <w:rPr>
          <w:rFonts w:ascii="Times New Roman" w:hAnsi="Times New Roman" w:cs="Times New Roman"/>
          <w:i/>
        </w:rPr>
        <w:t>.</w:t>
      </w:r>
    </w:p>
    <w:p w14:paraId="609C21DD" w14:textId="77777777" w:rsidR="001F1232" w:rsidRPr="00E03DAD" w:rsidRDefault="001F1232" w:rsidP="00E03DAD">
      <w:pPr>
        <w:pStyle w:val="ListParagraph"/>
        <w:tabs>
          <w:tab w:val="left" w:pos="-1440"/>
        </w:tabs>
        <w:spacing w:line="360" w:lineRule="auto"/>
        <w:rPr>
          <w:i/>
          <w:sz w:val="22"/>
          <w:szCs w:val="22"/>
        </w:rPr>
      </w:pPr>
    </w:p>
    <w:p w14:paraId="65D339FA" w14:textId="13D0A839" w:rsidR="00476637" w:rsidRPr="00E03DAD" w:rsidRDefault="00476637" w:rsidP="00E03DAD">
      <w:pPr>
        <w:tabs>
          <w:tab w:val="left" w:pos="-1440"/>
        </w:tabs>
        <w:spacing w:after="0" w:line="360" w:lineRule="auto"/>
        <w:contextualSpacing/>
        <w:rPr>
          <w:rFonts w:ascii="Times New Roman" w:hAnsi="Times New Roman" w:cs="Times New Roman"/>
          <w:b/>
        </w:rPr>
      </w:pPr>
      <w:r w:rsidRPr="00E03DAD">
        <w:rPr>
          <w:rFonts w:ascii="Times New Roman" w:hAnsi="Times New Roman" w:cs="Times New Roman"/>
          <w:b/>
        </w:rPr>
        <w:t xml:space="preserve">Patsy Lewis </w:t>
      </w:r>
      <w:r w:rsidRPr="00E03DAD">
        <w:rPr>
          <w:rFonts w:ascii="Times New Roman" w:hAnsi="Times New Roman" w:cs="Times New Roman"/>
        </w:rPr>
        <w:t xml:space="preserve">(Guest Editor), </w:t>
      </w:r>
      <w:r w:rsidR="00FC4F12" w:rsidRPr="00E03DAD">
        <w:rPr>
          <w:rFonts w:ascii="Times New Roman" w:hAnsi="Times New Roman" w:cs="Times New Roman"/>
        </w:rPr>
        <w:t xml:space="preserve">2013, </w:t>
      </w:r>
      <w:r w:rsidR="002D6740" w:rsidRPr="00E03DAD">
        <w:rPr>
          <w:rFonts w:ascii="Times New Roman" w:hAnsi="Times New Roman" w:cs="Times New Roman"/>
        </w:rPr>
        <w:t>“</w:t>
      </w:r>
      <w:r w:rsidRPr="00E03DAD">
        <w:rPr>
          <w:rFonts w:ascii="Times New Roman" w:hAnsi="Times New Roman" w:cs="Times New Roman"/>
        </w:rPr>
        <w:t>Grenada: Revolution, Invasion and Beyond</w:t>
      </w:r>
      <w:r w:rsidR="002D6740" w:rsidRPr="00E03DAD">
        <w:rPr>
          <w:rFonts w:ascii="Times New Roman" w:hAnsi="Times New Roman" w:cs="Times New Roman"/>
        </w:rPr>
        <w:t>”</w:t>
      </w:r>
      <w:r w:rsidRPr="00E03DAD">
        <w:rPr>
          <w:rFonts w:ascii="Times New Roman" w:hAnsi="Times New Roman" w:cs="Times New Roman"/>
        </w:rPr>
        <w:t>,</w:t>
      </w:r>
      <w:r w:rsidRPr="00E03DAD">
        <w:rPr>
          <w:rFonts w:ascii="Times New Roman" w:hAnsi="Times New Roman" w:cs="Times New Roman"/>
          <w:b/>
        </w:rPr>
        <w:t xml:space="preserve"> </w:t>
      </w:r>
      <w:r w:rsidRPr="00E03DAD">
        <w:rPr>
          <w:rFonts w:ascii="Times New Roman" w:hAnsi="Times New Roman" w:cs="Times New Roman"/>
          <w:i/>
        </w:rPr>
        <w:t>Social and Economic Studies,</w:t>
      </w:r>
      <w:r w:rsidRPr="00E03DAD">
        <w:rPr>
          <w:rFonts w:ascii="Times New Roman" w:hAnsi="Times New Roman" w:cs="Times New Roman"/>
          <w:b/>
        </w:rPr>
        <w:t xml:space="preserve"> </w:t>
      </w:r>
      <w:r w:rsidRPr="00E03DAD">
        <w:rPr>
          <w:rFonts w:ascii="Times New Roman" w:hAnsi="Times New Roman" w:cs="Times New Roman"/>
        </w:rPr>
        <w:t>vol. 62, nos. 3&amp;4, September/December.</w:t>
      </w:r>
    </w:p>
    <w:p w14:paraId="73642BB8" w14:textId="77777777" w:rsidR="005643F6" w:rsidRPr="00E03DAD" w:rsidRDefault="005643F6" w:rsidP="00E03DAD">
      <w:pPr>
        <w:autoSpaceDE w:val="0"/>
        <w:autoSpaceDN w:val="0"/>
        <w:adjustRightInd w:val="0"/>
        <w:spacing w:after="0" w:line="360" w:lineRule="auto"/>
        <w:contextualSpacing/>
        <w:rPr>
          <w:rFonts w:ascii="Times New Roman" w:hAnsi="Times New Roman" w:cs="Times New Roman"/>
          <w:b/>
          <w:bCs/>
          <w:color w:val="000000"/>
          <w:u w:val="single"/>
        </w:rPr>
      </w:pPr>
    </w:p>
    <w:p w14:paraId="789C1FE6" w14:textId="6AAAF7A0" w:rsidR="00730AA0" w:rsidRPr="00E03DAD" w:rsidRDefault="00520408" w:rsidP="00E03DAD">
      <w:pPr>
        <w:tabs>
          <w:tab w:val="left" w:pos="-1440"/>
        </w:tabs>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xml:space="preserve"> (Lead Guest Editor), </w:t>
      </w:r>
      <w:r w:rsidR="00FC4F12" w:rsidRPr="00E03DAD">
        <w:rPr>
          <w:rFonts w:ascii="Times New Roman" w:hAnsi="Times New Roman" w:cs="Times New Roman"/>
        </w:rPr>
        <w:t xml:space="preserve">2007. </w:t>
      </w:r>
      <w:r w:rsidRPr="00E03DAD">
        <w:rPr>
          <w:rFonts w:ascii="Times New Roman" w:hAnsi="Times New Roman" w:cs="Times New Roman"/>
        </w:rPr>
        <w:t xml:space="preserve">Hopeton Dunn, Matthew Smith, Biman Chand, </w:t>
      </w:r>
      <w:r w:rsidRPr="00E03DAD">
        <w:rPr>
          <w:rFonts w:ascii="Times New Roman" w:hAnsi="Times New Roman" w:cs="Times New Roman"/>
          <w:i/>
        </w:rPr>
        <w:t>The Caribbean and Pacific in a New World Order</w:t>
      </w:r>
      <w:r w:rsidRPr="00E03DAD">
        <w:rPr>
          <w:rFonts w:ascii="Times New Roman" w:hAnsi="Times New Roman" w:cs="Times New Roman"/>
        </w:rPr>
        <w:t xml:space="preserve">, </w:t>
      </w:r>
      <w:r w:rsidRPr="00E03DAD">
        <w:rPr>
          <w:rFonts w:ascii="Times New Roman" w:hAnsi="Times New Roman" w:cs="Times New Roman"/>
          <w:i/>
        </w:rPr>
        <w:t xml:space="preserve">Social and Economic Studies, </w:t>
      </w:r>
      <w:r w:rsidRPr="00E03DAD">
        <w:rPr>
          <w:rFonts w:ascii="Times New Roman" w:hAnsi="Times New Roman" w:cs="Times New Roman"/>
        </w:rPr>
        <w:t xml:space="preserve"> vol. 56, Nos. 1&amp;2, March and June.</w:t>
      </w:r>
    </w:p>
    <w:p w14:paraId="1C812E8A" w14:textId="77777777" w:rsidR="00E03DAD" w:rsidRDefault="00E03DAD" w:rsidP="00E03DAD">
      <w:pPr>
        <w:autoSpaceDE w:val="0"/>
        <w:autoSpaceDN w:val="0"/>
        <w:adjustRightInd w:val="0"/>
        <w:spacing w:after="0" w:line="360" w:lineRule="auto"/>
        <w:contextualSpacing/>
        <w:outlineLvl w:val="0"/>
        <w:rPr>
          <w:rFonts w:ascii="Times New Roman" w:hAnsi="Times New Roman" w:cs="Times New Roman"/>
          <w:b/>
          <w:bCs/>
          <w:color w:val="000000"/>
        </w:rPr>
      </w:pPr>
    </w:p>
    <w:p w14:paraId="1880B358" w14:textId="3AD4146D" w:rsidR="007C24FD" w:rsidRPr="00E03DAD" w:rsidRDefault="007C24FD" w:rsidP="00E03DAD">
      <w:pPr>
        <w:autoSpaceDE w:val="0"/>
        <w:autoSpaceDN w:val="0"/>
        <w:adjustRightInd w:val="0"/>
        <w:spacing w:after="0" w:line="360" w:lineRule="auto"/>
        <w:contextualSpacing/>
        <w:outlineLvl w:val="0"/>
        <w:rPr>
          <w:rFonts w:ascii="Times New Roman" w:hAnsi="Times New Roman" w:cs="Times New Roman"/>
          <w:b/>
          <w:bCs/>
          <w:i/>
          <w:color w:val="000000"/>
          <w:sz w:val="24"/>
          <w:szCs w:val="24"/>
        </w:rPr>
      </w:pPr>
      <w:r w:rsidRPr="00E03DAD">
        <w:rPr>
          <w:rFonts w:ascii="Times New Roman" w:hAnsi="Times New Roman" w:cs="Times New Roman"/>
          <w:b/>
          <w:bCs/>
          <w:i/>
          <w:color w:val="000000"/>
          <w:sz w:val="24"/>
          <w:szCs w:val="24"/>
        </w:rPr>
        <w:t xml:space="preserve">Journal Articles </w:t>
      </w:r>
    </w:p>
    <w:p w14:paraId="6E9DE5F2" w14:textId="03BFB3C6" w:rsidR="00BE5D8B" w:rsidRPr="00E03DAD" w:rsidRDefault="00BE5D8B" w:rsidP="00E03DAD">
      <w:pPr>
        <w:tabs>
          <w:tab w:val="left" w:pos="-1440"/>
        </w:tabs>
        <w:spacing w:after="0" w:line="360" w:lineRule="auto"/>
        <w:contextualSpacing/>
        <w:rPr>
          <w:rFonts w:ascii="Times New Roman" w:hAnsi="Times New Roman" w:cs="Times New Roman"/>
          <w:lang w:val="en-GB"/>
        </w:rPr>
      </w:pPr>
      <w:r w:rsidRPr="00E03DAD">
        <w:rPr>
          <w:rFonts w:ascii="Times New Roman" w:hAnsi="Times New Roman" w:cs="Times New Roman"/>
          <w:b/>
        </w:rPr>
        <w:t xml:space="preserve">Patsy </w:t>
      </w:r>
      <w:proofErr w:type="gramStart"/>
      <w:r w:rsidRPr="00E03DAD">
        <w:rPr>
          <w:rFonts w:ascii="Times New Roman" w:hAnsi="Times New Roman" w:cs="Times New Roman"/>
          <w:b/>
        </w:rPr>
        <w:t xml:space="preserve">Lewis, </w:t>
      </w:r>
      <w:r w:rsidR="00FC4F12" w:rsidRPr="00E03DAD">
        <w:rPr>
          <w:rFonts w:ascii="Times New Roman" w:hAnsi="Times New Roman" w:cs="Times New Roman"/>
          <w:b/>
        </w:rPr>
        <w:t xml:space="preserve"> </w:t>
      </w:r>
      <w:r w:rsidR="00FC4F12" w:rsidRPr="00E03DAD">
        <w:rPr>
          <w:rFonts w:ascii="Times New Roman" w:hAnsi="Times New Roman" w:cs="Times New Roman"/>
        </w:rPr>
        <w:t>2016</w:t>
      </w:r>
      <w:proofErr w:type="gramEnd"/>
      <w:r w:rsidR="00FC4F12" w:rsidRPr="00E03DAD">
        <w:rPr>
          <w:rFonts w:ascii="Times New Roman" w:hAnsi="Times New Roman" w:cs="Times New Roman"/>
        </w:rPr>
        <w:t>.</w:t>
      </w:r>
      <w:r w:rsidR="00FC4F12" w:rsidRPr="00E03DAD">
        <w:rPr>
          <w:rFonts w:ascii="Times New Roman" w:hAnsi="Times New Roman" w:cs="Times New Roman"/>
          <w:b/>
        </w:rPr>
        <w:t xml:space="preserve"> </w:t>
      </w:r>
      <w:r w:rsidRPr="00E03DAD">
        <w:rPr>
          <w:rFonts w:ascii="Times New Roman" w:hAnsi="Times New Roman" w:cs="Times New Roman"/>
          <w:b/>
        </w:rPr>
        <w:t>‘</w:t>
      </w:r>
      <w:r w:rsidRPr="00E03DAD">
        <w:rPr>
          <w:rFonts w:ascii="Times New Roman" w:hAnsi="Times New Roman" w:cs="Times New Roman"/>
        </w:rPr>
        <w:t xml:space="preserve">Brexit: Implications for CARICOM’s Cohesion’, in Peter Clegg (ed.), </w:t>
      </w:r>
      <w:r w:rsidR="008B5CD2" w:rsidRPr="00E03DAD">
        <w:rPr>
          <w:rFonts w:ascii="Times New Roman" w:hAnsi="Times New Roman" w:cs="Times New Roman"/>
        </w:rPr>
        <w:t>“</w:t>
      </w:r>
      <w:r w:rsidRPr="00E03DAD">
        <w:rPr>
          <w:rFonts w:ascii="Times New Roman" w:hAnsi="Times New Roman" w:cs="Times New Roman"/>
        </w:rPr>
        <w:t>Brexit and the Commonwealth</w:t>
      </w:r>
      <w:r w:rsidR="008B5CD2" w:rsidRPr="00E03DAD">
        <w:rPr>
          <w:rFonts w:ascii="Times New Roman" w:hAnsi="Times New Roman" w:cs="Times New Roman"/>
        </w:rPr>
        <w:t>”</w:t>
      </w:r>
      <w:r w:rsidRPr="00E03DAD">
        <w:rPr>
          <w:rFonts w:ascii="Times New Roman" w:hAnsi="Times New Roman" w:cs="Times New Roman"/>
        </w:rPr>
        <w:t xml:space="preserve">. Special Issue of </w:t>
      </w:r>
      <w:r w:rsidRPr="00E03DAD">
        <w:rPr>
          <w:rFonts w:ascii="Times New Roman" w:hAnsi="Times New Roman" w:cs="Times New Roman"/>
          <w:i/>
        </w:rPr>
        <w:t xml:space="preserve">The Round Table: The Commonwealth Journal of International Affairs. </w:t>
      </w:r>
      <w:r w:rsidRPr="00E03DAD">
        <w:rPr>
          <w:rFonts w:ascii="Times New Roman" w:hAnsi="Times New Roman" w:cs="Times New Roman"/>
        </w:rPr>
        <w:t>October/November.</w:t>
      </w:r>
    </w:p>
    <w:p w14:paraId="6A6CEC7C" w14:textId="77777777" w:rsidR="00F811C8" w:rsidRPr="00E03DAD" w:rsidRDefault="00F811C8" w:rsidP="00E03DAD">
      <w:pPr>
        <w:autoSpaceDE w:val="0"/>
        <w:autoSpaceDN w:val="0"/>
        <w:adjustRightInd w:val="0"/>
        <w:spacing w:after="0" w:line="360" w:lineRule="auto"/>
        <w:contextualSpacing/>
        <w:rPr>
          <w:rFonts w:ascii="Times New Roman" w:hAnsi="Times New Roman" w:cs="Times New Roman"/>
        </w:rPr>
      </w:pPr>
    </w:p>
    <w:p w14:paraId="184B7605" w14:textId="3B949352" w:rsidR="006403E9" w:rsidRPr="00E03DAD" w:rsidRDefault="006403E9" w:rsidP="00E03DAD">
      <w:pPr>
        <w:autoSpaceDE w:val="0"/>
        <w:autoSpaceDN w:val="0"/>
        <w:adjustRightInd w:val="0"/>
        <w:spacing w:after="0" w:line="360" w:lineRule="auto"/>
        <w:contextualSpacing/>
        <w:rPr>
          <w:rFonts w:ascii="Times New Roman" w:hAnsi="Times New Roman" w:cs="Times New Roman"/>
        </w:rPr>
      </w:pPr>
      <w:r w:rsidRPr="00E03DAD">
        <w:rPr>
          <w:rFonts w:ascii="Times New Roman" w:hAnsi="Times New Roman" w:cs="Times New Roman"/>
          <w:b/>
        </w:rPr>
        <w:t xml:space="preserve">Patsy </w:t>
      </w:r>
      <w:proofErr w:type="gramStart"/>
      <w:r w:rsidRPr="00E03DAD">
        <w:rPr>
          <w:rFonts w:ascii="Times New Roman" w:hAnsi="Times New Roman" w:cs="Times New Roman"/>
          <w:b/>
        </w:rPr>
        <w:t>Lewis,</w:t>
      </w:r>
      <w:r w:rsidRPr="00E03DAD">
        <w:rPr>
          <w:rFonts w:ascii="Times New Roman" w:hAnsi="Times New Roman" w:cs="Times New Roman"/>
        </w:rPr>
        <w:t xml:space="preserve"> </w:t>
      </w:r>
      <w:r w:rsidR="009946CE" w:rsidRPr="00E03DAD">
        <w:rPr>
          <w:rFonts w:ascii="Times New Roman" w:hAnsi="Times New Roman" w:cs="Times New Roman"/>
        </w:rPr>
        <w:t xml:space="preserve"> </w:t>
      </w:r>
      <w:r w:rsidR="00FC4F12" w:rsidRPr="00E03DAD">
        <w:rPr>
          <w:rFonts w:ascii="Times New Roman" w:hAnsi="Times New Roman" w:cs="Times New Roman"/>
        </w:rPr>
        <w:t>2013</w:t>
      </w:r>
      <w:proofErr w:type="gramEnd"/>
      <w:r w:rsidR="00FC4F12" w:rsidRPr="00E03DAD">
        <w:rPr>
          <w:rFonts w:ascii="Times New Roman" w:hAnsi="Times New Roman" w:cs="Times New Roman"/>
        </w:rPr>
        <w:t xml:space="preserve">. </w:t>
      </w:r>
      <w:r w:rsidR="009946CE" w:rsidRPr="00E03DAD">
        <w:rPr>
          <w:rFonts w:ascii="Times New Roman" w:hAnsi="Times New Roman" w:cs="Times New Roman"/>
        </w:rPr>
        <w:t>‘“</w:t>
      </w:r>
      <w:r w:rsidRPr="00E03DAD">
        <w:rPr>
          <w:rFonts w:ascii="Times New Roman" w:hAnsi="Times New Roman" w:cs="Times New Roman"/>
        </w:rPr>
        <w:t xml:space="preserve">The Grenada Intervention The Inside Story”: A Response to Edward </w:t>
      </w:r>
      <w:proofErr w:type="spellStart"/>
      <w:r w:rsidRPr="00E03DAD">
        <w:rPr>
          <w:rFonts w:ascii="Times New Roman" w:hAnsi="Times New Roman" w:cs="Times New Roman"/>
        </w:rPr>
        <w:t>Seaga</w:t>
      </w:r>
      <w:proofErr w:type="spellEnd"/>
      <w:r w:rsidRPr="00E03DAD">
        <w:rPr>
          <w:rFonts w:ascii="Times New Roman" w:hAnsi="Times New Roman" w:cs="Times New Roman"/>
        </w:rPr>
        <w:t xml:space="preserve">’, </w:t>
      </w:r>
      <w:proofErr w:type="gramStart"/>
      <w:r w:rsidRPr="00E03DAD">
        <w:rPr>
          <w:rFonts w:ascii="Times New Roman" w:hAnsi="Times New Roman" w:cs="Times New Roman"/>
        </w:rPr>
        <w:t xml:space="preserve">in  </w:t>
      </w:r>
      <w:r w:rsidRPr="00E03DAD">
        <w:rPr>
          <w:rFonts w:ascii="Times New Roman" w:hAnsi="Times New Roman" w:cs="Times New Roman"/>
          <w:i/>
        </w:rPr>
        <w:t>Grenada</w:t>
      </w:r>
      <w:proofErr w:type="gramEnd"/>
      <w:r w:rsidRPr="00E03DAD">
        <w:rPr>
          <w:rFonts w:ascii="Times New Roman" w:hAnsi="Times New Roman" w:cs="Times New Roman"/>
          <w:i/>
        </w:rPr>
        <w:t>: Revolution, Invasion and Beyond</w:t>
      </w:r>
      <w:r w:rsidRPr="00E03DAD">
        <w:rPr>
          <w:rFonts w:ascii="Times New Roman" w:hAnsi="Times New Roman" w:cs="Times New Roman"/>
        </w:rPr>
        <w:t xml:space="preserve">, </w:t>
      </w:r>
      <w:r w:rsidR="009946CE" w:rsidRPr="00E03DAD">
        <w:rPr>
          <w:rFonts w:ascii="Times New Roman" w:hAnsi="Times New Roman" w:cs="Times New Roman"/>
        </w:rPr>
        <w:t xml:space="preserve">originally published in </w:t>
      </w:r>
      <w:r w:rsidRPr="00E03DAD">
        <w:rPr>
          <w:rFonts w:ascii="Times New Roman" w:hAnsi="Times New Roman" w:cs="Times New Roman"/>
          <w:i/>
        </w:rPr>
        <w:t>Social and Economic Studies</w:t>
      </w:r>
      <w:r w:rsidRPr="00E03DAD">
        <w:rPr>
          <w:rFonts w:ascii="Times New Roman" w:hAnsi="Times New Roman" w:cs="Times New Roman"/>
        </w:rPr>
        <w:t>, vol. 62, nos. 3&amp;4, September/December</w:t>
      </w:r>
      <w:r w:rsidR="0054677B" w:rsidRPr="00E03DAD">
        <w:rPr>
          <w:rFonts w:ascii="Times New Roman" w:hAnsi="Times New Roman" w:cs="Times New Roman"/>
        </w:rPr>
        <w:t>, pp. 83-111</w:t>
      </w:r>
      <w:r w:rsidRPr="00E03DAD">
        <w:rPr>
          <w:rFonts w:ascii="Times New Roman" w:hAnsi="Times New Roman" w:cs="Times New Roman"/>
        </w:rPr>
        <w:t xml:space="preserve">. </w:t>
      </w:r>
    </w:p>
    <w:p w14:paraId="30A90DFD" w14:textId="77777777" w:rsidR="00F811C8" w:rsidRPr="00E03DAD" w:rsidRDefault="00F811C8" w:rsidP="00E03DAD">
      <w:pPr>
        <w:autoSpaceDE w:val="0"/>
        <w:autoSpaceDN w:val="0"/>
        <w:adjustRightInd w:val="0"/>
        <w:spacing w:after="0" w:line="360" w:lineRule="auto"/>
        <w:contextualSpacing/>
        <w:rPr>
          <w:rFonts w:ascii="Times New Roman" w:hAnsi="Times New Roman" w:cs="Times New Roman"/>
          <w:b/>
        </w:rPr>
      </w:pPr>
    </w:p>
    <w:p w14:paraId="459D8B8D" w14:textId="08583148" w:rsidR="006B5E0B" w:rsidRPr="00E03DAD" w:rsidRDefault="006B5E0B" w:rsidP="00E03DAD">
      <w:pPr>
        <w:autoSpaceDE w:val="0"/>
        <w:autoSpaceDN w:val="0"/>
        <w:adjustRightInd w:val="0"/>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xml:space="preserve">, </w:t>
      </w:r>
      <w:r w:rsidR="00FC4F12" w:rsidRPr="00E03DAD">
        <w:rPr>
          <w:rFonts w:ascii="Times New Roman" w:hAnsi="Times New Roman" w:cs="Times New Roman"/>
        </w:rPr>
        <w:t>2013</w:t>
      </w:r>
      <w:r w:rsidR="004D65EA" w:rsidRPr="00E03DAD">
        <w:rPr>
          <w:rFonts w:ascii="Times New Roman" w:hAnsi="Times New Roman" w:cs="Times New Roman"/>
        </w:rPr>
        <w:t>.</w:t>
      </w:r>
      <w:r w:rsidR="00FC4F12" w:rsidRPr="00E03DAD">
        <w:rPr>
          <w:rFonts w:ascii="Times New Roman" w:hAnsi="Times New Roman" w:cs="Times New Roman"/>
        </w:rPr>
        <w:t xml:space="preserve"> </w:t>
      </w:r>
      <w:r w:rsidRPr="00E03DAD">
        <w:rPr>
          <w:rFonts w:ascii="Times New Roman" w:hAnsi="Times New Roman" w:cs="Times New Roman"/>
        </w:rPr>
        <w:t xml:space="preserve">‘Introduction: Grenada: Revolution, Invasion and Beyond’, </w:t>
      </w:r>
      <w:r w:rsidRPr="00E03DAD">
        <w:rPr>
          <w:rFonts w:ascii="Times New Roman" w:hAnsi="Times New Roman" w:cs="Times New Roman"/>
          <w:i/>
        </w:rPr>
        <w:t>Social and Economic Studies</w:t>
      </w:r>
      <w:r w:rsidRPr="00E03DAD">
        <w:rPr>
          <w:rFonts w:ascii="Times New Roman" w:hAnsi="Times New Roman" w:cs="Times New Roman"/>
        </w:rPr>
        <w:t>, vol. 62, nos. 3&amp;4, September/December, pp. 1-8.</w:t>
      </w:r>
    </w:p>
    <w:p w14:paraId="47FF72DE" w14:textId="77777777" w:rsidR="00844742" w:rsidRPr="00E03DAD" w:rsidRDefault="00844742" w:rsidP="00E03DAD">
      <w:pPr>
        <w:tabs>
          <w:tab w:val="left" w:pos="-1440"/>
        </w:tabs>
        <w:spacing w:after="0" w:line="360" w:lineRule="auto"/>
        <w:ind w:left="360"/>
        <w:contextualSpacing/>
        <w:rPr>
          <w:rFonts w:ascii="Times New Roman" w:hAnsi="Times New Roman" w:cs="Times New Roman"/>
          <w:b/>
        </w:rPr>
      </w:pPr>
    </w:p>
    <w:p w14:paraId="2DE695E7" w14:textId="28DD6C8F" w:rsidR="002055C1" w:rsidRDefault="002055C1" w:rsidP="00E03DAD">
      <w:pPr>
        <w:tabs>
          <w:tab w:val="left" w:pos="-1440"/>
        </w:tabs>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xml:space="preserve">, </w:t>
      </w:r>
      <w:r w:rsidR="00362C6C" w:rsidRPr="00E03DAD">
        <w:rPr>
          <w:rFonts w:ascii="Times New Roman" w:hAnsi="Times New Roman" w:cs="Times New Roman"/>
        </w:rPr>
        <w:t>2011</w:t>
      </w:r>
      <w:r w:rsidR="004D65EA" w:rsidRPr="00E03DAD">
        <w:rPr>
          <w:rFonts w:ascii="Times New Roman" w:hAnsi="Times New Roman" w:cs="Times New Roman"/>
        </w:rPr>
        <w:t>.</w:t>
      </w:r>
      <w:r w:rsidR="00362C6C" w:rsidRPr="00E03DAD">
        <w:rPr>
          <w:rFonts w:ascii="Times New Roman" w:hAnsi="Times New Roman" w:cs="Times New Roman"/>
        </w:rPr>
        <w:t xml:space="preserve"> </w:t>
      </w:r>
      <w:r w:rsidRPr="00E03DAD">
        <w:rPr>
          <w:rFonts w:ascii="Times New Roman" w:hAnsi="Times New Roman" w:cs="Times New Roman"/>
        </w:rPr>
        <w:t xml:space="preserve">‘Training Nurses for Export: A Viable Development Strategy?’ </w:t>
      </w:r>
      <w:r w:rsidRPr="00E03DAD">
        <w:rPr>
          <w:rFonts w:ascii="Times New Roman" w:hAnsi="Times New Roman" w:cs="Times New Roman"/>
          <w:i/>
        </w:rPr>
        <w:t xml:space="preserve">Social and Economic Studies </w:t>
      </w:r>
      <w:r w:rsidRPr="00E03DAD">
        <w:rPr>
          <w:rFonts w:ascii="Times New Roman" w:hAnsi="Times New Roman" w:cs="Times New Roman"/>
        </w:rPr>
        <w:t>60: 2</w:t>
      </w:r>
      <w:r w:rsidR="00362C6C" w:rsidRPr="00E03DAD">
        <w:rPr>
          <w:rFonts w:ascii="Times New Roman" w:hAnsi="Times New Roman" w:cs="Times New Roman"/>
        </w:rPr>
        <w:t>, pp.</w:t>
      </w:r>
      <w:r w:rsidR="00946255" w:rsidRPr="00E03DAD">
        <w:rPr>
          <w:rFonts w:ascii="Times New Roman" w:hAnsi="Times New Roman" w:cs="Times New Roman"/>
        </w:rPr>
        <w:t xml:space="preserve"> </w:t>
      </w:r>
      <w:r w:rsidRPr="00E03DAD">
        <w:rPr>
          <w:rFonts w:ascii="Times New Roman" w:hAnsi="Times New Roman" w:cs="Times New Roman"/>
        </w:rPr>
        <w:t>67-104.</w:t>
      </w:r>
    </w:p>
    <w:p w14:paraId="22E316DD" w14:textId="77777777" w:rsidR="00E03DAD" w:rsidRPr="00E03DAD" w:rsidRDefault="00E03DAD" w:rsidP="00E03DAD">
      <w:pPr>
        <w:tabs>
          <w:tab w:val="left" w:pos="-1440"/>
        </w:tabs>
        <w:spacing w:after="0" w:line="360" w:lineRule="auto"/>
        <w:contextualSpacing/>
        <w:rPr>
          <w:rFonts w:ascii="Times New Roman" w:hAnsi="Times New Roman" w:cs="Times New Roman"/>
        </w:rPr>
      </w:pPr>
    </w:p>
    <w:p w14:paraId="02117DF0" w14:textId="0180AF7D" w:rsidR="00BE52B2" w:rsidRDefault="00BE52B2" w:rsidP="00E03DAD">
      <w:pPr>
        <w:tabs>
          <w:tab w:val="left" w:pos="-1440"/>
        </w:tabs>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xml:space="preserve"> </w:t>
      </w:r>
      <w:r w:rsidR="00D13D2D" w:rsidRPr="00E03DAD">
        <w:rPr>
          <w:rFonts w:ascii="Times New Roman" w:hAnsi="Times New Roman" w:cs="Times New Roman"/>
        </w:rPr>
        <w:t xml:space="preserve">2010. </w:t>
      </w:r>
      <w:r w:rsidRPr="00E03DAD">
        <w:rPr>
          <w:rFonts w:ascii="Times New Roman" w:hAnsi="Times New Roman" w:cs="Times New Roman"/>
        </w:rPr>
        <w:t>‘Remembering October 19: Reconstructing a conversation with a young female NJM candidate member about her recollections of October 19, 1983’. J</w:t>
      </w:r>
      <w:r w:rsidRPr="00E03DAD">
        <w:rPr>
          <w:rFonts w:ascii="Times New Roman" w:hAnsi="Times New Roman" w:cs="Times New Roman"/>
          <w:i/>
        </w:rPr>
        <w:t>ournal of Eastern Caribbean Studies</w:t>
      </w:r>
      <w:r w:rsidRPr="00E03DAD">
        <w:rPr>
          <w:rFonts w:ascii="Times New Roman" w:hAnsi="Times New Roman" w:cs="Times New Roman"/>
        </w:rPr>
        <w:t>, vol. 35, nos. 3&amp;4 September/December, pp. 140-144.</w:t>
      </w:r>
    </w:p>
    <w:p w14:paraId="7CF0CEA2" w14:textId="77777777" w:rsidR="00E03DAD" w:rsidRPr="00E03DAD" w:rsidRDefault="00E03DAD" w:rsidP="00E03DAD">
      <w:pPr>
        <w:tabs>
          <w:tab w:val="left" w:pos="-1440"/>
        </w:tabs>
        <w:spacing w:after="0" w:line="360" w:lineRule="auto"/>
        <w:contextualSpacing/>
        <w:rPr>
          <w:rFonts w:ascii="Times New Roman" w:hAnsi="Times New Roman" w:cs="Times New Roman"/>
        </w:rPr>
      </w:pPr>
    </w:p>
    <w:p w14:paraId="3D341F74" w14:textId="2F3B851C" w:rsidR="00E03DAD" w:rsidRDefault="002055C1" w:rsidP="00E03DAD">
      <w:pPr>
        <w:spacing w:after="0" w:line="360" w:lineRule="auto"/>
        <w:contextualSpacing/>
        <w:rPr>
          <w:rFonts w:ascii="Times New Roman" w:hAnsi="Times New Roman" w:cs="Times New Roman"/>
        </w:rPr>
      </w:pPr>
      <w:r w:rsidRPr="00E03DAD">
        <w:rPr>
          <w:rFonts w:ascii="Times New Roman" w:hAnsi="Times New Roman" w:cs="Times New Roman"/>
          <w:b/>
        </w:rPr>
        <w:lastRenderedPageBreak/>
        <w:t>Patsy Lewis,</w:t>
      </w:r>
      <w:r w:rsidRPr="00E03DAD">
        <w:rPr>
          <w:rFonts w:ascii="Times New Roman" w:hAnsi="Times New Roman" w:cs="Times New Roman"/>
        </w:rPr>
        <w:t xml:space="preserve"> </w:t>
      </w:r>
      <w:r w:rsidR="00BE2D66" w:rsidRPr="00E03DAD">
        <w:rPr>
          <w:rFonts w:ascii="Times New Roman" w:hAnsi="Times New Roman" w:cs="Times New Roman"/>
        </w:rPr>
        <w:t xml:space="preserve">2010. </w:t>
      </w:r>
      <w:r w:rsidRPr="00E03DAD">
        <w:rPr>
          <w:rFonts w:ascii="Times New Roman" w:hAnsi="Times New Roman" w:cs="Times New Roman"/>
        </w:rPr>
        <w:t xml:space="preserve">‘Implications of the Global Economic Crisis </w:t>
      </w:r>
      <w:proofErr w:type="gramStart"/>
      <w:r w:rsidRPr="00E03DAD">
        <w:rPr>
          <w:rFonts w:ascii="Times New Roman" w:hAnsi="Times New Roman" w:cs="Times New Roman"/>
        </w:rPr>
        <w:t>For</w:t>
      </w:r>
      <w:proofErr w:type="gramEnd"/>
      <w:r w:rsidRPr="00E03DAD">
        <w:rPr>
          <w:rFonts w:ascii="Times New Roman" w:hAnsi="Times New Roman" w:cs="Times New Roman"/>
        </w:rPr>
        <w:t xml:space="preserve"> Caribbean </w:t>
      </w:r>
      <w:r w:rsidR="00E21B76" w:rsidRPr="00E03DAD">
        <w:rPr>
          <w:rFonts w:ascii="Times New Roman" w:hAnsi="Times New Roman" w:cs="Times New Roman"/>
        </w:rPr>
        <w:t>R</w:t>
      </w:r>
      <w:r w:rsidRPr="00E03DAD">
        <w:rPr>
          <w:rFonts w:ascii="Times New Roman" w:hAnsi="Times New Roman" w:cs="Times New Roman"/>
        </w:rPr>
        <w:t xml:space="preserve">egional </w:t>
      </w:r>
      <w:r w:rsidR="00C621A2" w:rsidRPr="00E03DAD">
        <w:rPr>
          <w:rFonts w:ascii="Times New Roman" w:hAnsi="Times New Roman" w:cs="Times New Roman"/>
        </w:rPr>
        <w:t>I</w:t>
      </w:r>
      <w:r w:rsidRPr="00E03DAD">
        <w:rPr>
          <w:rFonts w:ascii="Times New Roman" w:hAnsi="Times New Roman" w:cs="Times New Roman"/>
        </w:rPr>
        <w:t>ntegration’</w:t>
      </w:r>
      <w:r w:rsidRPr="00E03DAD">
        <w:rPr>
          <w:rFonts w:ascii="Times New Roman" w:hAnsi="Times New Roman" w:cs="Times New Roman"/>
          <w:i/>
        </w:rPr>
        <w:t xml:space="preserve"> Global Development Studies.</w:t>
      </w:r>
      <w:r w:rsidRPr="00E03DAD">
        <w:rPr>
          <w:rFonts w:ascii="Times New Roman" w:hAnsi="Times New Roman" w:cs="Times New Roman"/>
        </w:rPr>
        <w:t xml:space="preserve"> Winter/Spring, pp. 1-28.</w:t>
      </w:r>
    </w:p>
    <w:p w14:paraId="196E47CF" w14:textId="77777777" w:rsidR="00E03DAD" w:rsidRPr="00E03DAD" w:rsidRDefault="00E03DAD" w:rsidP="00E03DAD">
      <w:pPr>
        <w:spacing w:after="0" w:line="360" w:lineRule="auto"/>
        <w:contextualSpacing/>
        <w:rPr>
          <w:rFonts w:ascii="Times New Roman" w:hAnsi="Times New Roman" w:cs="Times New Roman"/>
        </w:rPr>
      </w:pPr>
    </w:p>
    <w:p w14:paraId="7FB2A256" w14:textId="313F2D41" w:rsidR="00162200" w:rsidRDefault="00162200" w:rsidP="00E03DAD">
      <w:pPr>
        <w:spacing w:after="0" w:line="360" w:lineRule="auto"/>
        <w:contextualSpacing/>
        <w:rPr>
          <w:rFonts w:ascii="Times New Roman" w:hAnsi="Times New Roman" w:cs="Times New Roman"/>
        </w:rPr>
      </w:pPr>
      <w:r w:rsidRPr="00E03DAD">
        <w:rPr>
          <w:rFonts w:ascii="Times New Roman" w:hAnsi="Times New Roman" w:cs="Times New Roman"/>
          <w:b/>
        </w:rPr>
        <w:t xml:space="preserve">Patsy Lewis, </w:t>
      </w:r>
      <w:r w:rsidR="006847B8" w:rsidRPr="00E03DAD">
        <w:rPr>
          <w:rFonts w:ascii="Times New Roman" w:hAnsi="Times New Roman" w:cs="Times New Roman"/>
        </w:rPr>
        <w:t>2008</w:t>
      </w:r>
      <w:r w:rsidR="004D65EA" w:rsidRPr="00E03DAD">
        <w:rPr>
          <w:rFonts w:ascii="Times New Roman" w:hAnsi="Times New Roman" w:cs="Times New Roman"/>
        </w:rPr>
        <w:t>.</w:t>
      </w:r>
      <w:r w:rsidR="006847B8" w:rsidRPr="00E03DAD">
        <w:rPr>
          <w:rFonts w:ascii="Times New Roman" w:hAnsi="Times New Roman" w:cs="Times New Roman"/>
          <w:b/>
        </w:rPr>
        <w:t xml:space="preserve"> </w:t>
      </w:r>
      <w:r w:rsidRPr="00E03DAD">
        <w:rPr>
          <w:rFonts w:ascii="Times New Roman" w:hAnsi="Times New Roman" w:cs="Times New Roman"/>
        </w:rPr>
        <w:t>‘Banan</w:t>
      </w:r>
      <w:r w:rsidR="00FF3515" w:rsidRPr="00E03DAD">
        <w:rPr>
          <w:rFonts w:ascii="Times New Roman" w:hAnsi="Times New Roman" w:cs="Times New Roman"/>
        </w:rPr>
        <w:t>a</w:t>
      </w:r>
      <w:r w:rsidRPr="00E03DAD">
        <w:rPr>
          <w:rFonts w:ascii="Times New Roman" w:hAnsi="Times New Roman" w:cs="Times New Roman"/>
        </w:rPr>
        <w:t xml:space="preserve"> Industry’. </w:t>
      </w:r>
      <w:r w:rsidRPr="00E03DAD">
        <w:rPr>
          <w:rFonts w:ascii="Times New Roman" w:hAnsi="Times New Roman" w:cs="Times New Roman"/>
          <w:i/>
        </w:rPr>
        <w:t>International Encyclopedia of the Social Sciences</w:t>
      </w:r>
      <w:r w:rsidRPr="00E03DAD">
        <w:rPr>
          <w:rFonts w:ascii="Times New Roman" w:hAnsi="Times New Roman" w:cs="Times New Roman"/>
        </w:rPr>
        <w:t>.</w:t>
      </w:r>
      <w:r w:rsidR="0070058F" w:rsidRPr="00E03DAD">
        <w:rPr>
          <w:rFonts w:ascii="Times New Roman" w:hAnsi="Times New Roman" w:cs="Times New Roman"/>
        </w:rPr>
        <w:t xml:space="preserve"> </w:t>
      </w:r>
      <w:r w:rsidRPr="00E03DAD">
        <w:rPr>
          <w:rFonts w:ascii="Times New Roman" w:hAnsi="Times New Roman" w:cs="Times New Roman"/>
        </w:rPr>
        <w:t xml:space="preserve">William A. </w:t>
      </w:r>
      <w:proofErr w:type="spellStart"/>
      <w:r w:rsidRPr="00E03DAD">
        <w:rPr>
          <w:rFonts w:ascii="Times New Roman" w:hAnsi="Times New Roman" w:cs="Times New Roman"/>
        </w:rPr>
        <w:t>Darity</w:t>
      </w:r>
      <w:proofErr w:type="spellEnd"/>
      <w:r w:rsidRPr="00E03DAD">
        <w:rPr>
          <w:rFonts w:ascii="Times New Roman" w:hAnsi="Times New Roman" w:cs="Times New Roman"/>
        </w:rPr>
        <w:t xml:space="preserve"> Jr. (ed.) vol. 1, second edition. Detroit: Macmillan Reference, USA</w:t>
      </w:r>
      <w:r w:rsidR="00E03DAD">
        <w:rPr>
          <w:rFonts w:ascii="Times New Roman" w:hAnsi="Times New Roman" w:cs="Times New Roman"/>
        </w:rPr>
        <w:t>. pp. 245-247.</w:t>
      </w:r>
    </w:p>
    <w:p w14:paraId="13A76FB3" w14:textId="77777777" w:rsidR="00E03DAD" w:rsidRPr="00E03DAD" w:rsidRDefault="00E03DAD" w:rsidP="00E03DAD">
      <w:pPr>
        <w:spacing w:after="0" w:line="360" w:lineRule="auto"/>
        <w:contextualSpacing/>
        <w:rPr>
          <w:rFonts w:ascii="Times New Roman" w:hAnsi="Times New Roman" w:cs="Times New Roman"/>
        </w:rPr>
      </w:pPr>
    </w:p>
    <w:p w14:paraId="030AB5CE" w14:textId="310B3EE1" w:rsidR="002055C1" w:rsidRDefault="002055C1" w:rsidP="00E03DAD">
      <w:pPr>
        <w:tabs>
          <w:tab w:val="left" w:pos="-1440"/>
        </w:tabs>
        <w:spacing w:after="0" w:line="360" w:lineRule="auto"/>
        <w:contextualSpacing/>
        <w:rPr>
          <w:rFonts w:ascii="Times New Roman" w:hAnsi="Times New Roman" w:cs="Times New Roman"/>
        </w:rPr>
      </w:pPr>
      <w:r w:rsidRPr="00E03DAD">
        <w:rPr>
          <w:rFonts w:ascii="Times New Roman" w:hAnsi="Times New Roman" w:cs="Times New Roman"/>
          <w:b/>
        </w:rPr>
        <w:t>Patsy Lewis</w:t>
      </w:r>
      <w:r w:rsidR="00D802A3" w:rsidRPr="00E03DAD">
        <w:rPr>
          <w:rFonts w:ascii="Times New Roman" w:hAnsi="Times New Roman" w:cs="Times New Roman"/>
          <w:b/>
        </w:rPr>
        <w:t xml:space="preserve">, </w:t>
      </w:r>
      <w:r w:rsidR="00D802A3" w:rsidRPr="00E03DAD">
        <w:rPr>
          <w:rFonts w:ascii="Times New Roman" w:hAnsi="Times New Roman" w:cs="Times New Roman"/>
        </w:rPr>
        <w:t>2007</w:t>
      </w:r>
      <w:r w:rsidR="004D65EA" w:rsidRPr="00E03DAD">
        <w:rPr>
          <w:rFonts w:ascii="Times New Roman" w:hAnsi="Times New Roman" w:cs="Times New Roman"/>
        </w:rPr>
        <w:t>.</w:t>
      </w:r>
      <w:r w:rsidRPr="00E03DAD">
        <w:rPr>
          <w:rFonts w:ascii="Times New Roman" w:hAnsi="Times New Roman" w:cs="Times New Roman"/>
        </w:rPr>
        <w:t xml:space="preserve"> “Bringing Small States Back in: The Caribbean and Pacific in a New World Order’, in </w:t>
      </w:r>
      <w:r w:rsidR="007E7027" w:rsidRPr="00E03DAD">
        <w:rPr>
          <w:rFonts w:ascii="Times New Roman" w:hAnsi="Times New Roman" w:cs="Times New Roman"/>
          <w:i/>
        </w:rPr>
        <w:t>Social and Economic Studies</w:t>
      </w:r>
      <w:r w:rsidRPr="00E03DAD">
        <w:rPr>
          <w:rFonts w:ascii="Times New Roman" w:hAnsi="Times New Roman" w:cs="Times New Roman"/>
        </w:rPr>
        <w:t>, Volume 56, Nos. 1&amp;2, March and June, pp. 1-31.</w:t>
      </w:r>
    </w:p>
    <w:p w14:paraId="5FB7E523" w14:textId="77777777" w:rsidR="00E03DAD" w:rsidRPr="00E03DAD" w:rsidRDefault="00E03DAD" w:rsidP="00E03DAD">
      <w:pPr>
        <w:tabs>
          <w:tab w:val="left" w:pos="-1440"/>
        </w:tabs>
        <w:spacing w:after="0" w:line="360" w:lineRule="auto"/>
        <w:contextualSpacing/>
        <w:rPr>
          <w:rFonts w:ascii="Times New Roman" w:hAnsi="Times New Roman" w:cs="Times New Roman"/>
        </w:rPr>
      </w:pPr>
    </w:p>
    <w:p w14:paraId="4CED5D5A" w14:textId="29317CC7" w:rsidR="002055C1" w:rsidRDefault="002055C1" w:rsidP="00E03DAD">
      <w:pPr>
        <w:tabs>
          <w:tab w:val="left" w:pos="-1440"/>
        </w:tabs>
        <w:spacing w:after="0" w:line="360" w:lineRule="auto"/>
        <w:contextualSpacing/>
        <w:rPr>
          <w:rFonts w:ascii="Times New Roman" w:hAnsi="Times New Roman" w:cs="Times New Roman"/>
        </w:rPr>
      </w:pPr>
      <w:r w:rsidRPr="00E03DAD">
        <w:rPr>
          <w:rFonts w:ascii="Times New Roman" w:hAnsi="Times New Roman" w:cs="Times New Roman"/>
          <w:b/>
        </w:rPr>
        <w:t xml:space="preserve">Patsy </w:t>
      </w:r>
      <w:proofErr w:type="gramStart"/>
      <w:r w:rsidRPr="00E03DAD">
        <w:rPr>
          <w:rFonts w:ascii="Times New Roman" w:hAnsi="Times New Roman" w:cs="Times New Roman"/>
          <w:b/>
        </w:rPr>
        <w:t>Lewis</w:t>
      </w:r>
      <w:r w:rsidRPr="00E03DAD">
        <w:rPr>
          <w:rFonts w:ascii="Times New Roman" w:hAnsi="Times New Roman" w:cs="Times New Roman"/>
        </w:rPr>
        <w:t xml:space="preserve"> ,</w:t>
      </w:r>
      <w:proofErr w:type="gramEnd"/>
      <w:r w:rsidRPr="00E03DAD">
        <w:rPr>
          <w:rFonts w:ascii="Times New Roman" w:hAnsi="Times New Roman" w:cs="Times New Roman"/>
        </w:rPr>
        <w:t xml:space="preserve"> </w:t>
      </w:r>
      <w:r w:rsidR="00F32CAA" w:rsidRPr="00E03DAD">
        <w:rPr>
          <w:rFonts w:ascii="Times New Roman" w:hAnsi="Times New Roman" w:cs="Times New Roman"/>
        </w:rPr>
        <w:t xml:space="preserve">2005. </w:t>
      </w:r>
      <w:r w:rsidRPr="00E03DAD">
        <w:rPr>
          <w:rFonts w:ascii="Times New Roman" w:hAnsi="Times New Roman" w:cs="Times New Roman"/>
          <w:bCs/>
        </w:rPr>
        <w:t xml:space="preserve">‘Grenada: A Testing Ground for Lewis’ Balanced Development Perspectives’, </w:t>
      </w:r>
      <w:r w:rsidRPr="00E03DAD">
        <w:rPr>
          <w:rFonts w:ascii="Times New Roman" w:hAnsi="Times New Roman" w:cs="Times New Roman"/>
          <w:i/>
        </w:rPr>
        <w:t xml:space="preserve">Social and </w:t>
      </w:r>
      <w:proofErr w:type="gramStart"/>
      <w:r w:rsidRPr="00E03DAD">
        <w:rPr>
          <w:rFonts w:ascii="Times New Roman" w:hAnsi="Times New Roman" w:cs="Times New Roman"/>
          <w:i/>
        </w:rPr>
        <w:t>Economic  Studies</w:t>
      </w:r>
      <w:proofErr w:type="gramEnd"/>
      <w:r w:rsidR="003D4958" w:rsidRPr="00E03DAD">
        <w:rPr>
          <w:rFonts w:ascii="Times New Roman" w:hAnsi="Times New Roman" w:cs="Times New Roman"/>
        </w:rPr>
        <w:t xml:space="preserve">, vol. 54, no. 4, </w:t>
      </w:r>
      <w:r w:rsidRPr="00E03DAD">
        <w:rPr>
          <w:rFonts w:ascii="Times New Roman" w:hAnsi="Times New Roman" w:cs="Times New Roman"/>
        </w:rPr>
        <w:t>pp. 204-237.</w:t>
      </w:r>
    </w:p>
    <w:p w14:paraId="2CDE5758" w14:textId="77777777" w:rsidR="00E03DAD" w:rsidRPr="00E03DAD" w:rsidRDefault="00E03DAD" w:rsidP="00E03DAD">
      <w:pPr>
        <w:tabs>
          <w:tab w:val="left" w:pos="-1440"/>
        </w:tabs>
        <w:spacing w:after="0" w:line="360" w:lineRule="auto"/>
        <w:contextualSpacing/>
        <w:rPr>
          <w:rFonts w:ascii="Times New Roman" w:hAnsi="Times New Roman" w:cs="Times New Roman"/>
          <w:i/>
        </w:rPr>
      </w:pPr>
    </w:p>
    <w:p w14:paraId="49232468" w14:textId="7213FE21" w:rsidR="002055C1" w:rsidRDefault="002055C1" w:rsidP="00E03DAD">
      <w:pPr>
        <w:tabs>
          <w:tab w:val="left" w:pos="-1440"/>
        </w:tabs>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xml:space="preserve"> </w:t>
      </w:r>
      <w:r w:rsidR="00F32CAA" w:rsidRPr="00E03DAD">
        <w:rPr>
          <w:rFonts w:ascii="Times New Roman" w:hAnsi="Times New Roman" w:cs="Times New Roman"/>
        </w:rPr>
        <w:t>2005</w:t>
      </w:r>
      <w:r w:rsidR="004D65EA" w:rsidRPr="00E03DAD">
        <w:rPr>
          <w:rFonts w:ascii="Times New Roman" w:hAnsi="Times New Roman" w:cs="Times New Roman"/>
        </w:rPr>
        <w:t>.</w:t>
      </w:r>
      <w:r w:rsidR="00F32CAA" w:rsidRPr="00E03DAD">
        <w:rPr>
          <w:rFonts w:ascii="Times New Roman" w:hAnsi="Times New Roman" w:cs="Times New Roman"/>
        </w:rPr>
        <w:t xml:space="preserve"> </w:t>
      </w:r>
      <w:r w:rsidRPr="00E03DAD">
        <w:rPr>
          <w:rFonts w:ascii="Times New Roman" w:hAnsi="Times New Roman" w:cs="Times New Roman"/>
        </w:rPr>
        <w:t xml:space="preserve">‘The Agony of the Fifteen: the crisis of implementation’, </w:t>
      </w:r>
      <w:r w:rsidRPr="00E03DAD">
        <w:rPr>
          <w:rFonts w:ascii="Times New Roman" w:hAnsi="Times New Roman" w:cs="Times New Roman"/>
          <w:i/>
        </w:rPr>
        <w:t xml:space="preserve">Social and </w:t>
      </w:r>
      <w:proofErr w:type="gramStart"/>
      <w:r w:rsidRPr="00E03DAD">
        <w:rPr>
          <w:rFonts w:ascii="Times New Roman" w:hAnsi="Times New Roman" w:cs="Times New Roman"/>
          <w:i/>
        </w:rPr>
        <w:t>Economic  Studies</w:t>
      </w:r>
      <w:proofErr w:type="gramEnd"/>
      <w:r w:rsidRPr="00E03DAD">
        <w:rPr>
          <w:rFonts w:ascii="Times New Roman" w:hAnsi="Times New Roman" w:cs="Times New Roman"/>
        </w:rPr>
        <w:t>, vol. 54, no. 3, pp. 145-175.</w:t>
      </w:r>
    </w:p>
    <w:p w14:paraId="68C98676" w14:textId="77777777" w:rsidR="00E03DAD" w:rsidRPr="00E03DAD" w:rsidRDefault="00E03DAD" w:rsidP="00E03DAD">
      <w:pPr>
        <w:tabs>
          <w:tab w:val="left" w:pos="-1440"/>
        </w:tabs>
        <w:spacing w:after="0" w:line="360" w:lineRule="auto"/>
        <w:contextualSpacing/>
        <w:rPr>
          <w:rFonts w:ascii="Times New Roman" w:hAnsi="Times New Roman" w:cs="Times New Roman"/>
        </w:rPr>
      </w:pPr>
    </w:p>
    <w:p w14:paraId="64388B09" w14:textId="6EA6D99A" w:rsidR="002055C1" w:rsidRDefault="002055C1" w:rsidP="00E03DAD">
      <w:pPr>
        <w:tabs>
          <w:tab w:val="left" w:pos="-1440"/>
        </w:tabs>
        <w:spacing w:after="0" w:line="360" w:lineRule="auto"/>
        <w:contextualSpacing/>
        <w:rPr>
          <w:rFonts w:ascii="Times New Roman" w:hAnsi="Times New Roman" w:cs="Times New Roman"/>
          <w:lang w:val="en-GB"/>
        </w:rPr>
      </w:pPr>
      <w:r w:rsidRPr="00E03DAD">
        <w:rPr>
          <w:rFonts w:ascii="Times New Roman" w:hAnsi="Times New Roman" w:cs="Times New Roman"/>
          <w:b/>
        </w:rPr>
        <w:t xml:space="preserve">Patsy </w:t>
      </w:r>
      <w:proofErr w:type="gramStart"/>
      <w:r w:rsidRPr="00E03DAD">
        <w:rPr>
          <w:rFonts w:ascii="Times New Roman" w:hAnsi="Times New Roman" w:cs="Times New Roman"/>
          <w:b/>
        </w:rPr>
        <w:t>Lewis</w:t>
      </w:r>
      <w:r w:rsidRPr="00E03DAD">
        <w:rPr>
          <w:rFonts w:ascii="Times New Roman" w:hAnsi="Times New Roman" w:cs="Times New Roman"/>
        </w:rPr>
        <w:t xml:space="preserve"> </w:t>
      </w:r>
      <w:r w:rsidR="00624271" w:rsidRPr="00E03DAD">
        <w:rPr>
          <w:rFonts w:ascii="Times New Roman" w:hAnsi="Times New Roman" w:cs="Times New Roman"/>
        </w:rPr>
        <w:t>,</w:t>
      </w:r>
      <w:proofErr w:type="gramEnd"/>
      <w:r w:rsidR="00624271" w:rsidRPr="00E03DAD">
        <w:rPr>
          <w:rFonts w:ascii="Times New Roman" w:hAnsi="Times New Roman" w:cs="Times New Roman"/>
        </w:rPr>
        <w:t xml:space="preserve"> 2005</w:t>
      </w:r>
      <w:r w:rsidR="004D65EA" w:rsidRPr="00E03DAD">
        <w:rPr>
          <w:rFonts w:ascii="Times New Roman" w:hAnsi="Times New Roman" w:cs="Times New Roman"/>
        </w:rPr>
        <w:t>.</w:t>
      </w:r>
      <w:r w:rsidR="00624271" w:rsidRPr="00E03DAD">
        <w:rPr>
          <w:rFonts w:ascii="Times New Roman" w:hAnsi="Times New Roman" w:cs="Times New Roman"/>
        </w:rPr>
        <w:t xml:space="preserve"> </w:t>
      </w:r>
      <w:r w:rsidRPr="00E03DAD">
        <w:rPr>
          <w:rFonts w:ascii="Times New Roman" w:hAnsi="Times New Roman" w:cs="Times New Roman"/>
          <w:lang w:val="en-GB"/>
        </w:rPr>
        <w:t xml:space="preserve">‘Unequal Negotiations: Small States in the New Global Economy’, </w:t>
      </w:r>
      <w:r w:rsidRPr="00E03DAD">
        <w:rPr>
          <w:rFonts w:ascii="Times New Roman" w:hAnsi="Times New Roman" w:cs="Times New Roman"/>
          <w:i/>
          <w:lang w:val="en-GB"/>
        </w:rPr>
        <w:t>Journal of Eastern Caribbean Studies</w:t>
      </w:r>
      <w:r w:rsidRPr="00E03DAD">
        <w:rPr>
          <w:rFonts w:ascii="Times New Roman" w:hAnsi="Times New Roman" w:cs="Times New Roman"/>
          <w:lang w:val="en-GB"/>
        </w:rPr>
        <w:t>, vol. 30 No.1 March 2005, pp. 54-107.</w:t>
      </w:r>
    </w:p>
    <w:p w14:paraId="16383F40" w14:textId="77777777" w:rsidR="00E03DAD" w:rsidRPr="00E03DAD" w:rsidRDefault="00E03DAD" w:rsidP="00E03DAD">
      <w:pPr>
        <w:tabs>
          <w:tab w:val="left" w:pos="-1440"/>
        </w:tabs>
        <w:spacing w:after="0" w:line="360" w:lineRule="auto"/>
        <w:contextualSpacing/>
        <w:rPr>
          <w:rFonts w:ascii="Times New Roman" w:hAnsi="Times New Roman" w:cs="Times New Roman"/>
          <w:i/>
          <w:lang w:val="en-GB"/>
        </w:rPr>
      </w:pPr>
    </w:p>
    <w:p w14:paraId="683ACFA1" w14:textId="4378C0BC" w:rsidR="002055C1" w:rsidRDefault="002055C1" w:rsidP="00E03DAD">
      <w:pPr>
        <w:tabs>
          <w:tab w:val="left" w:pos="-1440"/>
        </w:tabs>
        <w:spacing w:after="0" w:line="360" w:lineRule="auto"/>
        <w:contextualSpacing/>
        <w:rPr>
          <w:rFonts w:ascii="Times New Roman" w:hAnsi="Times New Roman" w:cs="Times New Roman"/>
        </w:rPr>
      </w:pPr>
      <w:r w:rsidRPr="00E03DAD">
        <w:rPr>
          <w:rFonts w:ascii="Times New Roman" w:hAnsi="Times New Roman" w:cs="Times New Roman"/>
          <w:b/>
        </w:rPr>
        <w:t>Patsy Lewis</w:t>
      </w:r>
      <w:r w:rsidR="00624271" w:rsidRPr="00E03DAD">
        <w:rPr>
          <w:rFonts w:ascii="Times New Roman" w:hAnsi="Times New Roman" w:cs="Times New Roman"/>
          <w:b/>
        </w:rPr>
        <w:t xml:space="preserve">, </w:t>
      </w:r>
      <w:r w:rsidR="00624271" w:rsidRPr="00E03DAD">
        <w:rPr>
          <w:rFonts w:ascii="Times New Roman" w:hAnsi="Times New Roman" w:cs="Times New Roman"/>
        </w:rPr>
        <w:t>2002/2003</w:t>
      </w:r>
      <w:r w:rsidR="004D65EA" w:rsidRPr="00E03DAD">
        <w:rPr>
          <w:rFonts w:ascii="Times New Roman" w:hAnsi="Times New Roman" w:cs="Times New Roman"/>
        </w:rPr>
        <w:t>.</w:t>
      </w:r>
      <w:r w:rsidRPr="00E03DAD">
        <w:rPr>
          <w:rFonts w:ascii="Times New Roman" w:hAnsi="Times New Roman" w:cs="Times New Roman"/>
        </w:rPr>
        <w:t xml:space="preserve"> </w:t>
      </w:r>
      <w:r w:rsidRPr="00E03DAD">
        <w:rPr>
          <w:rFonts w:ascii="Times New Roman" w:hAnsi="Times New Roman" w:cs="Times New Roman"/>
          <w:bCs/>
          <w:lang w:val="en-GB"/>
        </w:rPr>
        <w:t>'Political</w:t>
      </w:r>
      <w:r w:rsidRPr="00E03DAD">
        <w:rPr>
          <w:rFonts w:ascii="Times New Roman" w:hAnsi="Times New Roman" w:cs="Times New Roman"/>
          <w:b/>
          <w:bCs/>
          <w:lang w:val="en-GB"/>
        </w:rPr>
        <w:t xml:space="preserve"> </w:t>
      </w:r>
      <w:r w:rsidRPr="00E03DAD">
        <w:rPr>
          <w:rFonts w:ascii="Times New Roman" w:hAnsi="Times New Roman" w:cs="Times New Roman"/>
        </w:rPr>
        <w:t xml:space="preserve">Union: the road not traveled by the West Indian Commission', </w:t>
      </w:r>
      <w:r w:rsidRPr="00E03DAD">
        <w:rPr>
          <w:rFonts w:ascii="Times New Roman" w:hAnsi="Times New Roman" w:cs="Times New Roman"/>
          <w:i/>
          <w:iCs/>
        </w:rPr>
        <w:t>Global Development Studies</w:t>
      </w:r>
      <w:r w:rsidRPr="00E03DAD">
        <w:rPr>
          <w:rFonts w:ascii="Times New Roman" w:hAnsi="Times New Roman" w:cs="Times New Roman"/>
        </w:rPr>
        <w:t>. V</w:t>
      </w:r>
      <w:r w:rsidR="005B3A2E" w:rsidRPr="00E03DAD">
        <w:rPr>
          <w:rFonts w:ascii="Times New Roman" w:hAnsi="Times New Roman" w:cs="Times New Roman"/>
        </w:rPr>
        <w:t>olume 3. Winter 2002-Spring 2003</w:t>
      </w:r>
      <w:r w:rsidRPr="00E03DAD">
        <w:rPr>
          <w:rFonts w:ascii="Times New Roman" w:hAnsi="Times New Roman" w:cs="Times New Roman"/>
        </w:rPr>
        <w:t>, nos. 1-2, pp. 1-24.</w:t>
      </w:r>
    </w:p>
    <w:p w14:paraId="06DF40B0" w14:textId="77777777" w:rsidR="00E03DAD" w:rsidRPr="00E03DAD" w:rsidRDefault="00E03DAD" w:rsidP="00E03DAD">
      <w:pPr>
        <w:tabs>
          <w:tab w:val="left" w:pos="-1440"/>
        </w:tabs>
        <w:spacing w:after="0" w:line="360" w:lineRule="auto"/>
        <w:contextualSpacing/>
        <w:rPr>
          <w:rFonts w:ascii="Times New Roman" w:hAnsi="Times New Roman" w:cs="Times New Roman"/>
          <w:i/>
          <w:iCs/>
        </w:rPr>
      </w:pPr>
    </w:p>
    <w:p w14:paraId="333C3AE4" w14:textId="2728FB36" w:rsidR="002055C1" w:rsidRDefault="002055C1" w:rsidP="00E03DAD">
      <w:pPr>
        <w:tabs>
          <w:tab w:val="left" w:pos="-1440"/>
        </w:tabs>
        <w:spacing w:after="0" w:line="360" w:lineRule="auto"/>
        <w:contextualSpacing/>
        <w:rPr>
          <w:rFonts w:ascii="Times New Roman" w:hAnsi="Times New Roman" w:cs="Times New Roman"/>
          <w:lang w:val="en-GB"/>
        </w:rPr>
      </w:pPr>
      <w:r w:rsidRPr="00E03DAD">
        <w:rPr>
          <w:rFonts w:ascii="Times New Roman" w:hAnsi="Times New Roman" w:cs="Times New Roman"/>
          <w:b/>
        </w:rPr>
        <w:t xml:space="preserve">Patsy </w:t>
      </w:r>
      <w:proofErr w:type="gramStart"/>
      <w:r w:rsidRPr="00E03DAD">
        <w:rPr>
          <w:rFonts w:ascii="Times New Roman" w:hAnsi="Times New Roman" w:cs="Times New Roman"/>
          <w:b/>
        </w:rPr>
        <w:t>Lewis</w:t>
      </w:r>
      <w:r w:rsidR="00624271" w:rsidRPr="00E03DAD">
        <w:rPr>
          <w:rFonts w:ascii="Times New Roman" w:hAnsi="Times New Roman" w:cs="Times New Roman"/>
        </w:rPr>
        <w:t>,  2000</w:t>
      </w:r>
      <w:proofErr w:type="gramEnd"/>
      <w:r w:rsidR="004D65EA" w:rsidRPr="00E03DAD">
        <w:rPr>
          <w:rFonts w:ascii="Times New Roman" w:hAnsi="Times New Roman" w:cs="Times New Roman"/>
        </w:rPr>
        <w:t xml:space="preserve">. </w:t>
      </w:r>
      <w:r w:rsidRPr="00E03DAD">
        <w:rPr>
          <w:rFonts w:ascii="Times New Roman" w:hAnsi="Times New Roman" w:cs="Times New Roman"/>
          <w:lang w:val="en-GB"/>
        </w:rPr>
        <w:t xml:space="preserve">'A Future for Windward Islands Bananas? Challenge and Prospect'. </w:t>
      </w:r>
      <w:r w:rsidRPr="00E03DAD">
        <w:rPr>
          <w:rFonts w:ascii="Times New Roman" w:hAnsi="Times New Roman" w:cs="Times New Roman"/>
          <w:i/>
          <w:lang w:val="en-GB"/>
        </w:rPr>
        <w:t>Journal of Commonwealth and Comparative Politics</w:t>
      </w:r>
      <w:r w:rsidRPr="00E03DAD">
        <w:rPr>
          <w:rFonts w:ascii="Times New Roman" w:hAnsi="Times New Roman" w:cs="Times New Roman"/>
          <w:lang w:val="en-GB"/>
        </w:rPr>
        <w:t xml:space="preserve">. vol. 38 (2), July, pp. 51-72. </w:t>
      </w:r>
    </w:p>
    <w:p w14:paraId="3DC14986" w14:textId="77777777" w:rsidR="00E03DAD" w:rsidRPr="00E03DAD" w:rsidRDefault="00E03DAD" w:rsidP="00E03DAD">
      <w:pPr>
        <w:tabs>
          <w:tab w:val="left" w:pos="-1440"/>
        </w:tabs>
        <w:spacing w:after="0" w:line="360" w:lineRule="auto"/>
        <w:contextualSpacing/>
        <w:rPr>
          <w:rFonts w:ascii="Times New Roman" w:hAnsi="Times New Roman" w:cs="Times New Roman"/>
          <w:lang w:val="en-GB"/>
        </w:rPr>
      </w:pPr>
    </w:p>
    <w:p w14:paraId="3B2E6C40" w14:textId="77777777" w:rsidR="00E03DAD" w:rsidRDefault="002055C1" w:rsidP="00E03DAD">
      <w:pPr>
        <w:tabs>
          <w:tab w:val="left" w:pos="-1440"/>
        </w:tabs>
        <w:spacing w:after="0" w:line="360" w:lineRule="auto"/>
        <w:contextualSpacing/>
        <w:rPr>
          <w:rFonts w:ascii="Times New Roman" w:hAnsi="Times New Roman" w:cs="Times New Roman"/>
          <w:lang w:val="en-GB"/>
        </w:rPr>
      </w:pPr>
      <w:r w:rsidRPr="00E03DAD">
        <w:rPr>
          <w:rFonts w:ascii="Times New Roman" w:hAnsi="Times New Roman" w:cs="Times New Roman"/>
          <w:b/>
        </w:rPr>
        <w:t>Patsy Lewis,</w:t>
      </w:r>
      <w:r w:rsidRPr="00E03DAD">
        <w:rPr>
          <w:rFonts w:ascii="Times New Roman" w:hAnsi="Times New Roman" w:cs="Times New Roman"/>
        </w:rPr>
        <w:t xml:space="preserve"> </w:t>
      </w:r>
      <w:r w:rsidR="00624271" w:rsidRPr="00E03DAD">
        <w:rPr>
          <w:rFonts w:ascii="Times New Roman" w:hAnsi="Times New Roman" w:cs="Times New Roman"/>
        </w:rPr>
        <w:t>1999</w:t>
      </w:r>
      <w:r w:rsidR="004D65EA" w:rsidRPr="00E03DAD">
        <w:rPr>
          <w:rFonts w:ascii="Times New Roman" w:hAnsi="Times New Roman" w:cs="Times New Roman"/>
        </w:rPr>
        <w:t>.</w:t>
      </w:r>
      <w:r w:rsidR="00624271" w:rsidRPr="00E03DAD">
        <w:rPr>
          <w:rFonts w:ascii="Times New Roman" w:hAnsi="Times New Roman" w:cs="Times New Roman"/>
        </w:rPr>
        <w:t xml:space="preserve"> </w:t>
      </w:r>
      <w:r w:rsidRPr="00E03DAD">
        <w:rPr>
          <w:rFonts w:ascii="Times New Roman" w:hAnsi="Times New Roman" w:cs="Times New Roman"/>
          <w:lang w:val="en-GB"/>
        </w:rPr>
        <w:t xml:space="preserve">'The Failed OECS Political Union Initiative: Lessons for Regional Integration in the Eastern Caribbean'. </w:t>
      </w:r>
      <w:r w:rsidRPr="00E03DAD">
        <w:rPr>
          <w:rFonts w:ascii="Times New Roman" w:hAnsi="Times New Roman" w:cs="Times New Roman"/>
          <w:i/>
          <w:lang w:val="en-GB"/>
        </w:rPr>
        <w:t>Journal of Eastern Caribbean Studies</w:t>
      </w:r>
      <w:r w:rsidRPr="00E03DAD">
        <w:rPr>
          <w:rFonts w:ascii="Times New Roman" w:hAnsi="Times New Roman" w:cs="Times New Roman"/>
          <w:lang w:val="en-GB"/>
        </w:rPr>
        <w:t>, vol. 24 (4), December, pp. 30-54.</w:t>
      </w:r>
    </w:p>
    <w:p w14:paraId="28AC09C8" w14:textId="7EFBB388" w:rsidR="002055C1" w:rsidRPr="00E03DAD" w:rsidRDefault="002055C1" w:rsidP="00E03DAD">
      <w:pPr>
        <w:tabs>
          <w:tab w:val="left" w:pos="-1440"/>
        </w:tabs>
        <w:spacing w:after="0" w:line="360" w:lineRule="auto"/>
        <w:contextualSpacing/>
        <w:rPr>
          <w:rFonts w:ascii="Times New Roman" w:hAnsi="Times New Roman" w:cs="Times New Roman"/>
          <w:lang w:val="en-GB"/>
        </w:rPr>
      </w:pPr>
      <w:r w:rsidRPr="00E03DAD">
        <w:rPr>
          <w:rFonts w:ascii="Times New Roman" w:hAnsi="Times New Roman" w:cs="Times New Roman"/>
          <w:lang w:val="en-GB"/>
        </w:rPr>
        <w:t xml:space="preserve"> </w:t>
      </w:r>
    </w:p>
    <w:p w14:paraId="6B000609" w14:textId="1A330F80" w:rsidR="002055C1" w:rsidRDefault="002055C1" w:rsidP="00E03DAD">
      <w:pPr>
        <w:tabs>
          <w:tab w:val="left" w:pos="-1440"/>
        </w:tabs>
        <w:spacing w:after="0" w:line="360" w:lineRule="auto"/>
        <w:contextualSpacing/>
        <w:rPr>
          <w:rFonts w:ascii="Times New Roman" w:hAnsi="Times New Roman" w:cs="Times New Roman"/>
          <w:lang w:val="en-GB"/>
        </w:rPr>
      </w:pPr>
      <w:r w:rsidRPr="00E03DAD">
        <w:rPr>
          <w:rFonts w:ascii="Times New Roman" w:hAnsi="Times New Roman" w:cs="Times New Roman"/>
          <w:b/>
        </w:rPr>
        <w:t>Patsy Lewis</w:t>
      </w:r>
      <w:r w:rsidR="004D65EA" w:rsidRPr="00E03DAD">
        <w:rPr>
          <w:rFonts w:ascii="Times New Roman" w:hAnsi="Times New Roman" w:cs="Times New Roman"/>
          <w:b/>
        </w:rPr>
        <w:t>, 1999.</w:t>
      </w:r>
      <w:r w:rsidRPr="00E03DAD">
        <w:rPr>
          <w:rFonts w:ascii="Times New Roman" w:hAnsi="Times New Roman" w:cs="Times New Roman"/>
        </w:rPr>
        <w:t xml:space="preserve"> </w:t>
      </w:r>
      <w:r w:rsidRPr="00E03DAD">
        <w:rPr>
          <w:rFonts w:ascii="Times New Roman" w:hAnsi="Times New Roman" w:cs="Times New Roman"/>
          <w:lang w:val="en-GB"/>
        </w:rPr>
        <w:t xml:space="preserve">'Revisiting the Grenada Invasion: The OECS' Role, and its Impact on Regional and International Politics', </w:t>
      </w:r>
      <w:r w:rsidRPr="00E03DAD">
        <w:rPr>
          <w:rFonts w:ascii="Times New Roman" w:hAnsi="Times New Roman" w:cs="Times New Roman"/>
          <w:i/>
          <w:lang w:val="en-GB"/>
        </w:rPr>
        <w:t>Social and Economic Studies</w:t>
      </w:r>
      <w:r w:rsidRPr="00E03DAD">
        <w:rPr>
          <w:rFonts w:ascii="Times New Roman" w:hAnsi="Times New Roman" w:cs="Times New Roman"/>
          <w:lang w:val="en-GB"/>
        </w:rPr>
        <w:t xml:space="preserve">, vol. 48 (3), September, pp. 85-120. </w:t>
      </w:r>
    </w:p>
    <w:p w14:paraId="192351E8" w14:textId="77777777" w:rsidR="00E03DAD" w:rsidRPr="00E03DAD" w:rsidRDefault="00E03DAD" w:rsidP="00E03DAD">
      <w:pPr>
        <w:tabs>
          <w:tab w:val="left" w:pos="-1440"/>
        </w:tabs>
        <w:spacing w:after="0" w:line="360" w:lineRule="auto"/>
        <w:contextualSpacing/>
        <w:rPr>
          <w:rFonts w:ascii="Times New Roman" w:hAnsi="Times New Roman" w:cs="Times New Roman"/>
          <w:lang w:val="en-GB"/>
        </w:rPr>
      </w:pPr>
    </w:p>
    <w:p w14:paraId="7AF472F0" w14:textId="5535A43B" w:rsidR="002055C1" w:rsidRDefault="002055C1" w:rsidP="00E03DAD">
      <w:pPr>
        <w:tabs>
          <w:tab w:val="left" w:pos="-1440"/>
        </w:tabs>
        <w:spacing w:after="0" w:line="360" w:lineRule="auto"/>
        <w:contextualSpacing/>
        <w:rPr>
          <w:rFonts w:ascii="Times New Roman" w:hAnsi="Times New Roman" w:cs="Times New Roman"/>
          <w:lang w:val="en-GB"/>
        </w:rPr>
      </w:pPr>
      <w:r w:rsidRPr="00E03DAD">
        <w:rPr>
          <w:rFonts w:ascii="Times New Roman" w:hAnsi="Times New Roman" w:cs="Times New Roman"/>
          <w:b/>
        </w:rPr>
        <w:t>Patsy Lewis,</w:t>
      </w:r>
      <w:r w:rsidRPr="00E03DAD">
        <w:rPr>
          <w:rFonts w:ascii="Times New Roman" w:hAnsi="Times New Roman" w:cs="Times New Roman"/>
        </w:rPr>
        <w:t xml:space="preserve"> </w:t>
      </w:r>
      <w:r w:rsidR="003F4C44" w:rsidRPr="00E03DAD">
        <w:rPr>
          <w:rFonts w:ascii="Times New Roman" w:hAnsi="Times New Roman" w:cs="Times New Roman"/>
        </w:rPr>
        <w:t>1998</w:t>
      </w:r>
      <w:r w:rsidR="004D65EA" w:rsidRPr="00E03DAD">
        <w:rPr>
          <w:rFonts w:ascii="Times New Roman" w:hAnsi="Times New Roman" w:cs="Times New Roman"/>
        </w:rPr>
        <w:t>.</w:t>
      </w:r>
      <w:r w:rsidR="003F4C44" w:rsidRPr="00E03DAD">
        <w:rPr>
          <w:rFonts w:ascii="Times New Roman" w:hAnsi="Times New Roman" w:cs="Times New Roman"/>
        </w:rPr>
        <w:t xml:space="preserve"> </w:t>
      </w:r>
      <w:r w:rsidRPr="00E03DAD">
        <w:rPr>
          <w:rFonts w:ascii="Times New Roman" w:hAnsi="Times New Roman" w:cs="Times New Roman"/>
          <w:lang w:val="en-GB"/>
        </w:rPr>
        <w:t xml:space="preserve">'Making a Better Banana Farmer: Restructuring the West Indian Banana Industry'. </w:t>
      </w:r>
      <w:r w:rsidRPr="00E03DAD">
        <w:rPr>
          <w:rFonts w:ascii="Times New Roman" w:hAnsi="Times New Roman" w:cs="Times New Roman"/>
          <w:i/>
          <w:lang w:val="en-GB"/>
        </w:rPr>
        <w:t>Caribbean Dialogue</w:t>
      </w:r>
      <w:r w:rsidRPr="00E03DAD">
        <w:rPr>
          <w:rFonts w:ascii="Times New Roman" w:hAnsi="Times New Roman" w:cs="Times New Roman"/>
          <w:lang w:val="en-GB"/>
        </w:rPr>
        <w:t>, vol. 4 (3&amp;4), July/December, pp. 1-19. (Refereed special issue).</w:t>
      </w:r>
    </w:p>
    <w:p w14:paraId="7B0A0187" w14:textId="77777777" w:rsidR="00E03DAD" w:rsidRPr="00E03DAD" w:rsidRDefault="00E03DAD" w:rsidP="00E03DAD">
      <w:pPr>
        <w:tabs>
          <w:tab w:val="left" w:pos="-1440"/>
        </w:tabs>
        <w:spacing w:after="0" w:line="360" w:lineRule="auto"/>
        <w:contextualSpacing/>
        <w:rPr>
          <w:rFonts w:ascii="Times New Roman" w:hAnsi="Times New Roman" w:cs="Times New Roman"/>
          <w:i/>
          <w:lang w:val="en-GB"/>
        </w:rPr>
      </w:pPr>
    </w:p>
    <w:p w14:paraId="155E1223" w14:textId="05EEB2F0" w:rsidR="000A24CD" w:rsidRPr="00E03DAD" w:rsidRDefault="002055C1" w:rsidP="00E03DAD">
      <w:pPr>
        <w:pStyle w:val="BodyTextIndent"/>
        <w:spacing w:line="360" w:lineRule="auto"/>
        <w:contextualSpacing/>
        <w:jc w:val="left"/>
        <w:rPr>
          <w:rFonts w:ascii="Times New Roman" w:hAnsi="Times New Roman"/>
          <w:sz w:val="22"/>
          <w:szCs w:val="22"/>
        </w:rPr>
      </w:pPr>
      <w:r w:rsidRPr="00E03DAD">
        <w:rPr>
          <w:rFonts w:ascii="Times New Roman" w:hAnsi="Times New Roman"/>
          <w:b/>
          <w:sz w:val="22"/>
          <w:szCs w:val="22"/>
        </w:rPr>
        <w:t>Patsy Lewis</w:t>
      </w:r>
      <w:r w:rsidR="003F4C44" w:rsidRPr="00E03DAD">
        <w:rPr>
          <w:rFonts w:ascii="Times New Roman" w:hAnsi="Times New Roman"/>
          <w:b/>
          <w:sz w:val="22"/>
          <w:szCs w:val="22"/>
        </w:rPr>
        <w:t>,</w:t>
      </w:r>
      <w:r w:rsidRPr="00E03DAD">
        <w:rPr>
          <w:rFonts w:ascii="Times New Roman" w:hAnsi="Times New Roman"/>
          <w:sz w:val="22"/>
          <w:szCs w:val="22"/>
        </w:rPr>
        <w:t xml:space="preserve"> </w:t>
      </w:r>
      <w:r w:rsidR="003F4C44" w:rsidRPr="00E03DAD">
        <w:rPr>
          <w:rFonts w:ascii="Times New Roman" w:hAnsi="Times New Roman"/>
          <w:sz w:val="22"/>
          <w:szCs w:val="22"/>
        </w:rPr>
        <w:t>1998</w:t>
      </w:r>
      <w:r w:rsidR="004D65EA" w:rsidRPr="00E03DAD">
        <w:rPr>
          <w:rFonts w:ascii="Times New Roman" w:hAnsi="Times New Roman"/>
          <w:sz w:val="22"/>
          <w:szCs w:val="22"/>
        </w:rPr>
        <w:t>.</w:t>
      </w:r>
      <w:r w:rsidR="003F4C44" w:rsidRPr="00E03DAD">
        <w:rPr>
          <w:rFonts w:ascii="Times New Roman" w:hAnsi="Times New Roman"/>
          <w:sz w:val="22"/>
          <w:szCs w:val="22"/>
        </w:rPr>
        <w:t xml:space="preserve"> </w:t>
      </w:r>
      <w:r w:rsidRPr="00E03DAD">
        <w:rPr>
          <w:rFonts w:ascii="Times New Roman" w:hAnsi="Times New Roman"/>
          <w:sz w:val="22"/>
          <w:szCs w:val="22"/>
        </w:rPr>
        <w:t xml:space="preserve">'Not seizing the time: The Consultative process in the OECS political union </w:t>
      </w:r>
    </w:p>
    <w:p w14:paraId="50C3C9C8" w14:textId="56D3E93D" w:rsidR="002055C1" w:rsidRDefault="002055C1" w:rsidP="00E03DAD">
      <w:pPr>
        <w:pStyle w:val="BodyTextIndent"/>
        <w:spacing w:line="360" w:lineRule="auto"/>
        <w:contextualSpacing/>
        <w:jc w:val="left"/>
        <w:rPr>
          <w:rFonts w:ascii="Times New Roman" w:hAnsi="Times New Roman"/>
          <w:sz w:val="22"/>
          <w:szCs w:val="22"/>
          <w:lang w:val="es-ES"/>
        </w:rPr>
      </w:pPr>
      <w:proofErr w:type="spellStart"/>
      <w:r w:rsidRPr="00E03DAD">
        <w:rPr>
          <w:rFonts w:ascii="Times New Roman" w:hAnsi="Times New Roman"/>
          <w:sz w:val="22"/>
          <w:szCs w:val="22"/>
          <w:lang w:val="es-ES"/>
        </w:rPr>
        <w:lastRenderedPageBreak/>
        <w:t>initiative</w:t>
      </w:r>
      <w:proofErr w:type="spellEnd"/>
      <w:r w:rsidRPr="00E03DAD">
        <w:rPr>
          <w:rFonts w:ascii="Times New Roman" w:hAnsi="Times New Roman"/>
          <w:sz w:val="22"/>
          <w:szCs w:val="22"/>
          <w:lang w:val="es-ES"/>
        </w:rPr>
        <w:t>'.</w:t>
      </w:r>
      <w:r w:rsidR="004D65EA" w:rsidRPr="00E03DAD">
        <w:rPr>
          <w:rFonts w:ascii="Times New Roman" w:hAnsi="Times New Roman"/>
          <w:sz w:val="22"/>
          <w:szCs w:val="22"/>
          <w:lang w:val="es-ES"/>
        </w:rPr>
        <w:t xml:space="preserve"> </w:t>
      </w:r>
      <w:r w:rsidRPr="00E03DAD">
        <w:rPr>
          <w:rFonts w:ascii="Times New Roman" w:hAnsi="Times New Roman"/>
          <w:i/>
          <w:sz w:val="22"/>
          <w:szCs w:val="22"/>
          <w:lang w:val="es-ES"/>
        </w:rPr>
        <w:t>Pensamiento Propio</w:t>
      </w:r>
      <w:r w:rsidRPr="00E03DAD">
        <w:rPr>
          <w:rFonts w:ascii="Times New Roman" w:hAnsi="Times New Roman"/>
          <w:sz w:val="22"/>
          <w:szCs w:val="22"/>
          <w:lang w:val="es-ES"/>
        </w:rPr>
        <w:t xml:space="preserve">, no. 8, </w:t>
      </w:r>
      <w:proofErr w:type="spellStart"/>
      <w:r w:rsidRPr="00E03DAD">
        <w:rPr>
          <w:rFonts w:ascii="Times New Roman" w:hAnsi="Times New Roman"/>
          <w:sz w:val="22"/>
          <w:szCs w:val="22"/>
          <w:lang w:val="es-ES"/>
        </w:rPr>
        <w:t>October-December</w:t>
      </w:r>
      <w:proofErr w:type="spellEnd"/>
      <w:r w:rsidR="004D65EA" w:rsidRPr="00E03DAD">
        <w:rPr>
          <w:rFonts w:ascii="Times New Roman" w:hAnsi="Times New Roman"/>
          <w:sz w:val="22"/>
          <w:szCs w:val="22"/>
          <w:lang w:val="es-ES"/>
        </w:rPr>
        <w:t>,</w:t>
      </w:r>
      <w:r w:rsidRPr="00E03DAD">
        <w:rPr>
          <w:rFonts w:ascii="Times New Roman" w:hAnsi="Times New Roman"/>
          <w:sz w:val="22"/>
          <w:szCs w:val="22"/>
          <w:lang w:val="es-ES"/>
        </w:rPr>
        <w:t xml:space="preserve"> pp.55-74.</w:t>
      </w:r>
    </w:p>
    <w:p w14:paraId="1AA7B79B" w14:textId="77777777" w:rsidR="00E03DAD" w:rsidRPr="00E03DAD" w:rsidRDefault="00E03DAD" w:rsidP="00E03DAD">
      <w:pPr>
        <w:pStyle w:val="BodyTextIndent"/>
        <w:spacing w:line="360" w:lineRule="auto"/>
        <w:contextualSpacing/>
        <w:jc w:val="left"/>
        <w:rPr>
          <w:rFonts w:ascii="Times New Roman" w:hAnsi="Times New Roman"/>
          <w:sz w:val="22"/>
          <w:szCs w:val="22"/>
          <w:lang w:val="es-ES"/>
        </w:rPr>
      </w:pPr>
    </w:p>
    <w:p w14:paraId="7D4FCC9C" w14:textId="66F4B7A2" w:rsidR="003F4C44" w:rsidRPr="00E03DAD" w:rsidRDefault="002055C1" w:rsidP="00E03DAD">
      <w:pPr>
        <w:pStyle w:val="BodyTextIndent"/>
        <w:spacing w:line="360" w:lineRule="auto"/>
        <w:contextualSpacing/>
        <w:jc w:val="left"/>
        <w:rPr>
          <w:rFonts w:ascii="Times New Roman" w:hAnsi="Times New Roman"/>
          <w:sz w:val="22"/>
          <w:szCs w:val="22"/>
          <w:lang w:val="es-ES"/>
        </w:rPr>
      </w:pPr>
      <w:r w:rsidRPr="00E03DAD">
        <w:rPr>
          <w:rFonts w:ascii="Times New Roman" w:hAnsi="Times New Roman"/>
          <w:b/>
          <w:sz w:val="22"/>
          <w:szCs w:val="22"/>
          <w:lang w:val="es-ES"/>
        </w:rPr>
        <w:t xml:space="preserve">Patsy Lewis, </w:t>
      </w:r>
      <w:r w:rsidRPr="00E03DAD">
        <w:rPr>
          <w:rFonts w:ascii="Times New Roman" w:hAnsi="Times New Roman"/>
          <w:sz w:val="22"/>
          <w:szCs w:val="22"/>
          <w:lang w:val="es-ES"/>
        </w:rPr>
        <w:t xml:space="preserve"> </w:t>
      </w:r>
      <w:r w:rsidR="003F4C44" w:rsidRPr="00E03DAD">
        <w:rPr>
          <w:rFonts w:ascii="Times New Roman" w:hAnsi="Times New Roman"/>
          <w:sz w:val="22"/>
          <w:szCs w:val="22"/>
          <w:lang w:val="es-ES"/>
        </w:rPr>
        <w:t>1998</w:t>
      </w:r>
      <w:r w:rsidR="004D65EA" w:rsidRPr="00E03DAD">
        <w:rPr>
          <w:rFonts w:ascii="Times New Roman" w:hAnsi="Times New Roman"/>
          <w:sz w:val="22"/>
          <w:szCs w:val="22"/>
          <w:lang w:val="es-ES"/>
        </w:rPr>
        <w:t>.</w:t>
      </w:r>
      <w:r w:rsidR="003F4C44" w:rsidRPr="00E03DAD">
        <w:rPr>
          <w:rFonts w:ascii="Times New Roman" w:hAnsi="Times New Roman"/>
          <w:sz w:val="22"/>
          <w:szCs w:val="22"/>
          <w:lang w:val="es-ES"/>
        </w:rPr>
        <w:t xml:space="preserve"> </w:t>
      </w:r>
      <w:r w:rsidRPr="00E03DAD">
        <w:rPr>
          <w:rFonts w:ascii="Times New Roman" w:hAnsi="Times New Roman"/>
          <w:sz w:val="22"/>
          <w:szCs w:val="22"/>
          <w:lang w:val="es-ES"/>
        </w:rPr>
        <w:t xml:space="preserve">'La </w:t>
      </w:r>
      <w:proofErr w:type="spellStart"/>
      <w:r w:rsidRPr="00E03DAD">
        <w:rPr>
          <w:rFonts w:ascii="Times New Roman" w:hAnsi="Times New Roman"/>
          <w:sz w:val="22"/>
          <w:szCs w:val="22"/>
          <w:lang w:val="es-ES"/>
        </w:rPr>
        <w:t>ocasion</w:t>
      </w:r>
      <w:proofErr w:type="spellEnd"/>
      <w:r w:rsidRPr="00E03DAD">
        <w:rPr>
          <w:rFonts w:ascii="Times New Roman" w:hAnsi="Times New Roman"/>
          <w:sz w:val="22"/>
          <w:szCs w:val="22"/>
          <w:lang w:val="es-ES"/>
        </w:rPr>
        <w:t xml:space="preserve"> desaprovechada: </w:t>
      </w:r>
      <w:proofErr w:type="spellStart"/>
      <w:r w:rsidRPr="00E03DAD">
        <w:rPr>
          <w:rFonts w:ascii="Times New Roman" w:hAnsi="Times New Roman"/>
          <w:sz w:val="22"/>
          <w:szCs w:val="22"/>
          <w:lang w:val="es-ES"/>
        </w:rPr>
        <w:t>Union</w:t>
      </w:r>
      <w:proofErr w:type="spellEnd"/>
      <w:r w:rsidRPr="00E03DAD">
        <w:rPr>
          <w:rFonts w:ascii="Times New Roman" w:hAnsi="Times New Roman"/>
          <w:sz w:val="22"/>
          <w:szCs w:val="22"/>
          <w:lang w:val="es-ES"/>
        </w:rPr>
        <w:t xml:space="preserve"> </w:t>
      </w:r>
      <w:proofErr w:type="spellStart"/>
      <w:r w:rsidRPr="00E03DAD">
        <w:rPr>
          <w:rFonts w:ascii="Times New Roman" w:hAnsi="Times New Roman"/>
          <w:sz w:val="22"/>
          <w:szCs w:val="22"/>
          <w:lang w:val="es-ES"/>
        </w:rPr>
        <w:t>Politica</w:t>
      </w:r>
      <w:proofErr w:type="spellEnd"/>
      <w:r w:rsidRPr="00E03DAD">
        <w:rPr>
          <w:rFonts w:ascii="Times New Roman" w:hAnsi="Times New Roman"/>
          <w:sz w:val="22"/>
          <w:szCs w:val="22"/>
          <w:lang w:val="es-ES"/>
        </w:rPr>
        <w:t xml:space="preserve"> en el Caribe Oriental', pp. 55-74, </w:t>
      </w:r>
    </w:p>
    <w:p w14:paraId="0220DB2C" w14:textId="339E1B7D" w:rsidR="002055C1" w:rsidRPr="00E03DAD" w:rsidRDefault="002055C1" w:rsidP="00E03DAD">
      <w:pPr>
        <w:pStyle w:val="BodyTextIndent"/>
        <w:spacing w:line="360" w:lineRule="auto"/>
        <w:contextualSpacing/>
        <w:jc w:val="left"/>
        <w:rPr>
          <w:rFonts w:ascii="Times New Roman" w:hAnsi="Times New Roman"/>
          <w:i/>
          <w:sz w:val="22"/>
          <w:szCs w:val="22"/>
          <w:lang w:val="en-US"/>
        </w:rPr>
      </w:pPr>
      <w:r w:rsidRPr="00E03DAD">
        <w:rPr>
          <w:rFonts w:ascii="Times New Roman" w:hAnsi="Times New Roman"/>
          <w:i/>
          <w:sz w:val="22"/>
          <w:szCs w:val="22"/>
          <w:lang w:val="es-ES"/>
        </w:rPr>
        <w:t>Pensamiento Propio</w:t>
      </w:r>
      <w:r w:rsidRPr="00E03DAD">
        <w:rPr>
          <w:rFonts w:ascii="Times New Roman" w:hAnsi="Times New Roman"/>
          <w:sz w:val="22"/>
          <w:szCs w:val="22"/>
          <w:lang w:val="es-ES"/>
        </w:rPr>
        <w:t xml:space="preserve">, no. 8, </w:t>
      </w:r>
      <w:proofErr w:type="spellStart"/>
      <w:r w:rsidRPr="00E03DAD">
        <w:rPr>
          <w:rFonts w:ascii="Times New Roman" w:hAnsi="Times New Roman"/>
          <w:sz w:val="22"/>
          <w:szCs w:val="22"/>
          <w:lang w:val="es-ES"/>
        </w:rPr>
        <w:t>October-December</w:t>
      </w:r>
      <w:proofErr w:type="spellEnd"/>
      <w:r w:rsidRPr="00E03DAD">
        <w:rPr>
          <w:rFonts w:ascii="Times New Roman" w:hAnsi="Times New Roman"/>
          <w:sz w:val="22"/>
          <w:szCs w:val="22"/>
          <w:lang w:val="es-ES"/>
        </w:rPr>
        <w:t xml:space="preserve">, pp.55-74. </w:t>
      </w:r>
      <w:r w:rsidRPr="00E03DAD">
        <w:rPr>
          <w:rFonts w:ascii="Times New Roman" w:hAnsi="Times New Roman"/>
          <w:sz w:val="22"/>
          <w:szCs w:val="22"/>
          <w:lang w:val="en-US"/>
        </w:rPr>
        <w:t>Spanish Version.</w:t>
      </w:r>
      <w:r w:rsidRPr="00E03DAD">
        <w:rPr>
          <w:rFonts w:ascii="Times New Roman" w:hAnsi="Times New Roman"/>
          <w:sz w:val="22"/>
          <w:szCs w:val="22"/>
        </w:rPr>
        <w:t xml:space="preserve"> </w:t>
      </w:r>
    </w:p>
    <w:p w14:paraId="4184CE79" w14:textId="77777777" w:rsidR="000E1C49" w:rsidRPr="00E03DAD" w:rsidRDefault="000E1C49" w:rsidP="00E03DAD">
      <w:pPr>
        <w:tabs>
          <w:tab w:val="left" w:pos="-1440"/>
        </w:tabs>
        <w:spacing w:after="0" w:line="360" w:lineRule="auto"/>
        <w:ind w:left="360"/>
        <w:contextualSpacing/>
        <w:rPr>
          <w:rFonts w:ascii="Times New Roman" w:hAnsi="Times New Roman" w:cs="Times New Roman"/>
          <w:b/>
        </w:rPr>
      </w:pPr>
    </w:p>
    <w:p w14:paraId="1EF1C73C" w14:textId="78939596" w:rsidR="00F842B7" w:rsidRPr="00E03DAD" w:rsidRDefault="002055C1" w:rsidP="00E03DAD">
      <w:pPr>
        <w:tabs>
          <w:tab w:val="left" w:pos="-1440"/>
        </w:tabs>
        <w:spacing w:after="0" w:line="360" w:lineRule="auto"/>
        <w:contextualSpacing/>
        <w:rPr>
          <w:rFonts w:ascii="Times New Roman" w:hAnsi="Times New Roman" w:cs="Times New Roman"/>
          <w:lang w:val="en-GB"/>
        </w:rPr>
      </w:pPr>
      <w:r w:rsidRPr="00E03DAD">
        <w:rPr>
          <w:rFonts w:ascii="Times New Roman" w:hAnsi="Times New Roman" w:cs="Times New Roman"/>
          <w:b/>
        </w:rPr>
        <w:t xml:space="preserve">Patsy Lewis, </w:t>
      </w:r>
      <w:r w:rsidR="003F4C44" w:rsidRPr="00E03DAD">
        <w:rPr>
          <w:rFonts w:ascii="Times New Roman" w:hAnsi="Times New Roman" w:cs="Times New Roman"/>
          <w:lang w:val="en-GB"/>
        </w:rPr>
        <w:t>1996. ‘</w:t>
      </w:r>
      <w:r w:rsidRPr="00E03DAD">
        <w:rPr>
          <w:rFonts w:ascii="Times New Roman" w:hAnsi="Times New Roman" w:cs="Times New Roman"/>
          <w:lang w:val="en-GB"/>
        </w:rPr>
        <w:t xml:space="preserve">The Caribbean and the Restructuring of the United Nations: Alternatives to Abrams' </w:t>
      </w:r>
      <w:proofErr w:type="spellStart"/>
      <w:r w:rsidRPr="00E03DAD">
        <w:rPr>
          <w:rFonts w:ascii="Times New Roman" w:hAnsi="Times New Roman" w:cs="Times New Roman"/>
          <w:lang w:val="en-GB"/>
        </w:rPr>
        <w:t>Shiprider</w:t>
      </w:r>
      <w:proofErr w:type="spellEnd"/>
      <w:r w:rsidRPr="00E03DAD">
        <w:rPr>
          <w:rFonts w:ascii="Times New Roman" w:hAnsi="Times New Roman" w:cs="Times New Roman"/>
          <w:lang w:val="en-GB"/>
        </w:rPr>
        <w:t xml:space="preserve"> Solution'. </w:t>
      </w:r>
      <w:r w:rsidRPr="00E03DAD">
        <w:rPr>
          <w:rFonts w:ascii="Times New Roman" w:hAnsi="Times New Roman" w:cs="Times New Roman"/>
          <w:i/>
          <w:lang w:val="en-GB"/>
        </w:rPr>
        <w:t>Journal of Commonwealth and Comparative Politics</w:t>
      </w:r>
      <w:r w:rsidRPr="00E03DAD">
        <w:rPr>
          <w:rFonts w:ascii="Times New Roman" w:hAnsi="Times New Roman" w:cs="Times New Roman"/>
          <w:lang w:val="en-GB"/>
        </w:rPr>
        <w:t xml:space="preserve">. vol. xxxiv (3), November, pp.235-247. </w:t>
      </w:r>
    </w:p>
    <w:p w14:paraId="19B736F5" w14:textId="77777777" w:rsidR="00BA617F" w:rsidRPr="00E03DAD" w:rsidRDefault="00BA617F" w:rsidP="00E03DAD">
      <w:pPr>
        <w:tabs>
          <w:tab w:val="left" w:pos="-1440"/>
        </w:tabs>
        <w:spacing w:after="0" w:line="360" w:lineRule="auto"/>
        <w:contextualSpacing/>
        <w:rPr>
          <w:rFonts w:ascii="Times New Roman" w:hAnsi="Times New Roman" w:cs="Times New Roman"/>
          <w:b/>
          <w:bCs/>
          <w:color w:val="000000"/>
        </w:rPr>
      </w:pPr>
    </w:p>
    <w:p w14:paraId="3C751A05" w14:textId="77777777" w:rsidR="000E2290" w:rsidRPr="00E03DAD" w:rsidRDefault="000E2290" w:rsidP="00E03DAD">
      <w:pPr>
        <w:tabs>
          <w:tab w:val="left" w:pos="-1440"/>
        </w:tabs>
        <w:spacing w:after="0" w:line="360" w:lineRule="auto"/>
        <w:contextualSpacing/>
        <w:outlineLvl w:val="0"/>
        <w:rPr>
          <w:rFonts w:ascii="Times New Roman" w:hAnsi="Times New Roman" w:cs="Times New Roman"/>
          <w:i/>
          <w:sz w:val="24"/>
          <w:szCs w:val="24"/>
          <w:lang w:val="en-GB"/>
        </w:rPr>
      </w:pPr>
      <w:r w:rsidRPr="00E03DAD">
        <w:rPr>
          <w:rFonts w:ascii="Times New Roman" w:hAnsi="Times New Roman" w:cs="Times New Roman"/>
          <w:b/>
          <w:bCs/>
          <w:i/>
          <w:color w:val="000000"/>
          <w:sz w:val="24"/>
          <w:szCs w:val="24"/>
        </w:rPr>
        <w:t>Book Chapters</w:t>
      </w:r>
    </w:p>
    <w:p w14:paraId="11EFE65F" w14:textId="0A479F63" w:rsidR="00CE2280" w:rsidRDefault="00CE2280" w:rsidP="00E03DAD">
      <w:pPr>
        <w:tabs>
          <w:tab w:val="left" w:pos="-1440"/>
        </w:tabs>
        <w:spacing w:after="0" w:line="360" w:lineRule="auto"/>
        <w:contextualSpacing/>
        <w:rPr>
          <w:rFonts w:ascii="Times New Roman" w:hAnsi="Times New Roman" w:cs="Times New Roman"/>
          <w:bCs/>
        </w:rPr>
      </w:pPr>
      <w:r w:rsidRPr="00E03DAD">
        <w:rPr>
          <w:rFonts w:ascii="Times New Roman" w:hAnsi="Times New Roman" w:cs="Times New Roman"/>
          <w:b/>
          <w:bCs/>
        </w:rPr>
        <w:t>Patsy Lewis</w:t>
      </w:r>
      <w:r w:rsidR="002D22F9" w:rsidRPr="00E03DAD">
        <w:rPr>
          <w:rFonts w:ascii="Times New Roman" w:hAnsi="Times New Roman" w:cs="Times New Roman"/>
          <w:b/>
          <w:bCs/>
        </w:rPr>
        <w:t>,</w:t>
      </w:r>
      <w:r w:rsidRPr="00E03DAD">
        <w:rPr>
          <w:rFonts w:ascii="Times New Roman" w:hAnsi="Times New Roman" w:cs="Times New Roman"/>
          <w:b/>
          <w:bCs/>
        </w:rPr>
        <w:t xml:space="preserve"> </w:t>
      </w:r>
      <w:r w:rsidRPr="00E03DAD">
        <w:rPr>
          <w:rFonts w:ascii="Times New Roman" w:hAnsi="Times New Roman" w:cs="Times New Roman"/>
          <w:bCs/>
        </w:rPr>
        <w:t>201</w:t>
      </w:r>
      <w:r w:rsidR="00BA617F" w:rsidRPr="00E03DAD">
        <w:rPr>
          <w:rFonts w:ascii="Times New Roman" w:hAnsi="Times New Roman" w:cs="Times New Roman"/>
          <w:bCs/>
        </w:rPr>
        <w:t>8</w:t>
      </w:r>
      <w:r w:rsidR="004D65EA" w:rsidRPr="00E03DAD">
        <w:rPr>
          <w:rFonts w:ascii="Times New Roman" w:hAnsi="Times New Roman" w:cs="Times New Roman"/>
          <w:bCs/>
        </w:rPr>
        <w:t>.</w:t>
      </w:r>
      <w:r w:rsidRPr="00E03DAD">
        <w:rPr>
          <w:rFonts w:ascii="Times New Roman" w:hAnsi="Times New Roman" w:cs="Times New Roman"/>
          <w:bCs/>
        </w:rPr>
        <w:t xml:space="preserve"> ‘Beyond Westminster in the Caribbean: A Perspective on the Regional Project’, in </w:t>
      </w:r>
      <w:r w:rsidR="00CA06F9" w:rsidRPr="00E03DAD">
        <w:rPr>
          <w:rFonts w:ascii="Times New Roman" w:hAnsi="Times New Roman" w:cs="Times New Roman"/>
          <w:bCs/>
        </w:rPr>
        <w:t xml:space="preserve">B. Meeks </w:t>
      </w:r>
      <w:proofErr w:type="gramStart"/>
      <w:r w:rsidR="00CA06F9" w:rsidRPr="00E03DAD">
        <w:rPr>
          <w:rFonts w:ascii="Times New Roman" w:hAnsi="Times New Roman" w:cs="Times New Roman"/>
          <w:bCs/>
        </w:rPr>
        <w:t xml:space="preserve">and  </w:t>
      </w:r>
      <w:r w:rsidRPr="00E03DAD">
        <w:rPr>
          <w:rFonts w:ascii="Times New Roman" w:hAnsi="Times New Roman" w:cs="Times New Roman"/>
          <w:bCs/>
        </w:rPr>
        <w:t>K.</w:t>
      </w:r>
      <w:proofErr w:type="gramEnd"/>
      <w:r w:rsidRPr="00E03DAD">
        <w:rPr>
          <w:rFonts w:ascii="Times New Roman" w:hAnsi="Times New Roman" w:cs="Times New Roman"/>
          <w:bCs/>
        </w:rPr>
        <w:t xml:space="preserve"> Quinn</w:t>
      </w:r>
      <w:r w:rsidR="002D22F9" w:rsidRPr="00E03DAD">
        <w:rPr>
          <w:rFonts w:ascii="Times New Roman" w:hAnsi="Times New Roman" w:cs="Times New Roman"/>
          <w:bCs/>
        </w:rPr>
        <w:t xml:space="preserve"> (</w:t>
      </w:r>
      <w:proofErr w:type="spellStart"/>
      <w:r w:rsidR="002D22F9" w:rsidRPr="00E03DAD">
        <w:rPr>
          <w:rFonts w:ascii="Times New Roman" w:hAnsi="Times New Roman" w:cs="Times New Roman"/>
          <w:bCs/>
        </w:rPr>
        <w:t>eds</w:t>
      </w:r>
      <w:proofErr w:type="spellEnd"/>
      <w:r w:rsidR="002D22F9" w:rsidRPr="00E03DAD">
        <w:rPr>
          <w:rFonts w:ascii="Times New Roman" w:hAnsi="Times New Roman" w:cs="Times New Roman"/>
          <w:bCs/>
        </w:rPr>
        <w:t>)</w:t>
      </w:r>
      <w:r w:rsidRPr="00E03DAD">
        <w:rPr>
          <w:rFonts w:ascii="Times New Roman" w:hAnsi="Times New Roman" w:cs="Times New Roman"/>
          <w:bCs/>
        </w:rPr>
        <w:t xml:space="preserve">, </w:t>
      </w:r>
      <w:r w:rsidRPr="00E03DAD">
        <w:rPr>
          <w:rFonts w:ascii="Times New Roman" w:hAnsi="Times New Roman" w:cs="Times New Roman"/>
          <w:bCs/>
          <w:i/>
        </w:rPr>
        <w:t>Beyond Westminster in the Caribbean</w:t>
      </w:r>
      <w:r w:rsidRPr="00E03DAD">
        <w:rPr>
          <w:rFonts w:ascii="Times New Roman" w:hAnsi="Times New Roman" w:cs="Times New Roman"/>
          <w:bCs/>
        </w:rPr>
        <w:t>. Kingston</w:t>
      </w:r>
      <w:r w:rsidR="009457F8" w:rsidRPr="00E03DAD">
        <w:rPr>
          <w:rFonts w:ascii="Times New Roman" w:hAnsi="Times New Roman" w:cs="Times New Roman"/>
          <w:bCs/>
        </w:rPr>
        <w:t xml:space="preserve"> and</w:t>
      </w:r>
      <w:r w:rsidR="00C17E5D" w:rsidRPr="00E03DAD">
        <w:rPr>
          <w:rFonts w:ascii="Times New Roman" w:hAnsi="Times New Roman" w:cs="Times New Roman"/>
          <w:bCs/>
        </w:rPr>
        <w:t xml:space="preserve"> Miami</w:t>
      </w:r>
      <w:r w:rsidRPr="00E03DAD">
        <w:rPr>
          <w:rFonts w:ascii="Times New Roman" w:hAnsi="Times New Roman" w:cs="Times New Roman"/>
          <w:bCs/>
        </w:rPr>
        <w:t>: Ian Randle P</w:t>
      </w:r>
      <w:r w:rsidR="009457F8" w:rsidRPr="00E03DAD">
        <w:rPr>
          <w:rFonts w:ascii="Times New Roman" w:hAnsi="Times New Roman" w:cs="Times New Roman"/>
          <w:bCs/>
        </w:rPr>
        <w:t>ublishers</w:t>
      </w:r>
      <w:r w:rsidRPr="00E03DAD">
        <w:rPr>
          <w:rFonts w:ascii="Times New Roman" w:hAnsi="Times New Roman" w:cs="Times New Roman"/>
          <w:bCs/>
        </w:rPr>
        <w:t>.</w:t>
      </w:r>
      <w:r w:rsidR="00C17E5D" w:rsidRPr="00E03DAD">
        <w:rPr>
          <w:rFonts w:ascii="Times New Roman" w:hAnsi="Times New Roman" w:cs="Times New Roman"/>
          <w:bCs/>
        </w:rPr>
        <w:t xml:space="preserve"> Pp. 59-75.</w:t>
      </w:r>
    </w:p>
    <w:p w14:paraId="68A45C78" w14:textId="77777777" w:rsidR="00E03DAD" w:rsidRPr="00E03DAD" w:rsidRDefault="00E03DAD" w:rsidP="00E03DAD">
      <w:pPr>
        <w:tabs>
          <w:tab w:val="left" w:pos="-1440"/>
        </w:tabs>
        <w:spacing w:after="0" w:line="360" w:lineRule="auto"/>
        <w:contextualSpacing/>
        <w:rPr>
          <w:rFonts w:ascii="Times New Roman" w:hAnsi="Times New Roman" w:cs="Times New Roman"/>
          <w:bCs/>
        </w:rPr>
      </w:pPr>
    </w:p>
    <w:p w14:paraId="047928C2" w14:textId="776C4F17" w:rsidR="00F900E3" w:rsidRDefault="006C122D" w:rsidP="00E03DAD">
      <w:pPr>
        <w:spacing w:after="0" w:line="360" w:lineRule="auto"/>
        <w:contextualSpacing/>
        <w:rPr>
          <w:rFonts w:ascii="Times New Roman" w:hAnsi="Times New Roman" w:cs="Times New Roman"/>
          <w:color w:val="000000" w:themeColor="text1"/>
        </w:rPr>
      </w:pPr>
      <w:r w:rsidRPr="00E03DAD">
        <w:rPr>
          <w:rFonts w:ascii="Times New Roman" w:hAnsi="Times New Roman" w:cs="Times New Roman"/>
          <w:b/>
          <w:color w:val="000000" w:themeColor="text1"/>
        </w:rPr>
        <w:t xml:space="preserve">Patsy Lewis, </w:t>
      </w:r>
      <w:r w:rsidRPr="00E03DAD">
        <w:rPr>
          <w:rFonts w:ascii="Times New Roman" w:hAnsi="Times New Roman" w:cs="Times New Roman"/>
          <w:color w:val="000000" w:themeColor="text1"/>
        </w:rPr>
        <w:t>Terri-Ann Gilbe</w:t>
      </w:r>
      <w:r w:rsidR="00123899" w:rsidRPr="00E03DAD">
        <w:rPr>
          <w:rFonts w:ascii="Times New Roman" w:hAnsi="Times New Roman" w:cs="Times New Roman"/>
          <w:color w:val="000000" w:themeColor="text1"/>
        </w:rPr>
        <w:t>rt-Roberts, Jessica Byron</w:t>
      </w:r>
      <w:r w:rsidR="002D22F9" w:rsidRPr="00E03DAD">
        <w:rPr>
          <w:rFonts w:ascii="Times New Roman" w:hAnsi="Times New Roman" w:cs="Times New Roman"/>
          <w:color w:val="000000" w:themeColor="text1"/>
        </w:rPr>
        <w:t>,</w:t>
      </w:r>
      <w:r w:rsidR="00123899" w:rsidRPr="00E03DAD">
        <w:rPr>
          <w:rFonts w:ascii="Times New Roman" w:hAnsi="Times New Roman" w:cs="Times New Roman"/>
          <w:color w:val="000000" w:themeColor="text1"/>
        </w:rPr>
        <w:t xml:space="preserve"> 2018</w:t>
      </w:r>
      <w:r w:rsidRPr="00E03DAD">
        <w:rPr>
          <w:rFonts w:ascii="Times New Roman" w:hAnsi="Times New Roman" w:cs="Times New Roman"/>
          <w:color w:val="000000" w:themeColor="text1"/>
        </w:rPr>
        <w:t>.</w:t>
      </w:r>
      <w:r w:rsidRPr="00E03DAD">
        <w:rPr>
          <w:rFonts w:ascii="Times New Roman" w:hAnsi="Times New Roman" w:cs="Times New Roman"/>
          <w:b/>
          <w:color w:val="000000" w:themeColor="text1"/>
        </w:rPr>
        <w:t xml:space="preserve"> </w:t>
      </w:r>
      <w:r w:rsidRPr="00E03DAD">
        <w:rPr>
          <w:rFonts w:ascii="Times New Roman" w:hAnsi="Times New Roman" w:cs="Times New Roman"/>
          <w:color w:val="000000" w:themeColor="text1"/>
        </w:rPr>
        <w:t>‘Pan-</w:t>
      </w:r>
      <w:proofErr w:type="spellStart"/>
      <w:r w:rsidRPr="00E03DAD">
        <w:rPr>
          <w:rFonts w:ascii="Times New Roman" w:hAnsi="Times New Roman" w:cs="Times New Roman"/>
          <w:color w:val="000000" w:themeColor="text1"/>
        </w:rPr>
        <w:t>Caribbeanism</w:t>
      </w:r>
      <w:proofErr w:type="spellEnd"/>
      <w:r w:rsidRPr="00E03DAD">
        <w:rPr>
          <w:rFonts w:ascii="Times New Roman" w:hAnsi="Times New Roman" w:cs="Times New Roman"/>
          <w:color w:val="000000" w:themeColor="text1"/>
        </w:rPr>
        <w:t xml:space="preserve"> and the CARICOM Widening project’, Chapter 1, in</w:t>
      </w:r>
      <w:r w:rsidR="00F900E3" w:rsidRPr="00E03DAD">
        <w:rPr>
          <w:rFonts w:ascii="Times New Roman" w:hAnsi="Times New Roman" w:cs="Times New Roman"/>
          <w:color w:val="000000" w:themeColor="text1"/>
        </w:rPr>
        <w:t xml:space="preserve"> </w:t>
      </w:r>
      <w:r w:rsidR="00F900E3" w:rsidRPr="00E03DAD">
        <w:rPr>
          <w:rFonts w:ascii="Times New Roman" w:hAnsi="Times New Roman" w:cs="Times New Roman"/>
          <w:b/>
          <w:color w:val="000000" w:themeColor="text1"/>
        </w:rPr>
        <w:t xml:space="preserve">Patsy Lewis, </w:t>
      </w:r>
      <w:r w:rsidR="00F900E3" w:rsidRPr="00E03DAD">
        <w:rPr>
          <w:rFonts w:ascii="Times New Roman" w:hAnsi="Times New Roman" w:cs="Times New Roman"/>
          <w:color w:val="000000" w:themeColor="text1"/>
        </w:rPr>
        <w:t>Terri-Ann Gilbert-Roberts, Jessica Byron (</w:t>
      </w:r>
      <w:proofErr w:type="spellStart"/>
      <w:r w:rsidR="00F900E3" w:rsidRPr="00E03DAD">
        <w:rPr>
          <w:rFonts w:ascii="Times New Roman" w:hAnsi="Times New Roman" w:cs="Times New Roman"/>
          <w:color w:val="000000" w:themeColor="text1"/>
        </w:rPr>
        <w:t>eds</w:t>
      </w:r>
      <w:proofErr w:type="spellEnd"/>
      <w:r w:rsidR="00F900E3" w:rsidRPr="00E03DAD">
        <w:rPr>
          <w:rFonts w:ascii="Times New Roman" w:hAnsi="Times New Roman" w:cs="Times New Roman"/>
          <w:color w:val="000000" w:themeColor="text1"/>
        </w:rPr>
        <w:t xml:space="preserve">) 2018. </w:t>
      </w:r>
      <w:r w:rsidR="00F900E3" w:rsidRPr="00E03DAD">
        <w:rPr>
          <w:rFonts w:ascii="Times New Roman" w:hAnsi="Times New Roman" w:cs="Times New Roman"/>
          <w:i/>
          <w:color w:val="000000" w:themeColor="text1"/>
        </w:rPr>
        <w:t>Pan Caribbean Integration: Beyond CARICOM</w:t>
      </w:r>
      <w:r w:rsidR="00F900E3" w:rsidRPr="00E03DAD">
        <w:rPr>
          <w:rFonts w:ascii="Times New Roman" w:hAnsi="Times New Roman" w:cs="Times New Roman"/>
          <w:color w:val="000000" w:themeColor="text1"/>
        </w:rPr>
        <w:t xml:space="preserve">. </w:t>
      </w:r>
      <w:r w:rsidR="009457F8" w:rsidRPr="00E03DAD">
        <w:rPr>
          <w:rFonts w:ascii="Times New Roman" w:hAnsi="Times New Roman" w:cs="Times New Roman"/>
          <w:color w:val="000000" w:themeColor="text1"/>
        </w:rPr>
        <w:t xml:space="preserve">London and New York: </w:t>
      </w:r>
      <w:r w:rsidR="00F900E3" w:rsidRPr="00E03DAD">
        <w:rPr>
          <w:rFonts w:ascii="Times New Roman" w:hAnsi="Times New Roman" w:cs="Times New Roman"/>
          <w:color w:val="000000" w:themeColor="text1"/>
        </w:rPr>
        <w:t xml:space="preserve">Routledge. </w:t>
      </w:r>
      <w:r w:rsidR="009D1949" w:rsidRPr="00E03DAD">
        <w:rPr>
          <w:rFonts w:ascii="Times New Roman" w:hAnsi="Times New Roman" w:cs="Times New Roman"/>
          <w:color w:val="000000" w:themeColor="text1"/>
        </w:rPr>
        <w:t>p</w:t>
      </w:r>
      <w:r w:rsidR="00F900E3" w:rsidRPr="00E03DAD">
        <w:rPr>
          <w:rFonts w:ascii="Times New Roman" w:hAnsi="Times New Roman" w:cs="Times New Roman"/>
          <w:color w:val="000000" w:themeColor="text1"/>
        </w:rPr>
        <w:t xml:space="preserve">p. </w:t>
      </w:r>
      <w:r w:rsidR="009D1949" w:rsidRPr="00E03DAD">
        <w:rPr>
          <w:rFonts w:ascii="Times New Roman" w:hAnsi="Times New Roman" w:cs="Times New Roman"/>
          <w:color w:val="000000" w:themeColor="text1"/>
        </w:rPr>
        <w:t>3-14.</w:t>
      </w:r>
    </w:p>
    <w:p w14:paraId="047C5AB0" w14:textId="77777777" w:rsidR="00E03DAD" w:rsidRPr="00E03DAD" w:rsidRDefault="00E03DAD" w:rsidP="00E03DAD">
      <w:pPr>
        <w:spacing w:after="0" w:line="360" w:lineRule="auto"/>
        <w:contextualSpacing/>
        <w:rPr>
          <w:rFonts w:ascii="Times New Roman" w:hAnsi="Times New Roman" w:cs="Times New Roman"/>
          <w:color w:val="000000" w:themeColor="text1"/>
        </w:rPr>
      </w:pPr>
    </w:p>
    <w:p w14:paraId="7A32C694" w14:textId="282298C3" w:rsidR="00F900E3" w:rsidRDefault="00F900E3" w:rsidP="00E03DAD">
      <w:pPr>
        <w:spacing w:after="0" w:line="360" w:lineRule="auto"/>
        <w:contextualSpacing/>
        <w:rPr>
          <w:rFonts w:ascii="Times New Roman" w:hAnsi="Times New Roman" w:cs="Times New Roman"/>
          <w:color w:val="000000" w:themeColor="text1"/>
        </w:rPr>
      </w:pPr>
      <w:r w:rsidRPr="00E03DAD">
        <w:rPr>
          <w:rFonts w:ascii="Times New Roman" w:hAnsi="Times New Roman" w:cs="Times New Roman"/>
          <w:b/>
          <w:color w:val="000000" w:themeColor="text1"/>
        </w:rPr>
        <w:t xml:space="preserve">Patsy Lewis, </w:t>
      </w:r>
      <w:r w:rsidRPr="00E03DAD">
        <w:rPr>
          <w:rFonts w:ascii="Times New Roman" w:hAnsi="Times New Roman" w:cs="Times New Roman"/>
          <w:color w:val="000000" w:themeColor="text1"/>
        </w:rPr>
        <w:t>Terri-Ann Gilbert-Roberts, Jessica Byron</w:t>
      </w:r>
      <w:r w:rsidR="009369E5" w:rsidRPr="00E03DAD">
        <w:rPr>
          <w:rFonts w:ascii="Times New Roman" w:hAnsi="Times New Roman" w:cs="Times New Roman"/>
          <w:color w:val="000000" w:themeColor="text1"/>
        </w:rPr>
        <w:t>,</w:t>
      </w:r>
      <w:r w:rsidRPr="00E03DAD">
        <w:rPr>
          <w:rFonts w:ascii="Times New Roman" w:hAnsi="Times New Roman" w:cs="Times New Roman"/>
          <w:color w:val="000000" w:themeColor="text1"/>
        </w:rPr>
        <w:t xml:space="preserve"> 2018.</w:t>
      </w:r>
      <w:r w:rsidRPr="00E03DAD">
        <w:rPr>
          <w:rFonts w:ascii="Times New Roman" w:hAnsi="Times New Roman" w:cs="Times New Roman"/>
          <w:b/>
          <w:color w:val="000000" w:themeColor="text1"/>
        </w:rPr>
        <w:t xml:space="preserve"> </w:t>
      </w:r>
      <w:r w:rsidRPr="00E03DAD">
        <w:rPr>
          <w:rFonts w:ascii="Times New Roman" w:hAnsi="Times New Roman" w:cs="Times New Roman"/>
          <w:color w:val="000000" w:themeColor="text1"/>
        </w:rPr>
        <w:t xml:space="preserve">‘Confronting Shifting economic and political terrains’, Chapter 16 in </w:t>
      </w:r>
      <w:r w:rsidRPr="00E03DAD">
        <w:rPr>
          <w:rFonts w:ascii="Times New Roman" w:hAnsi="Times New Roman" w:cs="Times New Roman"/>
          <w:b/>
          <w:color w:val="000000" w:themeColor="text1"/>
        </w:rPr>
        <w:t xml:space="preserve">Patsy Lewis, </w:t>
      </w:r>
      <w:r w:rsidRPr="00E03DAD">
        <w:rPr>
          <w:rFonts w:ascii="Times New Roman" w:hAnsi="Times New Roman" w:cs="Times New Roman"/>
          <w:color w:val="000000" w:themeColor="text1"/>
        </w:rPr>
        <w:t>Terri-Ann Gilbert-Roberts, Jessica Byron (</w:t>
      </w:r>
      <w:proofErr w:type="spellStart"/>
      <w:r w:rsidRPr="00E03DAD">
        <w:rPr>
          <w:rFonts w:ascii="Times New Roman" w:hAnsi="Times New Roman" w:cs="Times New Roman"/>
          <w:color w:val="000000" w:themeColor="text1"/>
        </w:rPr>
        <w:t>eds</w:t>
      </w:r>
      <w:proofErr w:type="spellEnd"/>
      <w:r w:rsidRPr="00E03DAD">
        <w:rPr>
          <w:rFonts w:ascii="Times New Roman" w:hAnsi="Times New Roman" w:cs="Times New Roman"/>
          <w:color w:val="000000" w:themeColor="text1"/>
        </w:rPr>
        <w:t xml:space="preserve">) 2018. </w:t>
      </w:r>
      <w:r w:rsidRPr="00E03DAD">
        <w:rPr>
          <w:rFonts w:ascii="Times New Roman" w:hAnsi="Times New Roman" w:cs="Times New Roman"/>
          <w:i/>
          <w:color w:val="000000" w:themeColor="text1"/>
        </w:rPr>
        <w:t>Pan Caribbean Integration: Beyond CARICOM</w:t>
      </w:r>
      <w:r w:rsidRPr="00E03DAD">
        <w:rPr>
          <w:rFonts w:ascii="Times New Roman" w:hAnsi="Times New Roman" w:cs="Times New Roman"/>
          <w:color w:val="000000" w:themeColor="text1"/>
        </w:rPr>
        <w:t xml:space="preserve">. </w:t>
      </w:r>
      <w:r w:rsidR="009457F8" w:rsidRPr="00E03DAD">
        <w:rPr>
          <w:rFonts w:ascii="Times New Roman" w:hAnsi="Times New Roman" w:cs="Times New Roman"/>
          <w:color w:val="000000" w:themeColor="text1"/>
        </w:rPr>
        <w:t xml:space="preserve">London and New York: </w:t>
      </w:r>
      <w:r w:rsidRPr="00E03DAD">
        <w:rPr>
          <w:rFonts w:ascii="Times New Roman" w:hAnsi="Times New Roman" w:cs="Times New Roman"/>
          <w:color w:val="000000" w:themeColor="text1"/>
        </w:rPr>
        <w:t xml:space="preserve">Routledge. </w:t>
      </w:r>
      <w:r w:rsidR="009D1949" w:rsidRPr="00E03DAD">
        <w:rPr>
          <w:rFonts w:ascii="Times New Roman" w:hAnsi="Times New Roman" w:cs="Times New Roman"/>
          <w:color w:val="000000" w:themeColor="text1"/>
        </w:rPr>
        <w:t>p</w:t>
      </w:r>
      <w:r w:rsidRPr="00E03DAD">
        <w:rPr>
          <w:rFonts w:ascii="Times New Roman" w:hAnsi="Times New Roman" w:cs="Times New Roman"/>
          <w:color w:val="000000" w:themeColor="text1"/>
        </w:rPr>
        <w:t xml:space="preserve">p. </w:t>
      </w:r>
      <w:r w:rsidR="009D1949" w:rsidRPr="00E03DAD">
        <w:rPr>
          <w:rFonts w:ascii="Times New Roman" w:hAnsi="Times New Roman" w:cs="Times New Roman"/>
          <w:color w:val="000000" w:themeColor="text1"/>
        </w:rPr>
        <w:t>224-245.</w:t>
      </w:r>
    </w:p>
    <w:p w14:paraId="31AFC56A" w14:textId="77777777" w:rsidR="00E03DAD" w:rsidRPr="00E03DAD" w:rsidRDefault="00E03DAD" w:rsidP="00E03DAD">
      <w:pPr>
        <w:spacing w:after="0" w:line="360" w:lineRule="auto"/>
        <w:contextualSpacing/>
        <w:rPr>
          <w:rFonts w:ascii="Times New Roman" w:hAnsi="Times New Roman" w:cs="Times New Roman"/>
          <w:color w:val="000000" w:themeColor="text1"/>
        </w:rPr>
      </w:pPr>
    </w:p>
    <w:p w14:paraId="0437BF7E" w14:textId="1CFC8945" w:rsidR="00BA617F" w:rsidRDefault="002420D7" w:rsidP="00E03DAD">
      <w:pPr>
        <w:spacing w:after="0" w:line="360" w:lineRule="auto"/>
        <w:contextualSpacing/>
        <w:rPr>
          <w:rFonts w:ascii="Times New Roman" w:hAnsi="Times New Roman" w:cs="Times New Roman"/>
          <w:color w:val="000000" w:themeColor="text1"/>
        </w:rPr>
      </w:pPr>
      <w:r w:rsidRPr="00E03DAD">
        <w:rPr>
          <w:rFonts w:ascii="Times New Roman" w:hAnsi="Times New Roman" w:cs="Times New Roman"/>
          <w:color w:val="000000" w:themeColor="text1"/>
        </w:rPr>
        <w:t xml:space="preserve">Jessica Byron and </w:t>
      </w:r>
      <w:r w:rsidRPr="00E03DAD">
        <w:rPr>
          <w:rFonts w:ascii="Times New Roman" w:hAnsi="Times New Roman" w:cs="Times New Roman"/>
          <w:b/>
          <w:color w:val="000000" w:themeColor="text1"/>
        </w:rPr>
        <w:t>Patsy Lewis</w:t>
      </w:r>
      <w:r w:rsidR="004D65EA" w:rsidRPr="00E03DAD">
        <w:rPr>
          <w:rFonts w:ascii="Times New Roman" w:hAnsi="Times New Roman" w:cs="Times New Roman"/>
          <w:color w:val="000000" w:themeColor="text1"/>
        </w:rPr>
        <w:t>.</w:t>
      </w:r>
      <w:r w:rsidR="009369E5" w:rsidRPr="00E03DAD">
        <w:rPr>
          <w:rFonts w:ascii="Times New Roman" w:hAnsi="Times New Roman" w:cs="Times New Roman"/>
          <w:color w:val="000000" w:themeColor="text1"/>
        </w:rPr>
        <w:t xml:space="preserve"> 2018, </w:t>
      </w:r>
      <w:r w:rsidR="00336650" w:rsidRPr="00E03DAD">
        <w:rPr>
          <w:rFonts w:ascii="Times New Roman" w:hAnsi="Times New Roman" w:cs="Times New Roman"/>
          <w:color w:val="000000" w:themeColor="text1"/>
        </w:rPr>
        <w:t xml:space="preserve">‘Responses to the Sovereignty/Vulnerability/Development </w:t>
      </w:r>
      <w:proofErr w:type="spellStart"/>
      <w:r w:rsidR="00336650" w:rsidRPr="00E03DAD">
        <w:rPr>
          <w:rFonts w:ascii="Times New Roman" w:hAnsi="Times New Roman" w:cs="Times New Roman"/>
          <w:color w:val="000000" w:themeColor="text1"/>
        </w:rPr>
        <w:t>Dillemas</w:t>
      </w:r>
      <w:proofErr w:type="spellEnd"/>
      <w:r w:rsidR="00336650" w:rsidRPr="00E03DAD">
        <w:rPr>
          <w:rFonts w:ascii="Times New Roman" w:hAnsi="Times New Roman" w:cs="Times New Roman"/>
          <w:color w:val="000000" w:themeColor="text1"/>
        </w:rPr>
        <w:t xml:space="preserve">: Small Territories and Regional </w:t>
      </w:r>
      <w:proofErr w:type="spellStart"/>
      <w:r w:rsidR="00336650" w:rsidRPr="00E03DAD">
        <w:rPr>
          <w:rFonts w:ascii="Times New Roman" w:hAnsi="Times New Roman" w:cs="Times New Roman"/>
          <w:color w:val="000000" w:themeColor="text1"/>
        </w:rPr>
        <w:t>Organisations</w:t>
      </w:r>
      <w:proofErr w:type="spellEnd"/>
      <w:r w:rsidR="00336650" w:rsidRPr="00E03DAD">
        <w:rPr>
          <w:rFonts w:ascii="Times New Roman" w:hAnsi="Times New Roman" w:cs="Times New Roman"/>
          <w:color w:val="000000" w:themeColor="text1"/>
        </w:rPr>
        <w:t xml:space="preserve"> in the Caribbean. Chapter 4, in </w:t>
      </w:r>
      <w:r w:rsidR="00336650" w:rsidRPr="00E03DAD">
        <w:rPr>
          <w:rFonts w:ascii="Times New Roman" w:hAnsi="Times New Roman" w:cs="Times New Roman"/>
          <w:b/>
          <w:color w:val="000000" w:themeColor="text1"/>
        </w:rPr>
        <w:t xml:space="preserve">Patsy Lewis, </w:t>
      </w:r>
      <w:r w:rsidR="00336650" w:rsidRPr="00E03DAD">
        <w:rPr>
          <w:rFonts w:ascii="Times New Roman" w:hAnsi="Times New Roman" w:cs="Times New Roman"/>
          <w:color w:val="000000" w:themeColor="text1"/>
        </w:rPr>
        <w:t>Terri-Ann Gilbert-Roberts, Jessica Byron</w:t>
      </w:r>
      <w:r w:rsidR="009D1949" w:rsidRPr="00E03DAD">
        <w:rPr>
          <w:rFonts w:ascii="Times New Roman" w:hAnsi="Times New Roman" w:cs="Times New Roman"/>
          <w:color w:val="000000" w:themeColor="text1"/>
        </w:rPr>
        <w:t xml:space="preserve"> (</w:t>
      </w:r>
      <w:proofErr w:type="spellStart"/>
      <w:r w:rsidR="009D1949" w:rsidRPr="00E03DAD">
        <w:rPr>
          <w:rFonts w:ascii="Times New Roman" w:hAnsi="Times New Roman" w:cs="Times New Roman"/>
          <w:color w:val="000000" w:themeColor="text1"/>
        </w:rPr>
        <w:t>eds</w:t>
      </w:r>
      <w:proofErr w:type="spellEnd"/>
      <w:r w:rsidR="009D1949" w:rsidRPr="00E03DAD">
        <w:rPr>
          <w:rFonts w:ascii="Times New Roman" w:hAnsi="Times New Roman" w:cs="Times New Roman"/>
          <w:color w:val="000000" w:themeColor="text1"/>
        </w:rPr>
        <w:t>).</w:t>
      </w:r>
      <w:r w:rsidR="009D1949" w:rsidRPr="00E03DAD">
        <w:rPr>
          <w:rFonts w:ascii="Times New Roman" w:hAnsi="Times New Roman" w:cs="Times New Roman"/>
          <w:b/>
          <w:color w:val="000000" w:themeColor="text1"/>
        </w:rPr>
        <w:t xml:space="preserve"> </w:t>
      </w:r>
      <w:r w:rsidR="00336650" w:rsidRPr="00E03DAD">
        <w:rPr>
          <w:rFonts w:ascii="Times New Roman" w:hAnsi="Times New Roman" w:cs="Times New Roman"/>
          <w:i/>
          <w:color w:val="000000" w:themeColor="text1"/>
        </w:rPr>
        <w:t>Pan Caribbean Integration: Beyond CARICOM</w:t>
      </w:r>
      <w:r w:rsidR="00336650" w:rsidRPr="00E03DAD">
        <w:rPr>
          <w:rFonts w:ascii="Times New Roman" w:hAnsi="Times New Roman" w:cs="Times New Roman"/>
          <w:color w:val="000000" w:themeColor="text1"/>
        </w:rPr>
        <w:t xml:space="preserve">. </w:t>
      </w:r>
      <w:r w:rsidR="009457F8" w:rsidRPr="00E03DAD">
        <w:rPr>
          <w:rFonts w:ascii="Times New Roman" w:hAnsi="Times New Roman" w:cs="Times New Roman"/>
          <w:color w:val="000000" w:themeColor="text1"/>
        </w:rPr>
        <w:t xml:space="preserve">London and New York: </w:t>
      </w:r>
      <w:r w:rsidR="00336650" w:rsidRPr="00E03DAD">
        <w:rPr>
          <w:rFonts w:ascii="Times New Roman" w:hAnsi="Times New Roman" w:cs="Times New Roman"/>
          <w:color w:val="000000" w:themeColor="text1"/>
        </w:rPr>
        <w:t xml:space="preserve">Routledge. </w:t>
      </w:r>
      <w:r w:rsidR="009D1949" w:rsidRPr="00E03DAD">
        <w:rPr>
          <w:rFonts w:ascii="Times New Roman" w:hAnsi="Times New Roman" w:cs="Times New Roman"/>
          <w:color w:val="000000" w:themeColor="text1"/>
        </w:rPr>
        <w:t>p</w:t>
      </w:r>
      <w:r w:rsidR="00336650" w:rsidRPr="00E03DAD">
        <w:rPr>
          <w:rFonts w:ascii="Times New Roman" w:hAnsi="Times New Roman" w:cs="Times New Roman"/>
          <w:color w:val="000000" w:themeColor="text1"/>
        </w:rPr>
        <w:t>p.</w:t>
      </w:r>
      <w:r w:rsidR="009D1949" w:rsidRPr="00E03DAD">
        <w:rPr>
          <w:rFonts w:ascii="Times New Roman" w:hAnsi="Times New Roman" w:cs="Times New Roman"/>
          <w:color w:val="000000" w:themeColor="text1"/>
        </w:rPr>
        <w:t xml:space="preserve"> 49-69.</w:t>
      </w:r>
    </w:p>
    <w:p w14:paraId="3F35452E" w14:textId="77777777" w:rsidR="00E03DAD" w:rsidRPr="00E03DAD" w:rsidRDefault="00E03DAD" w:rsidP="00E03DAD">
      <w:pPr>
        <w:spacing w:after="0" w:line="360" w:lineRule="auto"/>
        <w:contextualSpacing/>
        <w:rPr>
          <w:rFonts w:ascii="Times New Roman" w:hAnsi="Times New Roman" w:cs="Times New Roman"/>
          <w:color w:val="000000" w:themeColor="text1"/>
        </w:rPr>
      </w:pPr>
    </w:p>
    <w:p w14:paraId="33EC7922" w14:textId="4AC47E02" w:rsidR="00CE2280" w:rsidRDefault="00BA617F" w:rsidP="00E03DAD">
      <w:pPr>
        <w:spacing w:after="0" w:line="360" w:lineRule="auto"/>
        <w:contextualSpacing/>
        <w:rPr>
          <w:rFonts w:ascii="Times New Roman" w:hAnsi="Times New Roman" w:cs="Times New Roman"/>
          <w:lang w:val="es-ES"/>
        </w:rPr>
      </w:pPr>
      <w:r w:rsidRPr="00E03DAD">
        <w:rPr>
          <w:rFonts w:ascii="Times New Roman" w:hAnsi="Times New Roman" w:cs="Times New Roman"/>
          <w:b/>
        </w:rPr>
        <w:t>Patsy Lewis</w:t>
      </w:r>
      <w:r w:rsidR="00A57624" w:rsidRPr="00E03DAD">
        <w:rPr>
          <w:rFonts w:ascii="Times New Roman" w:hAnsi="Times New Roman" w:cs="Times New Roman"/>
          <w:b/>
        </w:rPr>
        <w:t>,</w:t>
      </w:r>
      <w:r w:rsidR="00CE2280" w:rsidRPr="00E03DAD">
        <w:rPr>
          <w:rFonts w:ascii="Times New Roman" w:hAnsi="Times New Roman" w:cs="Times New Roman"/>
          <w:b/>
        </w:rPr>
        <w:t xml:space="preserve"> </w:t>
      </w:r>
      <w:r w:rsidR="00CE2280" w:rsidRPr="00E03DAD">
        <w:rPr>
          <w:rFonts w:ascii="Times New Roman" w:hAnsi="Times New Roman" w:cs="Times New Roman"/>
        </w:rPr>
        <w:t>2017</w:t>
      </w:r>
      <w:r w:rsidR="004D65EA" w:rsidRPr="00E03DAD">
        <w:rPr>
          <w:rFonts w:ascii="Times New Roman" w:hAnsi="Times New Roman" w:cs="Times New Roman"/>
        </w:rPr>
        <w:t>.</w:t>
      </w:r>
      <w:r w:rsidR="00A57624" w:rsidRPr="00E03DAD">
        <w:rPr>
          <w:rFonts w:ascii="Times New Roman" w:hAnsi="Times New Roman" w:cs="Times New Roman"/>
        </w:rPr>
        <w:t xml:space="preserve"> </w:t>
      </w:r>
      <w:r w:rsidR="00CE2280" w:rsidRPr="00E03DAD">
        <w:rPr>
          <w:rFonts w:ascii="Times New Roman" w:hAnsi="Times New Roman" w:cs="Times New Roman"/>
          <w:b/>
        </w:rPr>
        <w:t>‘</w:t>
      </w:r>
      <w:r w:rsidR="00CE2280" w:rsidRPr="00E03DAD">
        <w:rPr>
          <w:rFonts w:ascii="Times New Roman" w:hAnsi="Times New Roman" w:cs="Times New Roman"/>
        </w:rPr>
        <w:t xml:space="preserve">The Repercussions of Brexit for CARICOM’s Cohesion’, </w:t>
      </w:r>
      <w:r w:rsidRPr="00E03DAD">
        <w:rPr>
          <w:rFonts w:ascii="Times New Roman" w:hAnsi="Times New Roman" w:cs="Times New Roman"/>
        </w:rPr>
        <w:t xml:space="preserve">Chapter 8, </w:t>
      </w:r>
      <w:r w:rsidR="00CE2280" w:rsidRPr="00E03DAD">
        <w:rPr>
          <w:rFonts w:ascii="Times New Roman" w:hAnsi="Times New Roman" w:cs="Times New Roman"/>
        </w:rPr>
        <w:t xml:space="preserve">in Peter Clegg (ed.), </w:t>
      </w:r>
      <w:r w:rsidR="00CE2280" w:rsidRPr="00E03DAD">
        <w:rPr>
          <w:rFonts w:ascii="Times New Roman" w:hAnsi="Times New Roman" w:cs="Times New Roman"/>
          <w:i/>
        </w:rPr>
        <w:t>Brexit and the Commonwealth</w:t>
      </w:r>
      <w:r w:rsidR="00CE2280" w:rsidRPr="00E03DAD">
        <w:rPr>
          <w:rFonts w:ascii="Times New Roman" w:hAnsi="Times New Roman" w:cs="Times New Roman"/>
        </w:rPr>
        <w:t xml:space="preserve">. </w:t>
      </w:r>
      <w:r w:rsidR="009457F8" w:rsidRPr="00E03DAD">
        <w:rPr>
          <w:rFonts w:ascii="Times New Roman" w:hAnsi="Times New Roman" w:cs="Times New Roman"/>
          <w:color w:val="000000" w:themeColor="text1"/>
          <w:lang w:val="es-ES"/>
        </w:rPr>
        <w:t xml:space="preserve">London and New York: </w:t>
      </w:r>
      <w:proofErr w:type="spellStart"/>
      <w:r w:rsidR="00CE2280" w:rsidRPr="00E03DAD">
        <w:rPr>
          <w:rFonts w:ascii="Times New Roman" w:hAnsi="Times New Roman" w:cs="Times New Roman"/>
          <w:lang w:val="es-ES"/>
        </w:rPr>
        <w:t>Routledge</w:t>
      </w:r>
      <w:proofErr w:type="spellEnd"/>
      <w:r w:rsidRPr="00E03DAD">
        <w:rPr>
          <w:rFonts w:ascii="Times New Roman" w:hAnsi="Times New Roman" w:cs="Times New Roman"/>
          <w:lang w:val="es-ES"/>
        </w:rPr>
        <w:t>.</w:t>
      </w:r>
      <w:r w:rsidR="002F29F5" w:rsidRPr="00E03DAD">
        <w:rPr>
          <w:rFonts w:ascii="Times New Roman" w:hAnsi="Times New Roman" w:cs="Times New Roman"/>
          <w:lang w:val="es-ES"/>
        </w:rPr>
        <w:t xml:space="preserve"> pp. 83-94.</w:t>
      </w:r>
    </w:p>
    <w:p w14:paraId="79ABCF19" w14:textId="77777777" w:rsidR="00E03DAD" w:rsidRPr="00E03DAD" w:rsidRDefault="00E03DAD" w:rsidP="00E03DAD">
      <w:pPr>
        <w:spacing w:after="0" w:line="360" w:lineRule="auto"/>
        <w:contextualSpacing/>
        <w:rPr>
          <w:rFonts w:ascii="Times New Roman" w:hAnsi="Times New Roman" w:cs="Times New Roman"/>
          <w:b/>
          <w:color w:val="000000"/>
          <w:lang w:val="es-ES"/>
        </w:rPr>
      </w:pPr>
    </w:p>
    <w:p w14:paraId="737407C2" w14:textId="2C52ABE6" w:rsidR="00440027" w:rsidRPr="00E03DAD" w:rsidRDefault="00440027" w:rsidP="00E03DAD">
      <w:pPr>
        <w:spacing w:after="0" w:line="360" w:lineRule="auto"/>
        <w:contextualSpacing/>
        <w:rPr>
          <w:rFonts w:ascii="Times New Roman" w:hAnsi="Times New Roman" w:cs="Times New Roman"/>
        </w:rPr>
      </w:pPr>
      <w:r w:rsidRPr="00E03DAD">
        <w:rPr>
          <w:rFonts w:ascii="Times New Roman" w:hAnsi="Times New Roman" w:cs="Times New Roman"/>
          <w:b/>
          <w:color w:val="000000"/>
          <w:lang w:val="es-ES"/>
        </w:rPr>
        <w:t>Patsy Lewis</w:t>
      </w:r>
      <w:r w:rsidR="00737BC1" w:rsidRPr="00E03DAD">
        <w:rPr>
          <w:rFonts w:ascii="Times New Roman" w:hAnsi="Times New Roman" w:cs="Times New Roman"/>
          <w:b/>
          <w:color w:val="000000"/>
          <w:lang w:val="es-ES"/>
        </w:rPr>
        <w:t>,</w:t>
      </w:r>
      <w:r w:rsidRPr="00E03DAD">
        <w:rPr>
          <w:rFonts w:ascii="Times New Roman" w:hAnsi="Times New Roman" w:cs="Times New Roman"/>
          <w:b/>
          <w:color w:val="000000"/>
          <w:lang w:val="es-ES"/>
        </w:rPr>
        <w:t xml:space="preserve"> </w:t>
      </w:r>
      <w:r w:rsidRPr="00E03DAD">
        <w:rPr>
          <w:rFonts w:ascii="Times New Roman" w:hAnsi="Times New Roman" w:cs="Times New Roman"/>
          <w:color w:val="000000"/>
          <w:lang w:val="es-ES"/>
        </w:rPr>
        <w:t>2015</w:t>
      </w:r>
      <w:r w:rsidR="004D65EA" w:rsidRPr="00E03DAD">
        <w:rPr>
          <w:rFonts w:ascii="Times New Roman" w:hAnsi="Times New Roman" w:cs="Times New Roman"/>
          <w:color w:val="000000"/>
          <w:lang w:val="es-ES"/>
        </w:rPr>
        <w:t>.</w:t>
      </w:r>
      <w:r w:rsidRPr="00E03DAD">
        <w:rPr>
          <w:rFonts w:ascii="Times New Roman" w:hAnsi="Times New Roman" w:cs="Times New Roman"/>
          <w:color w:val="000000"/>
          <w:lang w:val="es-ES"/>
        </w:rPr>
        <w:t xml:space="preserve"> </w:t>
      </w:r>
      <w:r w:rsidR="00F86D83" w:rsidRPr="00E03DAD">
        <w:rPr>
          <w:rFonts w:ascii="Times New Roman" w:hAnsi="Times New Roman" w:cs="Times New Roman"/>
          <w:color w:val="000000"/>
          <w:lang w:val="es-ES"/>
        </w:rPr>
        <w:t>‘</w:t>
      </w:r>
      <w:r w:rsidRPr="00E03DAD">
        <w:rPr>
          <w:rFonts w:ascii="Times New Roman" w:hAnsi="Times New Roman" w:cs="Times New Roman"/>
          <w:color w:val="000000"/>
          <w:lang w:val="es-ES"/>
        </w:rPr>
        <w:t>¿Adónde va la integración caribeña? Refundiendo los cimientos de un</w:t>
      </w:r>
      <w:r w:rsidRPr="00E03DAD">
        <w:rPr>
          <w:rStyle w:val="apple-converted-space"/>
          <w:rFonts w:ascii="Times New Roman" w:hAnsi="Times New Roman" w:cs="Times New Roman"/>
          <w:color w:val="000000"/>
          <w:lang w:val="es-ES"/>
        </w:rPr>
        <w:t> </w:t>
      </w:r>
      <w:r w:rsidRPr="00E03DAD">
        <w:rPr>
          <w:rFonts w:ascii="Times New Roman" w:hAnsi="Times New Roman" w:cs="Times New Roman"/>
          <w:color w:val="000000"/>
          <w:lang w:val="es-ES"/>
        </w:rPr>
        <w:t>nuevo proyecto de integración</w:t>
      </w:r>
      <w:r w:rsidR="00F86D83" w:rsidRPr="00E03DAD">
        <w:rPr>
          <w:rFonts w:ascii="Times New Roman" w:hAnsi="Times New Roman" w:cs="Times New Roman"/>
          <w:color w:val="000000"/>
          <w:lang w:val="es-ES"/>
        </w:rPr>
        <w:t>’</w:t>
      </w:r>
      <w:r w:rsidRPr="00E03DAD">
        <w:rPr>
          <w:rFonts w:ascii="Times New Roman" w:hAnsi="Times New Roman" w:cs="Times New Roman"/>
          <w:color w:val="000000"/>
          <w:lang w:val="es-ES"/>
        </w:rPr>
        <w:t xml:space="preserve">, in </w:t>
      </w:r>
      <w:r w:rsidRPr="00E03DAD">
        <w:rPr>
          <w:rFonts w:ascii="Times New Roman" w:hAnsi="Times New Roman" w:cs="Times New Roman"/>
          <w:i/>
          <w:color w:val="000000"/>
          <w:lang w:val="es-ES"/>
        </w:rPr>
        <w:t>El Caribe: independencia,</w:t>
      </w:r>
      <w:r w:rsidR="00C34194" w:rsidRPr="00E03DAD">
        <w:rPr>
          <w:rFonts w:ascii="Times New Roman" w:hAnsi="Times New Roman" w:cs="Times New Roman"/>
          <w:i/>
          <w:color w:val="000000"/>
          <w:lang w:val="es-ES"/>
        </w:rPr>
        <w:t xml:space="preserve"> identidad e </w:t>
      </w:r>
      <w:r w:rsidRPr="00E03DAD">
        <w:rPr>
          <w:rFonts w:ascii="Times New Roman" w:hAnsi="Times New Roman" w:cs="Times New Roman"/>
          <w:i/>
          <w:color w:val="000000"/>
          <w:lang w:val="es-ES"/>
        </w:rPr>
        <w:t>integración</w:t>
      </w:r>
      <w:r w:rsidR="00C34194" w:rsidRPr="00E03DAD">
        <w:rPr>
          <w:rFonts w:ascii="Times New Roman" w:hAnsi="Times New Roman" w:cs="Times New Roman"/>
          <w:i/>
          <w:color w:val="000000"/>
          <w:lang w:val="es-ES"/>
        </w:rPr>
        <w:t>.</w:t>
      </w:r>
      <w:r w:rsidRPr="00E03DAD">
        <w:rPr>
          <w:rStyle w:val="apple-converted-space"/>
          <w:rFonts w:ascii="Times New Roman" w:hAnsi="Times New Roman" w:cs="Times New Roman"/>
          <w:i/>
          <w:color w:val="000000"/>
          <w:lang w:val="es-ES"/>
        </w:rPr>
        <w:t> </w:t>
      </w:r>
      <w:r w:rsidRPr="00E03DAD">
        <w:rPr>
          <w:rFonts w:ascii="Times New Roman" w:hAnsi="Times New Roman" w:cs="Times New Roman"/>
          <w:color w:val="000000"/>
          <w:lang w:val="es-ES"/>
        </w:rPr>
        <w:t>Coordinado</w:t>
      </w:r>
      <w:r w:rsidRPr="00E03DAD">
        <w:rPr>
          <w:rFonts w:ascii="Times New Roman" w:hAnsi="Times New Roman" w:cs="Times New Roman"/>
          <w:i/>
          <w:color w:val="000000"/>
          <w:lang w:val="es-ES"/>
        </w:rPr>
        <w:t xml:space="preserve"> </w:t>
      </w:r>
      <w:r w:rsidRPr="00E03DAD">
        <w:rPr>
          <w:rFonts w:ascii="Times New Roman" w:hAnsi="Times New Roman" w:cs="Times New Roman"/>
          <w:color w:val="000000"/>
          <w:lang w:val="es-ES"/>
        </w:rPr>
        <w:t xml:space="preserve">por: Jacqueline </w:t>
      </w:r>
      <w:proofErr w:type="spellStart"/>
      <w:r w:rsidRPr="00E03DAD">
        <w:rPr>
          <w:rFonts w:ascii="Times New Roman" w:hAnsi="Times New Roman" w:cs="Times New Roman"/>
          <w:color w:val="000000"/>
          <w:lang w:val="es-ES"/>
        </w:rPr>
        <w:t>Laguardia</w:t>
      </w:r>
      <w:proofErr w:type="spellEnd"/>
      <w:r w:rsidRPr="00E03DAD">
        <w:rPr>
          <w:rFonts w:ascii="Times New Roman" w:hAnsi="Times New Roman" w:cs="Times New Roman"/>
          <w:color w:val="000000"/>
          <w:lang w:val="es-ES"/>
        </w:rPr>
        <w:t xml:space="preserve"> Martínez</w:t>
      </w:r>
      <w:r w:rsidR="00F86D83" w:rsidRPr="00E03DAD">
        <w:rPr>
          <w:rStyle w:val="apple-converted-space"/>
          <w:rFonts w:ascii="Times New Roman" w:hAnsi="Times New Roman" w:cs="Times New Roman"/>
          <w:color w:val="000000"/>
          <w:lang w:val="es-ES"/>
        </w:rPr>
        <w:t xml:space="preserve">, </w:t>
      </w:r>
      <w:r w:rsidRPr="00E03DAD">
        <w:rPr>
          <w:rFonts w:ascii="Times New Roman" w:hAnsi="Times New Roman" w:cs="Times New Roman"/>
          <w:color w:val="000000"/>
          <w:lang w:val="es-ES"/>
        </w:rPr>
        <w:t>Ciencias</w:t>
      </w:r>
      <w:r w:rsidRPr="00E03DAD">
        <w:rPr>
          <w:rStyle w:val="apple-converted-space"/>
          <w:rFonts w:ascii="Times New Roman" w:hAnsi="Times New Roman" w:cs="Times New Roman"/>
          <w:color w:val="000000"/>
          <w:lang w:val="es-ES"/>
        </w:rPr>
        <w:t> </w:t>
      </w:r>
      <w:r w:rsidRPr="00E03DAD">
        <w:rPr>
          <w:rFonts w:ascii="Times New Roman" w:hAnsi="Times New Roman" w:cs="Times New Roman"/>
          <w:color w:val="000000"/>
          <w:lang w:val="es-ES"/>
        </w:rPr>
        <w:t xml:space="preserve">Sociales, </w:t>
      </w:r>
      <w:r w:rsidR="00C34194" w:rsidRPr="00E03DAD">
        <w:rPr>
          <w:rFonts w:ascii="Times New Roman" w:hAnsi="Times New Roman" w:cs="Times New Roman"/>
          <w:color w:val="000000"/>
          <w:lang w:val="es-ES"/>
        </w:rPr>
        <w:t xml:space="preserve">Ruth CASA Editorial. </w:t>
      </w:r>
      <w:r w:rsidRPr="00E03DAD">
        <w:rPr>
          <w:rFonts w:ascii="Times New Roman" w:hAnsi="Times New Roman" w:cs="Times New Roman"/>
          <w:color w:val="000000"/>
        </w:rPr>
        <w:t>La Habana</w:t>
      </w:r>
      <w:r w:rsidRPr="00E03DAD">
        <w:rPr>
          <w:rFonts w:ascii="Times New Roman" w:hAnsi="Times New Roman" w:cs="Times New Roman"/>
        </w:rPr>
        <w:t>.</w:t>
      </w:r>
    </w:p>
    <w:p w14:paraId="455A846E" w14:textId="67CACEC8" w:rsidR="00440027" w:rsidRPr="00E03DAD" w:rsidRDefault="00440027" w:rsidP="00E03DAD">
      <w:pPr>
        <w:autoSpaceDE w:val="0"/>
        <w:autoSpaceDN w:val="0"/>
        <w:adjustRightInd w:val="0"/>
        <w:spacing w:after="0" w:line="360" w:lineRule="auto"/>
        <w:contextualSpacing/>
        <w:rPr>
          <w:rFonts w:ascii="Times New Roman" w:hAnsi="Times New Roman" w:cs="Times New Roman"/>
        </w:rPr>
      </w:pPr>
      <w:r w:rsidRPr="00E03DAD">
        <w:rPr>
          <w:rFonts w:ascii="Times New Roman" w:hAnsi="Times New Roman" w:cs="Times New Roman"/>
          <w:b/>
        </w:rPr>
        <w:lastRenderedPageBreak/>
        <w:t>Patsy Lewis</w:t>
      </w:r>
      <w:r w:rsidR="00737BC1" w:rsidRPr="00E03DAD">
        <w:rPr>
          <w:rFonts w:ascii="Times New Roman" w:hAnsi="Times New Roman" w:cs="Times New Roman"/>
          <w:b/>
        </w:rPr>
        <w:t>,</w:t>
      </w:r>
      <w:r w:rsidRPr="00E03DAD">
        <w:rPr>
          <w:rFonts w:ascii="Times New Roman" w:hAnsi="Times New Roman" w:cs="Times New Roman"/>
          <w:b/>
        </w:rPr>
        <w:t xml:space="preserve"> </w:t>
      </w:r>
      <w:r w:rsidRPr="00E03DAD">
        <w:rPr>
          <w:rFonts w:ascii="Times New Roman" w:hAnsi="Times New Roman" w:cs="Times New Roman"/>
        </w:rPr>
        <w:t>2015</w:t>
      </w:r>
      <w:r w:rsidR="004D65EA" w:rsidRPr="00E03DAD">
        <w:rPr>
          <w:rFonts w:ascii="Times New Roman" w:hAnsi="Times New Roman" w:cs="Times New Roman"/>
        </w:rPr>
        <w:t>.</w:t>
      </w:r>
      <w:r w:rsidRPr="00E03DAD">
        <w:rPr>
          <w:rFonts w:ascii="Times New Roman" w:hAnsi="Times New Roman" w:cs="Times New Roman"/>
        </w:rPr>
        <w:t xml:space="preserve"> ‘Remembering October 19: Reconstructing a conversation with a young female NJM candidate member about her recollections of October 19, 1983’, in Wendy Grenade (ed.), </w:t>
      </w:r>
      <w:r w:rsidR="00E82C76" w:rsidRPr="00E03DAD">
        <w:rPr>
          <w:rFonts w:ascii="Times New Roman" w:hAnsi="Times New Roman" w:cs="Times New Roman"/>
          <w:i/>
        </w:rPr>
        <w:t>The Grenada Revolution:</w:t>
      </w:r>
      <w:r w:rsidRPr="00E03DAD">
        <w:rPr>
          <w:rFonts w:ascii="Times New Roman" w:hAnsi="Times New Roman" w:cs="Times New Roman"/>
          <w:i/>
        </w:rPr>
        <w:t xml:space="preserve"> Reflections and Lessons.</w:t>
      </w:r>
      <w:r w:rsidRPr="00E03DAD">
        <w:rPr>
          <w:rFonts w:ascii="Times New Roman" w:hAnsi="Times New Roman" w:cs="Times New Roman"/>
        </w:rPr>
        <w:t xml:space="preserve"> University of Mississippi Press. </w:t>
      </w:r>
    </w:p>
    <w:p w14:paraId="3C97399E" w14:textId="77777777" w:rsidR="00440027" w:rsidRPr="00E03DAD" w:rsidRDefault="00440027" w:rsidP="00E03DAD">
      <w:pPr>
        <w:spacing w:after="0" w:line="360" w:lineRule="auto"/>
        <w:ind w:left="360"/>
        <w:contextualSpacing/>
        <w:rPr>
          <w:rFonts w:ascii="Times New Roman" w:hAnsi="Times New Roman" w:cs="Times New Roman"/>
          <w:b/>
          <w:color w:val="000000"/>
        </w:rPr>
      </w:pPr>
    </w:p>
    <w:p w14:paraId="108A2B15" w14:textId="407952CF" w:rsidR="006B3325" w:rsidRDefault="006B3325" w:rsidP="00E03DAD">
      <w:pPr>
        <w:spacing w:after="0" w:line="360" w:lineRule="auto"/>
        <w:contextualSpacing/>
        <w:rPr>
          <w:rFonts w:ascii="Times New Roman" w:hAnsi="Times New Roman" w:cs="Times New Roman"/>
          <w:color w:val="000000"/>
        </w:rPr>
      </w:pPr>
      <w:r w:rsidRPr="00E03DAD">
        <w:rPr>
          <w:rFonts w:ascii="Times New Roman" w:hAnsi="Times New Roman" w:cs="Times New Roman"/>
          <w:b/>
          <w:color w:val="000000"/>
        </w:rPr>
        <w:t>Patsy Lewis</w:t>
      </w:r>
      <w:r w:rsidR="00440027" w:rsidRPr="00E03DAD">
        <w:rPr>
          <w:rFonts w:ascii="Times New Roman" w:hAnsi="Times New Roman" w:cs="Times New Roman"/>
          <w:color w:val="000000"/>
        </w:rPr>
        <w:t xml:space="preserve"> and C Kirton</w:t>
      </w:r>
      <w:r w:rsidR="002779DC" w:rsidRPr="00E03DAD">
        <w:rPr>
          <w:rFonts w:ascii="Times New Roman" w:hAnsi="Times New Roman" w:cs="Times New Roman"/>
          <w:color w:val="000000"/>
        </w:rPr>
        <w:t>,</w:t>
      </w:r>
      <w:r w:rsidR="00440027" w:rsidRPr="00E03DAD">
        <w:rPr>
          <w:rFonts w:ascii="Times New Roman" w:hAnsi="Times New Roman" w:cs="Times New Roman"/>
          <w:color w:val="000000"/>
        </w:rPr>
        <w:t xml:space="preserve"> 2015</w:t>
      </w:r>
      <w:r w:rsidR="004D65EA" w:rsidRPr="00E03DAD">
        <w:rPr>
          <w:rFonts w:ascii="Times New Roman" w:hAnsi="Times New Roman" w:cs="Times New Roman"/>
          <w:color w:val="000000"/>
        </w:rPr>
        <w:t>.</w:t>
      </w:r>
      <w:r w:rsidRPr="00E03DAD">
        <w:rPr>
          <w:rFonts w:ascii="Times New Roman" w:hAnsi="Times New Roman" w:cs="Times New Roman"/>
          <w:color w:val="000000"/>
        </w:rPr>
        <w:t xml:space="preserve"> 'Migration and Remittances in Development: A Study </w:t>
      </w:r>
      <w:r w:rsidR="00F842B7" w:rsidRPr="00E03DAD">
        <w:rPr>
          <w:rFonts w:ascii="Times New Roman" w:hAnsi="Times New Roman" w:cs="Times New Roman"/>
          <w:color w:val="000000"/>
        </w:rPr>
        <w:t xml:space="preserve">of </w:t>
      </w:r>
      <w:r w:rsidRPr="00E03DAD">
        <w:rPr>
          <w:rFonts w:ascii="Times New Roman" w:hAnsi="Times New Roman" w:cs="Times New Roman"/>
          <w:color w:val="000000"/>
        </w:rPr>
        <w:t xml:space="preserve">Jamaica', Chapter 7 in </w:t>
      </w:r>
      <w:proofErr w:type="spellStart"/>
      <w:r w:rsidRPr="00E03DAD">
        <w:rPr>
          <w:rFonts w:ascii="Times New Roman" w:hAnsi="Times New Roman" w:cs="Times New Roman"/>
          <w:color w:val="000000"/>
        </w:rPr>
        <w:t>Khonje</w:t>
      </w:r>
      <w:proofErr w:type="spellEnd"/>
      <w:r w:rsidRPr="00E03DAD">
        <w:rPr>
          <w:rFonts w:ascii="Times New Roman" w:hAnsi="Times New Roman" w:cs="Times New Roman"/>
          <w:color w:val="000000"/>
        </w:rPr>
        <w:t xml:space="preserve">, WH (Ed.), </w:t>
      </w:r>
      <w:r w:rsidRPr="00E03DAD">
        <w:rPr>
          <w:rFonts w:ascii="Times New Roman" w:hAnsi="Times New Roman" w:cs="Times New Roman"/>
          <w:i/>
          <w:color w:val="000000"/>
        </w:rPr>
        <w:t>Migration and Development: Lessons from Small States</w:t>
      </w:r>
      <w:r w:rsidRPr="00E03DAD">
        <w:rPr>
          <w:rFonts w:ascii="Times New Roman" w:hAnsi="Times New Roman" w:cs="Times New Roman"/>
          <w:color w:val="000000"/>
        </w:rPr>
        <w:t>, C</w:t>
      </w:r>
      <w:r w:rsidR="00440027" w:rsidRPr="00E03DAD">
        <w:rPr>
          <w:rFonts w:ascii="Times New Roman" w:hAnsi="Times New Roman" w:cs="Times New Roman"/>
          <w:color w:val="000000"/>
        </w:rPr>
        <w:t>ommonwealth Secretariat, London</w:t>
      </w:r>
      <w:r w:rsidRPr="00E03DAD">
        <w:rPr>
          <w:rFonts w:ascii="Times New Roman" w:hAnsi="Times New Roman" w:cs="Times New Roman"/>
          <w:color w:val="000000"/>
        </w:rPr>
        <w:t>.</w:t>
      </w:r>
    </w:p>
    <w:p w14:paraId="4F34E6AB" w14:textId="77777777" w:rsidR="00E03DAD" w:rsidRPr="00E03DAD" w:rsidRDefault="00E03DAD" w:rsidP="00E03DAD">
      <w:pPr>
        <w:spacing w:after="0" w:line="360" w:lineRule="auto"/>
        <w:contextualSpacing/>
        <w:rPr>
          <w:rFonts w:ascii="Times New Roman" w:hAnsi="Times New Roman" w:cs="Times New Roman"/>
          <w:color w:val="000000"/>
        </w:rPr>
      </w:pPr>
    </w:p>
    <w:p w14:paraId="1FA37F73" w14:textId="592C159A" w:rsidR="006B3325" w:rsidRDefault="006B3325" w:rsidP="00E03DAD">
      <w:pPr>
        <w:spacing w:after="0" w:line="360" w:lineRule="auto"/>
        <w:contextualSpacing/>
        <w:rPr>
          <w:rFonts w:ascii="Times New Roman" w:hAnsi="Times New Roman" w:cs="Times New Roman"/>
          <w:color w:val="000000"/>
        </w:rPr>
      </w:pPr>
      <w:r w:rsidRPr="00E03DAD">
        <w:rPr>
          <w:rFonts w:ascii="Times New Roman" w:hAnsi="Times New Roman" w:cs="Times New Roman"/>
          <w:color w:val="000000"/>
        </w:rPr>
        <w:t xml:space="preserve">Claremont Kirton and </w:t>
      </w:r>
      <w:r w:rsidRPr="00E03DAD">
        <w:rPr>
          <w:rFonts w:ascii="Times New Roman" w:hAnsi="Times New Roman" w:cs="Times New Roman"/>
          <w:b/>
          <w:color w:val="000000"/>
        </w:rPr>
        <w:t>Patsy Lewis</w:t>
      </w:r>
      <w:r w:rsidR="006F1178" w:rsidRPr="00E03DAD">
        <w:rPr>
          <w:rFonts w:ascii="Times New Roman" w:hAnsi="Times New Roman" w:cs="Times New Roman"/>
          <w:b/>
          <w:color w:val="000000"/>
        </w:rPr>
        <w:t>,</w:t>
      </w:r>
      <w:r w:rsidR="00AA5F12" w:rsidRPr="00E03DAD">
        <w:rPr>
          <w:rFonts w:ascii="Times New Roman" w:hAnsi="Times New Roman" w:cs="Times New Roman"/>
          <w:color w:val="000000"/>
        </w:rPr>
        <w:t xml:space="preserve"> 2015</w:t>
      </w:r>
      <w:r w:rsidR="004D65EA" w:rsidRPr="00E03DAD">
        <w:rPr>
          <w:rFonts w:ascii="Times New Roman" w:hAnsi="Times New Roman" w:cs="Times New Roman"/>
          <w:color w:val="000000"/>
        </w:rPr>
        <w:t>.</w:t>
      </w:r>
      <w:r w:rsidRPr="00E03DAD">
        <w:rPr>
          <w:rFonts w:ascii="Times New Roman" w:hAnsi="Times New Roman" w:cs="Times New Roman"/>
          <w:color w:val="000000"/>
        </w:rPr>
        <w:t xml:space="preserve"> 'Guyana Country Case Study', Chapter 5 in </w:t>
      </w:r>
      <w:proofErr w:type="spellStart"/>
      <w:r w:rsidRPr="00E03DAD">
        <w:rPr>
          <w:rFonts w:ascii="Times New Roman" w:hAnsi="Times New Roman" w:cs="Times New Roman"/>
          <w:color w:val="000000"/>
        </w:rPr>
        <w:t>Khonje</w:t>
      </w:r>
      <w:proofErr w:type="spellEnd"/>
      <w:r w:rsidRPr="00E03DAD">
        <w:rPr>
          <w:rFonts w:ascii="Times New Roman" w:hAnsi="Times New Roman" w:cs="Times New Roman"/>
          <w:color w:val="000000"/>
        </w:rPr>
        <w:t xml:space="preserve">, WH (Ed.), </w:t>
      </w:r>
      <w:r w:rsidRPr="00E03DAD">
        <w:rPr>
          <w:rFonts w:ascii="Times New Roman" w:hAnsi="Times New Roman" w:cs="Times New Roman"/>
          <w:i/>
          <w:color w:val="000000"/>
        </w:rPr>
        <w:t>Migration and Development: Lessons from Small States</w:t>
      </w:r>
      <w:r w:rsidRPr="00E03DAD">
        <w:rPr>
          <w:rFonts w:ascii="Times New Roman" w:hAnsi="Times New Roman" w:cs="Times New Roman"/>
          <w:color w:val="000000"/>
        </w:rPr>
        <w:t>, Commonwealth Secretariat, London</w:t>
      </w:r>
      <w:r w:rsidR="00AA5F12" w:rsidRPr="00E03DAD">
        <w:rPr>
          <w:rFonts w:ascii="Times New Roman" w:hAnsi="Times New Roman" w:cs="Times New Roman"/>
          <w:color w:val="000000"/>
        </w:rPr>
        <w:t>.</w:t>
      </w:r>
    </w:p>
    <w:p w14:paraId="3B82203D" w14:textId="77777777" w:rsidR="00E03DAD" w:rsidRPr="00E03DAD" w:rsidRDefault="00E03DAD" w:rsidP="00E03DAD">
      <w:pPr>
        <w:spacing w:after="0" w:line="360" w:lineRule="auto"/>
        <w:contextualSpacing/>
        <w:rPr>
          <w:rFonts w:ascii="Times New Roman" w:hAnsi="Times New Roman" w:cs="Times New Roman"/>
          <w:color w:val="000000"/>
        </w:rPr>
      </w:pPr>
    </w:p>
    <w:p w14:paraId="5E5D28CE" w14:textId="066C87BB" w:rsidR="00E111C8" w:rsidRDefault="00E111C8" w:rsidP="00E03DAD">
      <w:pPr>
        <w:spacing w:after="0" w:line="360" w:lineRule="auto"/>
        <w:contextualSpacing/>
        <w:rPr>
          <w:rStyle w:val="Emphasis"/>
          <w:rFonts w:ascii="Times New Roman" w:hAnsi="Times New Roman" w:cs="Times New Roman"/>
          <w:i w:val="0"/>
          <w:color w:val="000000"/>
        </w:rPr>
      </w:pPr>
      <w:r w:rsidRPr="00E03DAD">
        <w:rPr>
          <w:rStyle w:val="Emphasis"/>
          <w:rFonts w:ascii="Times New Roman" w:hAnsi="Times New Roman" w:cs="Times New Roman"/>
          <w:i w:val="0"/>
          <w:color w:val="000000"/>
        </w:rPr>
        <w:t xml:space="preserve">Jessica Byron and </w:t>
      </w:r>
      <w:r w:rsidRPr="00E03DAD">
        <w:rPr>
          <w:rStyle w:val="Emphasis"/>
          <w:rFonts w:ascii="Times New Roman" w:hAnsi="Times New Roman" w:cs="Times New Roman"/>
          <w:b/>
          <w:i w:val="0"/>
          <w:color w:val="000000"/>
        </w:rPr>
        <w:t>Patsy Lewis</w:t>
      </w:r>
      <w:r w:rsidRPr="00E03DAD">
        <w:rPr>
          <w:rStyle w:val="Emphasis"/>
          <w:rFonts w:ascii="Times New Roman" w:hAnsi="Times New Roman" w:cs="Times New Roman"/>
          <w:i w:val="0"/>
          <w:color w:val="000000"/>
        </w:rPr>
        <w:t xml:space="preserve">, </w:t>
      </w:r>
      <w:r w:rsidRPr="00E03DAD">
        <w:rPr>
          <w:rStyle w:val="Emphasis"/>
          <w:rFonts w:ascii="Times New Roman" w:hAnsi="Times New Roman" w:cs="Times New Roman"/>
          <w:i w:val="0"/>
          <w:iCs w:val="0"/>
          <w:color w:val="000000"/>
        </w:rPr>
        <w:t>201</w:t>
      </w:r>
      <w:r w:rsidR="000C2FA5" w:rsidRPr="00E03DAD">
        <w:rPr>
          <w:rStyle w:val="Emphasis"/>
          <w:rFonts w:ascii="Times New Roman" w:hAnsi="Times New Roman" w:cs="Times New Roman"/>
          <w:i w:val="0"/>
          <w:iCs w:val="0"/>
          <w:color w:val="000000"/>
        </w:rPr>
        <w:t>4</w:t>
      </w:r>
      <w:r w:rsidR="004D65EA" w:rsidRPr="00E03DAD">
        <w:rPr>
          <w:rStyle w:val="Emphasis"/>
          <w:rFonts w:ascii="Times New Roman" w:hAnsi="Times New Roman" w:cs="Times New Roman"/>
          <w:i w:val="0"/>
          <w:color w:val="000000"/>
        </w:rPr>
        <w:t>.</w:t>
      </w:r>
      <w:r w:rsidRPr="00E03DAD">
        <w:rPr>
          <w:rStyle w:val="Emphasis"/>
          <w:rFonts w:ascii="Times New Roman" w:hAnsi="Times New Roman" w:cs="Times New Roman"/>
          <w:i w:val="0"/>
          <w:color w:val="000000"/>
        </w:rPr>
        <w:t xml:space="preserve"> </w:t>
      </w:r>
      <w:r w:rsidR="0070369F" w:rsidRPr="00E03DAD">
        <w:rPr>
          <w:rStyle w:val="Emphasis"/>
          <w:rFonts w:ascii="Times New Roman" w:hAnsi="Times New Roman" w:cs="Times New Roman"/>
          <w:i w:val="0"/>
          <w:color w:val="000000"/>
        </w:rPr>
        <w:t>‘</w:t>
      </w:r>
      <w:r w:rsidR="0070369F" w:rsidRPr="00E03DAD">
        <w:rPr>
          <w:rFonts w:ascii="Times New Roman" w:hAnsi="Times New Roman" w:cs="Times New Roman"/>
        </w:rPr>
        <w:t xml:space="preserve">Sovereignty/Vulnerability/Development Dilemmas: Small Territories and Regional Organizations in the Caribbean’, in </w:t>
      </w:r>
      <w:r w:rsidR="0070369F" w:rsidRPr="00E03DAD">
        <w:rPr>
          <w:rFonts w:ascii="Times New Roman" w:hAnsi="Times New Roman" w:cs="Times New Roman"/>
          <w:color w:val="000000"/>
        </w:rPr>
        <w:t xml:space="preserve">Danielle PERROT (dir.), </w:t>
      </w:r>
      <w:proofErr w:type="spellStart"/>
      <w:r w:rsidR="00030C30" w:rsidRPr="00E03DAD">
        <w:rPr>
          <w:rFonts w:ascii="Times New Roman" w:hAnsi="Times New Roman" w:cs="Times New Roman"/>
          <w:i/>
          <w:color w:val="000000"/>
        </w:rPr>
        <w:t>Collectivités</w:t>
      </w:r>
      <w:proofErr w:type="spellEnd"/>
      <w:r w:rsidR="00030C30" w:rsidRPr="00E03DAD">
        <w:rPr>
          <w:rFonts w:ascii="Times New Roman" w:hAnsi="Times New Roman" w:cs="Times New Roman"/>
          <w:i/>
          <w:color w:val="000000"/>
        </w:rPr>
        <w:t xml:space="preserve"> </w:t>
      </w:r>
      <w:proofErr w:type="spellStart"/>
      <w:r w:rsidR="00030C30" w:rsidRPr="00E03DAD">
        <w:rPr>
          <w:rFonts w:ascii="Times New Roman" w:hAnsi="Times New Roman" w:cs="Times New Roman"/>
          <w:i/>
          <w:color w:val="000000"/>
        </w:rPr>
        <w:t>territoriales</w:t>
      </w:r>
      <w:proofErr w:type="spellEnd"/>
      <w:r w:rsidR="00030C30" w:rsidRPr="00E03DAD">
        <w:rPr>
          <w:rFonts w:ascii="Times New Roman" w:hAnsi="Times New Roman" w:cs="Times New Roman"/>
          <w:i/>
          <w:color w:val="000000"/>
        </w:rPr>
        <w:t xml:space="preserve"> et </w:t>
      </w:r>
      <w:proofErr w:type="spellStart"/>
      <w:r w:rsidR="00030C30" w:rsidRPr="00E03DAD">
        <w:rPr>
          <w:rFonts w:ascii="Times New Roman" w:hAnsi="Times New Roman" w:cs="Times New Roman"/>
          <w:i/>
          <w:color w:val="000000"/>
        </w:rPr>
        <w:t>organisations</w:t>
      </w:r>
      <w:proofErr w:type="spellEnd"/>
      <w:r w:rsidR="00030C30" w:rsidRPr="00E03DAD">
        <w:rPr>
          <w:rFonts w:ascii="Times New Roman" w:hAnsi="Times New Roman" w:cs="Times New Roman"/>
          <w:i/>
          <w:color w:val="000000"/>
        </w:rPr>
        <w:t xml:space="preserve"> </w:t>
      </w:r>
      <w:proofErr w:type="spellStart"/>
      <w:r w:rsidR="00030C30" w:rsidRPr="00E03DAD">
        <w:rPr>
          <w:rFonts w:ascii="Times New Roman" w:hAnsi="Times New Roman" w:cs="Times New Roman"/>
          <w:i/>
          <w:color w:val="000000"/>
        </w:rPr>
        <w:t>régionales</w:t>
      </w:r>
      <w:proofErr w:type="spellEnd"/>
      <w:r w:rsidR="00030C30" w:rsidRPr="00E03DAD">
        <w:rPr>
          <w:rFonts w:ascii="Times New Roman" w:hAnsi="Times New Roman" w:cs="Times New Roman"/>
          <w:i/>
          <w:color w:val="000000"/>
        </w:rPr>
        <w:t xml:space="preserve"> - </w:t>
      </w:r>
      <w:proofErr w:type="gramStart"/>
      <w:r w:rsidR="00030C30" w:rsidRPr="00E03DAD">
        <w:rPr>
          <w:rFonts w:ascii="Times New Roman" w:hAnsi="Times New Roman" w:cs="Times New Roman"/>
          <w:i/>
          <w:color w:val="000000"/>
        </w:rPr>
        <w:t>de</w:t>
      </w:r>
      <w:r w:rsidR="00030C30" w:rsidRPr="00E03DAD">
        <w:rPr>
          <w:rStyle w:val="apple-converted-space"/>
          <w:rFonts w:ascii="Times New Roman" w:hAnsi="Times New Roman" w:cs="Times New Roman"/>
          <w:i/>
          <w:color w:val="000000"/>
        </w:rPr>
        <w:t> </w:t>
      </w:r>
      <w:r w:rsidR="00030C30" w:rsidRPr="00E03DAD">
        <w:rPr>
          <w:rFonts w:ascii="Times New Roman" w:hAnsi="Times New Roman" w:cs="Times New Roman"/>
          <w:i/>
          <w:color w:val="000000"/>
        </w:rPr>
        <w:t xml:space="preserve"> </w:t>
      </w:r>
      <w:proofErr w:type="spellStart"/>
      <w:r w:rsidR="00030C30" w:rsidRPr="00E03DAD">
        <w:rPr>
          <w:rFonts w:ascii="Times New Roman" w:hAnsi="Times New Roman" w:cs="Times New Roman"/>
          <w:i/>
          <w:color w:val="000000"/>
        </w:rPr>
        <w:t>l'indifférence</w:t>
      </w:r>
      <w:proofErr w:type="spellEnd"/>
      <w:proofErr w:type="gramEnd"/>
      <w:r w:rsidR="00030C30" w:rsidRPr="00E03DAD">
        <w:rPr>
          <w:rFonts w:ascii="Times New Roman" w:hAnsi="Times New Roman" w:cs="Times New Roman"/>
          <w:i/>
          <w:color w:val="000000"/>
        </w:rPr>
        <w:t xml:space="preserve"> à </w:t>
      </w:r>
      <w:proofErr w:type="spellStart"/>
      <w:r w:rsidR="00030C30" w:rsidRPr="00E03DAD">
        <w:rPr>
          <w:rFonts w:ascii="Times New Roman" w:hAnsi="Times New Roman" w:cs="Times New Roman"/>
          <w:i/>
          <w:color w:val="000000"/>
        </w:rPr>
        <w:t>l'interaction</w:t>
      </w:r>
      <w:proofErr w:type="spellEnd"/>
      <w:r w:rsidR="00030C30" w:rsidRPr="00E03DAD">
        <w:rPr>
          <w:rFonts w:ascii="Times New Roman" w:hAnsi="Times New Roman" w:cs="Times New Roman"/>
          <w:color w:val="000000"/>
        </w:rPr>
        <w:t xml:space="preserve"> (</w:t>
      </w:r>
      <w:r w:rsidRPr="00E03DAD">
        <w:rPr>
          <w:rStyle w:val="Emphasis"/>
          <w:rFonts w:ascii="Times New Roman" w:hAnsi="Times New Roman" w:cs="Times New Roman"/>
          <w:color w:val="000000"/>
        </w:rPr>
        <w:t>Territorial Collectivities and Regional Organizations: From Indifference to Interaction</w:t>
      </w:r>
      <w:r w:rsidR="00030C30" w:rsidRPr="00E03DAD">
        <w:rPr>
          <w:rStyle w:val="Emphasis"/>
          <w:rFonts w:ascii="Times New Roman" w:hAnsi="Times New Roman" w:cs="Times New Roman"/>
          <w:color w:val="000000"/>
        </w:rPr>
        <w:t>).</w:t>
      </w:r>
      <w:r w:rsidR="0070369F" w:rsidRPr="00E03DAD">
        <w:rPr>
          <w:rStyle w:val="Emphasis"/>
          <w:rFonts w:ascii="Times New Roman" w:hAnsi="Times New Roman" w:cs="Times New Roman"/>
          <w:color w:val="000000"/>
        </w:rPr>
        <w:t xml:space="preserve"> </w:t>
      </w:r>
      <w:r w:rsidR="0070369F" w:rsidRPr="00E03DAD">
        <w:rPr>
          <w:rStyle w:val="Emphasis"/>
          <w:rFonts w:ascii="Times New Roman" w:hAnsi="Times New Roman" w:cs="Times New Roman"/>
          <w:i w:val="0"/>
          <w:color w:val="000000"/>
        </w:rPr>
        <w:t xml:space="preserve">Paris, </w:t>
      </w:r>
      <w:proofErr w:type="spellStart"/>
      <w:r w:rsidR="0070369F" w:rsidRPr="00E03DAD">
        <w:rPr>
          <w:rStyle w:val="Emphasis"/>
          <w:rFonts w:ascii="Times New Roman" w:hAnsi="Times New Roman" w:cs="Times New Roman"/>
          <w:i w:val="0"/>
          <w:color w:val="000000"/>
        </w:rPr>
        <w:t>L'Harmattan</w:t>
      </w:r>
      <w:proofErr w:type="spellEnd"/>
      <w:r w:rsidR="0070369F" w:rsidRPr="00E03DAD">
        <w:rPr>
          <w:rStyle w:val="Emphasis"/>
          <w:rFonts w:ascii="Times New Roman" w:hAnsi="Times New Roman" w:cs="Times New Roman"/>
          <w:i w:val="0"/>
          <w:color w:val="000000"/>
        </w:rPr>
        <w:t>,</w:t>
      </w:r>
      <w:r w:rsidR="0070369F" w:rsidRPr="00E03DAD">
        <w:rPr>
          <w:rStyle w:val="Emphasis"/>
          <w:rFonts w:ascii="Times New Roman" w:hAnsi="Times New Roman" w:cs="Times New Roman"/>
          <w:color w:val="000000"/>
        </w:rPr>
        <w:t xml:space="preserve"> </w:t>
      </w:r>
      <w:r w:rsidR="0070369F" w:rsidRPr="00E03DAD">
        <w:rPr>
          <w:rStyle w:val="Emphasis"/>
          <w:rFonts w:ascii="Times New Roman" w:hAnsi="Times New Roman" w:cs="Times New Roman"/>
          <w:i w:val="0"/>
          <w:color w:val="000000"/>
        </w:rPr>
        <w:t>Collection GRALE 2014, 481 pages, ISBN 978-2-343-05111-6.</w:t>
      </w:r>
    </w:p>
    <w:p w14:paraId="0A1B9024" w14:textId="77777777" w:rsidR="00E03DAD" w:rsidRPr="00E03DAD" w:rsidRDefault="00E03DAD" w:rsidP="00E03DAD">
      <w:pPr>
        <w:spacing w:after="0" w:line="360" w:lineRule="auto"/>
        <w:contextualSpacing/>
        <w:rPr>
          <w:rFonts w:ascii="Times New Roman" w:hAnsi="Times New Roman" w:cs="Times New Roman"/>
          <w:b/>
        </w:rPr>
      </w:pPr>
    </w:p>
    <w:p w14:paraId="36F3525C" w14:textId="728A9421" w:rsidR="000E2290" w:rsidRDefault="000E2290" w:rsidP="00E03DAD">
      <w:pPr>
        <w:spacing w:after="0" w:line="360" w:lineRule="auto"/>
        <w:contextualSpacing/>
        <w:rPr>
          <w:rFonts w:ascii="Times New Roman" w:hAnsi="Times New Roman" w:cs="Times New Roman"/>
        </w:rPr>
      </w:pPr>
      <w:r w:rsidRPr="00E03DAD">
        <w:rPr>
          <w:rFonts w:ascii="Times New Roman" w:hAnsi="Times New Roman" w:cs="Times New Roman"/>
          <w:b/>
        </w:rPr>
        <w:t xml:space="preserve">Patsy Lewis, </w:t>
      </w:r>
      <w:r w:rsidR="00FC32D9" w:rsidRPr="00E03DAD">
        <w:rPr>
          <w:rFonts w:ascii="Times New Roman" w:hAnsi="Times New Roman" w:cs="Times New Roman"/>
        </w:rPr>
        <w:t>2014</w:t>
      </w:r>
      <w:r w:rsidR="00843542" w:rsidRPr="00E03DAD">
        <w:rPr>
          <w:rFonts w:ascii="Times New Roman" w:hAnsi="Times New Roman" w:cs="Times New Roman"/>
        </w:rPr>
        <w:t>.</w:t>
      </w:r>
      <w:r w:rsidR="00FC32D9" w:rsidRPr="00E03DAD">
        <w:rPr>
          <w:rFonts w:ascii="Times New Roman" w:hAnsi="Times New Roman" w:cs="Times New Roman"/>
        </w:rPr>
        <w:t xml:space="preserve"> </w:t>
      </w:r>
      <w:r w:rsidRPr="00E03DAD">
        <w:rPr>
          <w:rFonts w:ascii="Times New Roman" w:hAnsi="Times New Roman" w:cs="Times New Roman"/>
          <w:b/>
        </w:rPr>
        <w:t>‘</w:t>
      </w:r>
      <w:r w:rsidRPr="00E03DAD">
        <w:rPr>
          <w:rFonts w:ascii="Times New Roman" w:hAnsi="Times New Roman" w:cs="Times New Roman"/>
        </w:rPr>
        <w:t xml:space="preserve">Assessing the Developmental Potential of the FTAA and EPA for Small Developing States’, in W Andy Knight, Julian Castro-Rea and Hamid </w:t>
      </w:r>
      <w:proofErr w:type="spellStart"/>
      <w:r w:rsidRPr="00E03DAD">
        <w:rPr>
          <w:rFonts w:ascii="Times New Roman" w:hAnsi="Times New Roman" w:cs="Times New Roman"/>
        </w:rPr>
        <w:t>Ghany</w:t>
      </w:r>
      <w:proofErr w:type="spellEnd"/>
      <w:r w:rsidRPr="00E03DAD">
        <w:rPr>
          <w:rFonts w:ascii="Times New Roman" w:hAnsi="Times New Roman" w:cs="Times New Roman"/>
        </w:rPr>
        <w:t xml:space="preserve"> (eds.), </w:t>
      </w:r>
      <w:r w:rsidRPr="00E03DAD">
        <w:rPr>
          <w:rStyle w:val="Strong"/>
          <w:rFonts w:ascii="Times New Roman" w:hAnsi="Times New Roman" w:cs="Times New Roman"/>
          <w:b w:val="0"/>
          <w:i/>
          <w:color w:val="000000"/>
        </w:rPr>
        <w:t xml:space="preserve">Re-Mapping </w:t>
      </w:r>
      <w:proofErr w:type="gramStart"/>
      <w:r w:rsidRPr="00E03DAD">
        <w:rPr>
          <w:rStyle w:val="Strong"/>
          <w:rFonts w:ascii="Times New Roman" w:hAnsi="Times New Roman" w:cs="Times New Roman"/>
          <w:b w:val="0"/>
          <w:i/>
          <w:color w:val="000000"/>
        </w:rPr>
        <w:t>The</w:t>
      </w:r>
      <w:proofErr w:type="gramEnd"/>
      <w:r w:rsidRPr="00E03DAD">
        <w:rPr>
          <w:rStyle w:val="Strong"/>
          <w:rFonts w:ascii="Times New Roman" w:hAnsi="Times New Roman" w:cs="Times New Roman"/>
          <w:b w:val="0"/>
          <w:i/>
          <w:color w:val="000000"/>
        </w:rPr>
        <w:t xml:space="preserve"> Americas: Trends In Region-Making</w:t>
      </w:r>
      <w:r w:rsidRPr="00E03DAD">
        <w:rPr>
          <w:rFonts w:ascii="Times New Roman" w:hAnsi="Times New Roman" w:cs="Times New Roman"/>
        </w:rPr>
        <w:t>, The International Political Economy of New Regionalism Series, Ashgate Publishin</w:t>
      </w:r>
      <w:r w:rsidR="00FC32D9" w:rsidRPr="00E03DAD">
        <w:rPr>
          <w:rFonts w:ascii="Times New Roman" w:hAnsi="Times New Roman" w:cs="Times New Roman"/>
        </w:rPr>
        <w:t>g Company. USA: Burlington</w:t>
      </w:r>
      <w:r w:rsidRPr="00E03DAD">
        <w:rPr>
          <w:rFonts w:ascii="Times New Roman" w:hAnsi="Times New Roman" w:cs="Times New Roman"/>
        </w:rPr>
        <w:t>, pp. 151-184.</w:t>
      </w:r>
    </w:p>
    <w:p w14:paraId="5E756F98" w14:textId="77777777" w:rsidR="00E03DAD" w:rsidRPr="00E03DAD" w:rsidRDefault="00E03DAD" w:rsidP="00E03DAD">
      <w:pPr>
        <w:spacing w:after="0" w:line="360" w:lineRule="auto"/>
        <w:contextualSpacing/>
        <w:rPr>
          <w:rFonts w:ascii="Times New Roman" w:hAnsi="Times New Roman" w:cs="Times New Roman"/>
        </w:rPr>
      </w:pPr>
    </w:p>
    <w:p w14:paraId="2FAB6000" w14:textId="43D3D058" w:rsidR="000E2290" w:rsidRDefault="000E2290" w:rsidP="00E03DAD">
      <w:pPr>
        <w:spacing w:after="0" w:line="360" w:lineRule="auto"/>
        <w:contextualSpacing/>
        <w:rPr>
          <w:rFonts w:ascii="Times New Roman" w:hAnsi="Times New Roman" w:cs="Times New Roman"/>
          <w:color w:val="000000" w:themeColor="text1"/>
        </w:rPr>
      </w:pPr>
      <w:r w:rsidRPr="00E03DAD">
        <w:rPr>
          <w:rFonts w:ascii="Times New Roman" w:hAnsi="Times New Roman" w:cs="Times New Roman"/>
          <w:b/>
        </w:rPr>
        <w:t xml:space="preserve">Patsy Lewis, </w:t>
      </w:r>
      <w:r w:rsidR="00FC32D9" w:rsidRPr="00E03DAD">
        <w:rPr>
          <w:rFonts w:ascii="Times New Roman" w:hAnsi="Times New Roman" w:cs="Times New Roman"/>
        </w:rPr>
        <w:t>2013</w:t>
      </w:r>
      <w:r w:rsidR="00843542" w:rsidRPr="00E03DAD">
        <w:rPr>
          <w:rFonts w:ascii="Times New Roman" w:hAnsi="Times New Roman" w:cs="Times New Roman"/>
        </w:rPr>
        <w:t>.</w:t>
      </w:r>
      <w:r w:rsidR="00FC32D9" w:rsidRPr="00E03DAD">
        <w:rPr>
          <w:rFonts w:ascii="Times New Roman" w:hAnsi="Times New Roman" w:cs="Times New Roman"/>
          <w:b/>
        </w:rPr>
        <w:t xml:space="preserve"> </w:t>
      </w:r>
      <w:proofErr w:type="gramStart"/>
      <w:r w:rsidRPr="00E03DAD">
        <w:rPr>
          <w:rFonts w:ascii="Times New Roman" w:hAnsi="Times New Roman" w:cs="Times New Roman"/>
        </w:rPr>
        <w:t>‘”A</w:t>
      </w:r>
      <w:proofErr w:type="gramEnd"/>
      <w:r w:rsidRPr="00E03DAD">
        <w:rPr>
          <w:rFonts w:ascii="Times New Roman" w:hAnsi="Times New Roman" w:cs="Times New Roman"/>
        </w:rPr>
        <w:t xml:space="preserve"> Scuffling of Islands” or a Nation?’, in Aaron </w:t>
      </w:r>
      <w:proofErr w:type="spellStart"/>
      <w:r w:rsidRPr="00E03DAD">
        <w:rPr>
          <w:rFonts w:ascii="Times New Roman" w:hAnsi="Times New Roman" w:cs="Times New Roman"/>
        </w:rPr>
        <w:t>Kamugisha</w:t>
      </w:r>
      <w:proofErr w:type="spellEnd"/>
      <w:r w:rsidRPr="00E03DAD">
        <w:rPr>
          <w:rFonts w:ascii="Times New Roman" w:hAnsi="Times New Roman" w:cs="Times New Roman"/>
        </w:rPr>
        <w:t xml:space="preserve"> (ed.), </w:t>
      </w:r>
      <w:r w:rsidRPr="00E03DAD">
        <w:rPr>
          <w:rFonts w:ascii="Times New Roman" w:hAnsi="Times New Roman" w:cs="Times New Roman"/>
          <w:i/>
        </w:rPr>
        <w:t>Caribbean Political Thought: Theories of the Post-Colonial State</w:t>
      </w:r>
      <w:r w:rsidRPr="00E03DAD">
        <w:rPr>
          <w:rFonts w:ascii="Times New Roman" w:hAnsi="Times New Roman" w:cs="Times New Roman"/>
        </w:rPr>
        <w:t>. Kingst</w:t>
      </w:r>
      <w:r w:rsidR="00FC32D9" w:rsidRPr="00E03DAD">
        <w:rPr>
          <w:rFonts w:ascii="Times New Roman" w:hAnsi="Times New Roman" w:cs="Times New Roman"/>
        </w:rPr>
        <w:t xml:space="preserve">on: Ian Randle Publishers. </w:t>
      </w:r>
      <w:r w:rsidR="00434F97" w:rsidRPr="00E03DAD">
        <w:rPr>
          <w:rFonts w:ascii="Times New Roman" w:hAnsi="Times New Roman" w:cs="Times New Roman"/>
          <w:color w:val="000000" w:themeColor="text1"/>
        </w:rPr>
        <w:t>Pp.</w:t>
      </w:r>
      <w:r w:rsidR="004B7F3B" w:rsidRPr="00E03DAD">
        <w:rPr>
          <w:rFonts w:ascii="Times New Roman" w:hAnsi="Times New Roman" w:cs="Times New Roman"/>
          <w:color w:val="000000" w:themeColor="text1"/>
        </w:rPr>
        <w:t xml:space="preserve"> </w:t>
      </w:r>
      <w:r w:rsidR="004D65EA" w:rsidRPr="00E03DAD">
        <w:rPr>
          <w:rFonts w:ascii="Times New Roman" w:hAnsi="Times New Roman" w:cs="Times New Roman"/>
          <w:color w:val="000000" w:themeColor="text1"/>
        </w:rPr>
        <w:t>363-373.</w:t>
      </w:r>
    </w:p>
    <w:p w14:paraId="5A47151A" w14:textId="77777777" w:rsidR="00E03DAD" w:rsidRPr="00E03DAD" w:rsidRDefault="00E03DAD" w:rsidP="00E03DAD">
      <w:pPr>
        <w:spacing w:after="0" w:line="360" w:lineRule="auto"/>
        <w:contextualSpacing/>
        <w:rPr>
          <w:rFonts w:ascii="Times New Roman" w:hAnsi="Times New Roman" w:cs="Times New Roman"/>
        </w:rPr>
      </w:pPr>
    </w:p>
    <w:p w14:paraId="5C8EABE7" w14:textId="1FD02EA9" w:rsidR="000E2290" w:rsidRDefault="000E2290" w:rsidP="00E03DAD">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xml:space="preserve"> </w:t>
      </w:r>
      <w:r w:rsidR="00FC32D9" w:rsidRPr="00E03DAD">
        <w:rPr>
          <w:rFonts w:ascii="Times New Roman" w:hAnsi="Times New Roman" w:cs="Times New Roman"/>
        </w:rPr>
        <w:t>(2012)</w:t>
      </w:r>
      <w:r w:rsidR="00843542" w:rsidRPr="00E03DAD">
        <w:rPr>
          <w:rFonts w:ascii="Times New Roman" w:hAnsi="Times New Roman" w:cs="Times New Roman"/>
        </w:rPr>
        <w:t>.</w:t>
      </w:r>
      <w:r w:rsidR="00FC32D9" w:rsidRPr="00E03DAD">
        <w:rPr>
          <w:rFonts w:ascii="Times New Roman" w:hAnsi="Times New Roman" w:cs="Times New Roman"/>
        </w:rPr>
        <w:t xml:space="preserve"> </w:t>
      </w:r>
      <w:r w:rsidRPr="00E03DAD">
        <w:rPr>
          <w:rFonts w:ascii="Times New Roman" w:hAnsi="Times New Roman" w:cs="Times New Roman"/>
        </w:rPr>
        <w:t xml:space="preserve">‘Foreign Policy and Economic Development in Small States: A Case Study of Grenada’. In Rupert Lewis (ed.), </w:t>
      </w:r>
      <w:r w:rsidRPr="00E03DAD">
        <w:rPr>
          <w:rFonts w:ascii="Times New Roman" w:hAnsi="Times New Roman" w:cs="Times New Roman"/>
          <w:i/>
        </w:rPr>
        <w:t xml:space="preserve">Caribbean Political Activism: Essays in </w:t>
      </w:r>
      <w:proofErr w:type="spellStart"/>
      <w:r w:rsidRPr="00E03DAD">
        <w:rPr>
          <w:rFonts w:ascii="Times New Roman" w:hAnsi="Times New Roman" w:cs="Times New Roman"/>
          <w:i/>
        </w:rPr>
        <w:t>Honour</w:t>
      </w:r>
      <w:proofErr w:type="spellEnd"/>
      <w:r w:rsidRPr="00E03DAD">
        <w:rPr>
          <w:rFonts w:ascii="Times New Roman" w:hAnsi="Times New Roman" w:cs="Times New Roman"/>
          <w:i/>
        </w:rPr>
        <w:t xml:space="preserve"> of Richard Hart</w:t>
      </w:r>
      <w:r w:rsidR="00FC32D9" w:rsidRPr="00E03DAD">
        <w:rPr>
          <w:rFonts w:ascii="Times New Roman" w:hAnsi="Times New Roman" w:cs="Times New Roman"/>
        </w:rPr>
        <w:t xml:space="preserve">.  </w:t>
      </w:r>
      <w:r w:rsidRPr="00E03DAD">
        <w:rPr>
          <w:rFonts w:ascii="Times New Roman" w:hAnsi="Times New Roman" w:cs="Times New Roman"/>
        </w:rPr>
        <w:t xml:space="preserve">Centre for Caribbean Thought Caribbean Reasonings series. </w:t>
      </w:r>
      <w:r w:rsidR="00434F97" w:rsidRPr="00E03DAD">
        <w:rPr>
          <w:rFonts w:ascii="Times New Roman" w:hAnsi="Times New Roman" w:cs="Times New Roman"/>
        </w:rPr>
        <w:t xml:space="preserve">: Kingston and Miami: </w:t>
      </w:r>
      <w:r w:rsidRPr="00E03DAD">
        <w:rPr>
          <w:rFonts w:ascii="Times New Roman" w:hAnsi="Times New Roman" w:cs="Times New Roman"/>
        </w:rPr>
        <w:t>Ian Randle Publishers</w:t>
      </w:r>
      <w:r w:rsidR="00434F97" w:rsidRPr="00E03DAD">
        <w:rPr>
          <w:rFonts w:ascii="Times New Roman" w:hAnsi="Times New Roman" w:cs="Times New Roman"/>
        </w:rPr>
        <w:t>.</w:t>
      </w:r>
      <w:r w:rsidRPr="00E03DAD">
        <w:rPr>
          <w:rFonts w:ascii="Times New Roman" w:hAnsi="Times New Roman" w:cs="Times New Roman"/>
        </w:rPr>
        <w:t xml:space="preserve"> pp. 254-289.</w:t>
      </w:r>
    </w:p>
    <w:p w14:paraId="74015C16" w14:textId="77777777" w:rsidR="00E03DAD" w:rsidRPr="00E03DAD" w:rsidRDefault="00E03DAD" w:rsidP="00E03DAD">
      <w:pPr>
        <w:spacing w:after="0" w:line="360" w:lineRule="auto"/>
        <w:contextualSpacing/>
        <w:rPr>
          <w:rFonts w:ascii="Times New Roman" w:hAnsi="Times New Roman" w:cs="Times New Roman"/>
          <w:color w:val="000000"/>
          <w:lang w:val="en-GB"/>
        </w:rPr>
      </w:pPr>
    </w:p>
    <w:p w14:paraId="686596D4" w14:textId="130EE177" w:rsidR="000E2290" w:rsidRPr="00E03DAD" w:rsidRDefault="000E2290" w:rsidP="00E03DAD">
      <w:pPr>
        <w:tabs>
          <w:tab w:val="left" w:pos="-1440"/>
        </w:tabs>
        <w:spacing w:after="0" w:line="360" w:lineRule="auto"/>
        <w:contextualSpacing/>
        <w:rPr>
          <w:rFonts w:ascii="Times New Roman" w:hAnsi="Times New Roman" w:cs="Times New Roman"/>
          <w:color w:val="000000"/>
          <w:lang w:val="en-GB"/>
        </w:rPr>
      </w:pPr>
      <w:r w:rsidRPr="00E03DAD">
        <w:rPr>
          <w:rFonts w:ascii="Times New Roman" w:hAnsi="Times New Roman" w:cs="Times New Roman"/>
          <w:b/>
        </w:rPr>
        <w:t>Patsy Lewis,</w:t>
      </w:r>
      <w:r w:rsidRPr="00E03DAD">
        <w:rPr>
          <w:rFonts w:ascii="Times New Roman" w:hAnsi="Times New Roman" w:cs="Times New Roman"/>
        </w:rPr>
        <w:t xml:space="preserve"> </w:t>
      </w:r>
      <w:r w:rsidR="00C50DFB" w:rsidRPr="00E03DAD">
        <w:rPr>
          <w:rFonts w:ascii="Times New Roman" w:hAnsi="Times New Roman" w:cs="Times New Roman"/>
        </w:rPr>
        <w:t>2006</w:t>
      </w:r>
      <w:r w:rsidR="00843542" w:rsidRPr="00E03DAD">
        <w:rPr>
          <w:rFonts w:ascii="Times New Roman" w:hAnsi="Times New Roman" w:cs="Times New Roman"/>
        </w:rPr>
        <w:t xml:space="preserve">. </w:t>
      </w:r>
      <w:r w:rsidRPr="00E03DAD">
        <w:rPr>
          <w:rFonts w:ascii="Times New Roman" w:hAnsi="Times New Roman" w:cs="Times New Roman"/>
          <w:color w:val="000000"/>
          <w:lang w:val="en-GB"/>
        </w:rPr>
        <w:t xml:space="preserve">‘Production Integration in CARICOM: </w:t>
      </w:r>
      <w:r w:rsidR="00E03DAD">
        <w:rPr>
          <w:rFonts w:ascii="Times New Roman" w:hAnsi="Times New Roman" w:cs="Times New Roman"/>
          <w:color w:val="000000"/>
          <w:lang w:val="en-GB"/>
        </w:rPr>
        <w:t xml:space="preserve">Implications for the OECS’, in </w:t>
      </w:r>
      <w:r w:rsidRPr="00E03DAD">
        <w:rPr>
          <w:rFonts w:ascii="Times New Roman" w:hAnsi="Times New Roman" w:cs="Times New Roman"/>
          <w:color w:val="000000"/>
          <w:lang w:val="en-GB"/>
        </w:rPr>
        <w:t>Denis Benn, and Kenneth Hall (</w:t>
      </w:r>
      <w:proofErr w:type="spellStart"/>
      <w:r w:rsidRPr="00E03DAD">
        <w:rPr>
          <w:rFonts w:ascii="Times New Roman" w:hAnsi="Times New Roman" w:cs="Times New Roman"/>
          <w:color w:val="000000"/>
          <w:lang w:val="en-GB"/>
        </w:rPr>
        <w:t>eds</w:t>
      </w:r>
      <w:proofErr w:type="spellEnd"/>
      <w:r w:rsidRPr="00E03DAD">
        <w:rPr>
          <w:rFonts w:ascii="Times New Roman" w:hAnsi="Times New Roman" w:cs="Times New Roman"/>
          <w:color w:val="000000"/>
          <w:lang w:val="en-GB"/>
        </w:rPr>
        <w:t xml:space="preserve">) </w:t>
      </w:r>
      <w:r w:rsidRPr="00E03DAD">
        <w:rPr>
          <w:rFonts w:ascii="Times New Roman" w:hAnsi="Times New Roman" w:cs="Times New Roman"/>
          <w:i/>
          <w:color w:val="000000"/>
          <w:lang w:val="en-GB"/>
        </w:rPr>
        <w:t>Production Integration in CARICOM: From Theory to Action</w:t>
      </w:r>
      <w:r w:rsidRPr="00E03DAD">
        <w:rPr>
          <w:rFonts w:ascii="Times New Roman" w:hAnsi="Times New Roman" w:cs="Times New Roman"/>
          <w:color w:val="000000"/>
          <w:lang w:val="en-GB"/>
        </w:rPr>
        <w:t>. Kingston</w:t>
      </w:r>
      <w:r w:rsidR="00434F97" w:rsidRPr="00E03DAD">
        <w:rPr>
          <w:rFonts w:ascii="Times New Roman" w:hAnsi="Times New Roman" w:cs="Times New Roman"/>
          <w:color w:val="000000"/>
          <w:lang w:val="en-GB"/>
        </w:rPr>
        <w:t xml:space="preserve"> and </w:t>
      </w:r>
      <w:r w:rsidRPr="00E03DAD">
        <w:rPr>
          <w:rFonts w:ascii="Times New Roman" w:hAnsi="Times New Roman" w:cs="Times New Roman"/>
          <w:color w:val="000000"/>
          <w:lang w:val="en-GB"/>
        </w:rPr>
        <w:t>Miami: Ian Randle Publishers</w:t>
      </w:r>
      <w:r w:rsidR="00434F97" w:rsidRPr="00E03DAD">
        <w:rPr>
          <w:rFonts w:ascii="Times New Roman" w:hAnsi="Times New Roman" w:cs="Times New Roman"/>
          <w:color w:val="000000"/>
          <w:lang w:val="en-GB"/>
        </w:rPr>
        <w:t xml:space="preserve">. pp. </w:t>
      </w:r>
      <w:r w:rsidRPr="00E03DAD">
        <w:rPr>
          <w:rFonts w:ascii="Times New Roman" w:hAnsi="Times New Roman" w:cs="Times New Roman"/>
          <w:color w:val="000000"/>
          <w:lang w:val="en-GB"/>
        </w:rPr>
        <w:t>133-151.</w:t>
      </w:r>
    </w:p>
    <w:p w14:paraId="1C584206" w14:textId="7399F33C" w:rsidR="000E2290" w:rsidRDefault="000E2290" w:rsidP="00E03DAD">
      <w:pPr>
        <w:tabs>
          <w:tab w:val="left" w:pos="-1440"/>
        </w:tabs>
        <w:spacing w:after="0" w:line="360" w:lineRule="auto"/>
        <w:contextualSpacing/>
        <w:rPr>
          <w:rFonts w:ascii="Times New Roman" w:hAnsi="Times New Roman" w:cs="Times New Roman"/>
        </w:rPr>
      </w:pPr>
      <w:r w:rsidRPr="00E03DAD">
        <w:rPr>
          <w:rFonts w:ascii="Times New Roman" w:hAnsi="Times New Roman" w:cs="Times New Roman"/>
          <w:b/>
        </w:rPr>
        <w:lastRenderedPageBreak/>
        <w:t>Patsy Lewis,</w:t>
      </w:r>
      <w:r w:rsidRPr="00E03DAD">
        <w:rPr>
          <w:rFonts w:ascii="Times New Roman" w:hAnsi="Times New Roman" w:cs="Times New Roman"/>
        </w:rPr>
        <w:t xml:space="preserve"> </w:t>
      </w:r>
      <w:r w:rsidR="00C50DFB" w:rsidRPr="00E03DAD">
        <w:rPr>
          <w:rFonts w:ascii="Times New Roman" w:hAnsi="Times New Roman" w:cs="Times New Roman"/>
        </w:rPr>
        <w:t>2003</w:t>
      </w:r>
      <w:r w:rsidR="00843542" w:rsidRPr="00E03DAD">
        <w:rPr>
          <w:rFonts w:ascii="Times New Roman" w:hAnsi="Times New Roman" w:cs="Times New Roman"/>
        </w:rPr>
        <w:t>.</w:t>
      </w:r>
      <w:r w:rsidR="00C50DFB" w:rsidRPr="00E03DAD">
        <w:rPr>
          <w:rFonts w:ascii="Times New Roman" w:hAnsi="Times New Roman" w:cs="Times New Roman"/>
        </w:rPr>
        <w:t xml:space="preserve"> </w:t>
      </w:r>
      <w:r w:rsidRPr="00E03DAD">
        <w:rPr>
          <w:rFonts w:ascii="Times New Roman" w:hAnsi="Times New Roman" w:cs="Times New Roman"/>
          <w:lang w:val="en-GB"/>
        </w:rPr>
        <w:t xml:space="preserve">‘Is the goal of regional integration still relevant among small states? The case of the OECS and CARICOM’, in Cynthia Barrow-Giles and Don Marshall (eds.), </w:t>
      </w:r>
      <w:r w:rsidRPr="00E03DAD">
        <w:rPr>
          <w:rFonts w:ascii="Times New Roman" w:hAnsi="Times New Roman" w:cs="Times New Roman"/>
          <w:i/>
          <w:iCs/>
          <w:lang w:val="en-GB"/>
        </w:rPr>
        <w:t>Living at the Borderlines: Issues in Caribbean Sovereignty and Development</w:t>
      </w:r>
      <w:r w:rsidRPr="00E03DAD">
        <w:rPr>
          <w:rFonts w:ascii="Times New Roman" w:hAnsi="Times New Roman" w:cs="Times New Roman"/>
          <w:lang w:val="en-GB"/>
        </w:rPr>
        <w:t xml:space="preserve">’, (Ian Randle Publishers: </w:t>
      </w:r>
      <w:r w:rsidRPr="00E03DAD">
        <w:rPr>
          <w:rFonts w:ascii="Times New Roman" w:hAnsi="Times New Roman" w:cs="Times New Roman"/>
        </w:rPr>
        <w:t>Jamaica), 2003.</w:t>
      </w:r>
    </w:p>
    <w:p w14:paraId="3CEC597D" w14:textId="77777777" w:rsidR="00E03DAD" w:rsidRPr="00E03DAD" w:rsidRDefault="00E03DAD" w:rsidP="00E03DAD">
      <w:pPr>
        <w:tabs>
          <w:tab w:val="left" w:pos="-1440"/>
        </w:tabs>
        <w:spacing w:after="0" w:line="360" w:lineRule="auto"/>
        <w:contextualSpacing/>
        <w:rPr>
          <w:rFonts w:ascii="Times New Roman" w:hAnsi="Times New Roman" w:cs="Times New Roman"/>
          <w:i/>
          <w:iCs/>
          <w:lang w:val="en-GB"/>
        </w:rPr>
      </w:pPr>
    </w:p>
    <w:p w14:paraId="7AE8DDF1" w14:textId="6C616110" w:rsidR="008C52C5" w:rsidRPr="00E03DAD" w:rsidRDefault="000E2290" w:rsidP="00E03DAD">
      <w:pPr>
        <w:tabs>
          <w:tab w:val="left" w:pos="-1440"/>
        </w:tabs>
        <w:spacing w:after="0" w:line="360" w:lineRule="auto"/>
        <w:contextualSpacing/>
        <w:rPr>
          <w:rFonts w:ascii="Times New Roman" w:hAnsi="Times New Roman" w:cs="Times New Roman"/>
          <w:bCs/>
          <w:lang w:val="es-ES"/>
        </w:rPr>
      </w:pPr>
      <w:r w:rsidRPr="00E03DAD">
        <w:rPr>
          <w:rFonts w:ascii="Times New Roman" w:hAnsi="Times New Roman" w:cs="Times New Roman"/>
          <w:b/>
          <w:lang w:val="es-ES"/>
        </w:rPr>
        <w:t>Patsy Lewis</w:t>
      </w:r>
      <w:r w:rsidR="00C50DFB" w:rsidRPr="00E03DAD">
        <w:rPr>
          <w:rFonts w:ascii="Times New Roman" w:hAnsi="Times New Roman" w:cs="Times New Roman"/>
          <w:b/>
          <w:lang w:val="es-ES"/>
        </w:rPr>
        <w:t xml:space="preserve">, </w:t>
      </w:r>
      <w:r w:rsidR="00C50DFB" w:rsidRPr="00E03DAD">
        <w:rPr>
          <w:rFonts w:ascii="Times New Roman" w:hAnsi="Times New Roman" w:cs="Times New Roman"/>
          <w:lang w:val="es-ES"/>
        </w:rPr>
        <w:t>2003</w:t>
      </w:r>
      <w:r w:rsidR="00843542" w:rsidRPr="00E03DAD">
        <w:rPr>
          <w:rFonts w:ascii="Times New Roman" w:hAnsi="Times New Roman" w:cs="Times New Roman"/>
          <w:lang w:val="es-ES"/>
        </w:rPr>
        <w:t>.</w:t>
      </w:r>
      <w:r w:rsidRPr="00E03DAD">
        <w:rPr>
          <w:rFonts w:ascii="Times New Roman" w:hAnsi="Times New Roman" w:cs="Times New Roman"/>
          <w:lang w:val="es-ES"/>
        </w:rPr>
        <w:t xml:space="preserve"> </w:t>
      </w:r>
      <w:proofErr w:type="spellStart"/>
      <w:r w:rsidRPr="00E03DAD">
        <w:rPr>
          <w:rFonts w:ascii="Times New Roman" w:hAnsi="Times New Roman" w:cs="Times New Roman"/>
          <w:bCs/>
          <w:lang w:val="es-ES"/>
        </w:rPr>
        <w:t>Also</w:t>
      </w:r>
      <w:proofErr w:type="spellEnd"/>
      <w:r w:rsidRPr="00E03DAD">
        <w:rPr>
          <w:rFonts w:ascii="Times New Roman" w:hAnsi="Times New Roman" w:cs="Times New Roman"/>
          <w:bCs/>
          <w:lang w:val="es-ES"/>
        </w:rPr>
        <w:t xml:space="preserve"> </w:t>
      </w:r>
      <w:proofErr w:type="spellStart"/>
      <w:r w:rsidRPr="00E03DAD">
        <w:rPr>
          <w:rFonts w:ascii="Times New Roman" w:hAnsi="Times New Roman" w:cs="Times New Roman"/>
          <w:bCs/>
          <w:lang w:val="es-ES"/>
        </w:rPr>
        <w:t>published</w:t>
      </w:r>
      <w:proofErr w:type="spellEnd"/>
      <w:r w:rsidRPr="00E03DAD">
        <w:rPr>
          <w:rFonts w:ascii="Times New Roman" w:hAnsi="Times New Roman" w:cs="Times New Roman"/>
          <w:bCs/>
          <w:lang w:val="es-ES"/>
        </w:rPr>
        <w:t xml:space="preserve"> </w:t>
      </w:r>
      <w:proofErr w:type="gramStart"/>
      <w:r w:rsidRPr="00E03DAD">
        <w:rPr>
          <w:rFonts w:ascii="Times New Roman" w:hAnsi="Times New Roman" w:cs="Times New Roman"/>
          <w:bCs/>
          <w:lang w:val="es-ES"/>
        </w:rPr>
        <w:t>as‘</w:t>
      </w:r>
      <w:r w:rsidR="00A24375" w:rsidRPr="00E03DAD">
        <w:rPr>
          <w:rFonts w:ascii="Times New Roman" w:hAnsi="Times New Roman" w:cs="Times New Roman"/>
          <w:bCs/>
          <w:lang w:val="es-ES"/>
        </w:rPr>
        <w:t xml:space="preserve"> </w:t>
      </w:r>
      <w:r w:rsidRPr="00E03DAD">
        <w:rPr>
          <w:rFonts w:ascii="Times New Roman" w:hAnsi="Times New Roman" w:cs="Times New Roman"/>
          <w:bCs/>
          <w:lang w:val="es-ES"/>
        </w:rPr>
        <w:t>?</w:t>
      </w:r>
      <w:proofErr w:type="gramEnd"/>
      <w:r w:rsidRPr="00E03DAD">
        <w:rPr>
          <w:rFonts w:ascii="Times New Roman" w:hAnsi="Times New Roman" w:cs="Times New Roman"/>
          <w:bCs/>
          <w:lang w:val="es-ES"/>
        </w:rPr>
        <w:t xml:space="preserve">La integración regional es todavía un objetivo adecuado para los Estados Pequeños? Los Casos de la OECS (Organización de los Estados del Caribe Oriental) y del CARICOM (Comunidad del Caribe)’, pp. 317-344, in Joaquín Roy, Roberto Domínguez Rivera, Rafael Velásquez Flores (eds.), </w:t>
      </w:r>
      <w:r w:rsidRPr="00E03DAD">
        <w:rPr>
          <w:rFonts w:ascii="Times New Roman" w:hAnsi="Times New Roman" w:cs="Times New Roman"/>
          <w:bCs/>
          <w:i/>
          <w:iCs/>
          <w:lang w:val="es-ES"/>
        </w:rPr>
        <w:t>Retos E Interrelaciones  de La Integración Regional Europa y América</w:t>
      </w:r>
      <w:r w:rsidRPr="00E03DAD">
        <w:rPr>
          <w:rFonts w:ascii="Times New Roman" w:hAnsi="Times New Roman" w:cs="Times New Roman"/>
          <w:bCs/>
          <w:lang w:val="es-ES"/>
        </w:rPr>
        <w:t>, (Plaza y Vald</w:t>
      </w:r>
      <w:r w:rsidR="00C50DFB" w:rsidRPr="00E03DAD">
        <w:rPr>
          <w:rFonts w:ascii="Times New Roman" w:hAnsi="Times New Roman" w:cs="Times New Roman"/>
          <w:bCs/>
          <w:lang w:val="es-ES"/>
        </w:rPr>
        <w:t xml:space="preserve">és (PYA), </w:t>
      </w:r>
      <w:proofErr w:type="spellStart"/>
      <w:r w:rsidR="00C50DFB" w:rsidRPr="00E03DAD">
        <w:rPr>
          <w:rFonts w:ascii="Times New Roman" w:hAnsi="Times New Roman" w:cs="Times New Roman"/>
          <w:bCs/>
          <w:lang w:val="es-ES"/>
        </w:rPr>
        <w:t>University</w:t>
      </w:r>
      <w:proofErr w:type="spellEnd"/>
      <w:r w:rsidR="00C50DFB" w:rsidRPr="00E03DAD">
        <w:rPr>
          <w:rFonts w:ascii="Times New Roman" w:hAnsi="Times New Roman" w:cs="Times New Roman"/>
          <w:bCs/>
          <w:lang w:val="es-ES"/>
        </w:rPr>
        <w:t xml:space="preserve"> of Miami).</w:t>
      </w:r>
    </w:p>
    <w:p w14:paraId="26435A0A" w14:textId="77777777" w:rsidR="00C96037" w:rsidRPr="00E03DAD" w:rsidRDefault="00C96037" w:rsidP="00E03DAD">
      <w:pPr>
        <w:tabs>
          <w:tab w:val="left" w:pos="-1440"/>
        </w:tabs>
        <w:spacing w:after="0" w:line="360" w:lineRule="auto"/>
        <w:contextualSpacing/>
        <w:rPr>
          <w:rFonts w:ascii="Times New Roman" w:hAnsi="Times New Roman" w:cs="Times New Roman"/>
          <w:bCs/>
          <w:lang w:val="es-ES"/>
        </w:rPr>
      </w:pPr>
    </w:p>
    <w:p w14:paraId="0172EE48" w14:textId="59517D5E" w:rsidR="00C96037" w:rsidRPr="00E03DAD" w:rsidRDefault="00C96037" w:rsidP="00E03DAD">
      <w:pPr>
        <w:tabs>
          <w:tab w:val="left" w:pos="-1440"/>
        </w:tabs>
        <w:spacing w:after="0" w:line="360" w:lineRule="auto"/>
        <w:contextualSpacing/>
        <w:rPr>
          <w:rFonts w:ascii="Times New Roman" w:hAnsi="Times New Roman" w:cs="Times New Roman"/>
          <w:b/>
          <w:bCs/>
          <w:i/>
          <w:sz w:val="24"/>
          <w:szCs w:val="24"/>
        </w:rPr>
      </w:pPr>
      <w:r w:rsidRPr="00E03DAD">
        <w:rPr>
          <w:rFonts w:ascii="Times New Roman" w:hAnsi="Times New Roman" w:cs="Times New Roman"/>
          <w:b/>
          <w:bCs/>
          <w:i/>
          <w:sz w:val="24"/>
          <w:szCs w:val="24"/>
        </w:rPr>
        <w:t>Under Review</w:t>
      </w:r>
    </w:p>
    <w:p w14:paraId="3CA9CE05" w14:textId="00E1F1C7" w:rsidR="00C96037" w:rsidRPr="00E03DAD" w:rsidRDefault="00C96037" w:rsidP="00E03DAD">
      <w:pPr>
        <w:pStyle w:val="BodyText"/>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xml:space="preserve">, “CARICOM: Beyond the CSME”, in </w:t>
      </w:r>
      <w:r w:rsidRPr="00E03DAD">
        <w:rPr>
          <w:rFonts w:ascii="Times New Roman" w:hAnsi="Times New Roman" w:cs="Times New Roman"/>
          <w:b/>
        </w:rPr>
        <w:t xml:space="preserve">Patsy Lewis, </w:t>
      </w:r>
      <w:r w:rsidRPr="00E03DAD">
        <w:rPr>
          <w:rFonts w:ascii="Times New Roman" w:hAnsi="Times New Roman" w:cs="Times New Roman"/>
        </w:rPr>
        <w:t>Terri-Ann Gilbert Roberts, Jessica Byron (</w:t>
      </w:r>
      <w:proofErr w:type="spellStart"/>
      <w:r w:rsidRPr="00E03DAD">
        <w:rPr>
          <w:rFonts w:ascii="Times New Roman" w:hAnsi="Times New Roman" w:cs="Times New Roman"/>
        </w:rPr>
        <w:t>eds</w:t>
      </w:r>
      <w:proofErr w:type="spellEnd"/>
      <w:r w:rsidRPr="00E03DAD">
        <w:rPr>
          <w:rFonts w:ascii="Times New Roman" w:hAnsi="Times New Roman" w:cs="Times New Roman"/>
        </w:rPr>
        <w:t>),</w:t>
      </w:r>
      <w:r w:rsidRPr="00E03DAD">
        <w:rPr>
          <w:rFonts w:ascii="Times New Roman" w:hAnsi="Times New Roman" w:cs="Times New Roman"/>
          <w:b/>
        </w:rPr>
        <w:t xml:space="preserve"> </w:t>
      </w:r>
      <w:r w:rsidRPr="00E03DAD">
        <w:rPr>
          <w:rFonts w:ascii="Times New Roman" w:hAnsi="Times New Roman" w:cs="Times New Roman"/>
          <w:i/>
        </w:rPr>
        <w:t>Caribbean Integration: Uncertainty in a Time of Global Fragmentation</w:t>
      </w:r>
      <w:r w:rsidRPr="00E03DAD">
        <w:rPr>
          <w:rFonts w:ascii="Times New Roman" w:hAnsi="Times New Roman" w:cs="Times New Roman"/>
        </w:rPr>
        <w:t>, Chapter 16. University of the West Indies Press.</w:t>
      </w:r>
    </w:p>
    <w:p w14:paraId="7704FEFC" w14:textId="15B70362" w:rsidR="00C96037" w:rsidRPr="00E03DAD" w:rsidRDefault="00C96037" w:rsidP="00E03DAD">
      <w:pPr>
        <w:pStyle w:val="BodyText"/>
        <w:spacing w:after="0" w:line="360" w:lineRule="auto"/>
        <w:contextualSpacing/>
        <w:rPr>
          <w:rFonts w:ascii="Times New Roman" w:hAnsi="Times New Roman" w:cs="Times New Roman"/>
        </w:rPr>
      </w:pPr>
    </w:p>
    <w:p w14:paraId="290992F5" w14:textId="4E3C230C" w:rsidR="00C96037" w:rsidRPr="00B77D32" w:rsidRDefault="00C96037" w:rsidP="00E03DAD">
      <w:pPr>
        <w:pStyle w:val="BodyText"/>
        <w:spacing w:after="0" w:line="360" w:lineRule="auto"/>
        <w:contextualSpacing/>
        <w:rPr>
          <w:rFonts w:ascii="Times New Roman" w:hAnsi="Times New Roman" w:cs="Times New Roman"/>
          <w:b/>
          <w:i/>
          <w:sz w:val="24"/>
          <w:szCs w:val="24"/>
        </w:rPr>
      </w:pPr>
      <w:r w:rsidRPr="00B77D32">
        <w:rPr>
          <w:rFonts w:ascii="Times New Roman" w:hAnsi="Times New Roman" w:cs="Times New Roman"/>
          <w:b/>
          <w:i/>
          <w:sz w:val="24"/>
          <w:szCs w:val="24"/>
        </w:rPr>
        <w:t>Work in Progress</w:t>
      </w:r>
    </w:p>
    <w:p w14:paraId="0170F7B8" w14:textId="3745E8FA" w:rsidR="00151E1E" w:rsidRDefault="00151E1E" w:rsidP="00E03DAD">
      <w:pPr>
        <w:spacing w:after="0" w:line="360" w:lineRule="auto"/>
        <w:contextualSpacing/>
        <w:rPr>
          <w:rFonts w:ascii="Times New Roman" w:eastAsia="Times New Roman" w:hAnsi="Times New Roman" w:cs="Times New Roman"/>
          <w:color w:val="222222"/>
          <w:lang w:eastAsia="en-GB"/>
        </w:rPr>
      </w:pPr>
      <w:r w:rsidRPr="00E03DAD">
        <w:rPr>
          <w:rFonts w:ascii="Times New Roman" w:hAnsi="Times New Roman" w:cs="Times New Roman"/>
          <w:b/>
        </w:rPr>
        <w:t>Patsy Lewis</w:t>
      </w:r>
      <w:r w:rsidRPr="00E03DAD">
        <w:rPr>
          <w:rFonts w:ascii="Times New Roman" w:hAnsi="Times New Roman" w:cs="Times New Roman"/>
        </w:rPr>
        <w:t>, “Strengthening Social development through regional integration: Challenges and Prospects”. Handbook of Governance in Small States, Routledge (</w:t>
      </w:r>
      <w:proofErr w:type="spellStart"/>
      <w:r w:rsidRPr="00E03DAD">
        <w:rPr>
          <w:rFonts w:ascii="Times New Roman" w:hAnsi="Times New Roman" w:cs="Times New Roman"/>
        </w:rPr>
        <w:t>Eds</w:t>
      </w:r>
      <w:proofErr w:type="spellEnd"/>
      <w:r w:rsidRPr="00E03DAD">
        <w:rPr>
          <w:rFonts w:ascii="Times New Roman" w:hAnsi="Times New Roman" w:cs="Times New Roman"/>
        </w:rPr>
        <w:t xml:space="preserve">) Lino </w:t>
      </w:r>
      <w:proofErr w:type="spellStart"/>
      <w:r w:rsidRPr="00E03DAD">
        <w:rPr>
          <w:rFonts w:ascii="Times New Roman" w:hAnsi="Times New Roman" w:cs="Times New Roman"/>
        </w:rPr>
        <w:t>Briguglio</w:t>
      </w:r>
      <w:proofErr w:type="spellEnd"/>
      <w:r w:rsidRPr="00E03DAD">
        <w:rPr>
          <w:rFonts w:ascii="Times New Roman" w:hAnsi="Times New Roman" w:cs="Times New Roman"/>
        </w:rPr>
        <w:t xml:space="preserve">, </w:t>
      </w:r>
      <w:r w:rsidRPr="00E03DAD">
        <w:rPr>
          <w:rFonts w:ascii="Times New Roman" w:eastAsia="Times New Roman" w:hAnsi="Times New Roman" w:cs="Times New Roman"/>
          <w:color w:val="222222"/>
          <w:lang w:eastAsia="en-GB"/>
        </w:rPr>
        <w:t xml:space="preserve">Jessica Byron, Stefano </w:t>
      </w:r>
      <w:proofErr w:type="spellStart"/>
      <w:r w:rsidRPr="00E03DAD">
        <w:rPr>
          <w:rFonts w:ascii="Times New Roman" w:eastAsia="Times New Roman" w:hAnsi="Times New Roman" w:cs="Times New Roman"/>
          <w:color w:val="222222"/>
          <w:lang w:eastAsia="en-GB"/>
        </w:rPr>
        <w:t>Moncada</w:t>
      </w:r>
      <w:proofErr w:type="spellEnd"/>
      <w:r w:rsidRPr="00E03DAD">
        <w:rPr>
          <w:rFonts w:ascii="Times New Roman" w:eastAsia="Times New Roman" w:hAnsi="Times New Roman" w:cs="Times New Roman"/>
          <w:color w:val="222222"/>
          <w:lang w:eastAsia="en-GB"/>
        </w:rPr>
        <w:t xml:space="preserve">, </w:t>
      </w:r>
      <w:proofErr w:type="spellStart"/>
      <w:r w:rsidRPr="00E03DAD">
        <w:rPr>
          <w:rFonts w:ascii="Times New Roman" w:eastAsia="Times New Roman" w:hAnsi="Times New Roman" w:cs="Times New Roman"/>
          <w:color w:val="222222"/>
          <w:lang w:eastAsia="en-GB"/>
        </w:rPr>
        <w:t>Wouter</w:t>
      </w:r>
      <w:proofErr w:type="spellEnd"/>
      <w:r w:rsidRPr="00E03DAD">
        <w:rPr>
          <w:rFonts w:ascii="Times New Roman" w:eastAsia="Times New Roman" w:hAnsi="Times New Roman" w:cs="Times New Roman"/>
          <w:color w:val="222222"/>
          <w:lang w:eastAsia="en-GB"/>
        </w:rPr>
        <w:t xml:space="preserve"> </w:t>
      </w:r>
      <w:proofErr w:type="spellStart"/>
      <w:r w:rsidRPr="00E03DAD">
        <w:rPr>
          <w:rFonts w:ascii="Times New Roman" w:eastAsia="Times New Roman" w:hAnsi="Times New Roman" w:cs="Times New Roman"/>
          <w:color w:val="222222"/>
          <w:lang w:eastAsia="en-GB"/>
        </w:rPr>
        <w:t>Veenendaal</w:t>
      </w:r>
      <w:proofErr w:type="spellEnd"/>
      <w:r w:rsidRPr="00E03DAD">
        <w:rPr>
          <w:rFonts w:ascii="Times New Roman" w:eastAsia="Times New Roman" w:hAnsi="Times New Roman" w:cs="Times New Roman"/>
          <w:color w:val="222222"/>
          <w:lang w:eastAsia="en-GB"/>
        </w:rPr>
        <w:t>.</w:t>
      </w:r>
    </w:p>
    <w:p w14:paraId="0522C541" w14:textId="77777777" w:rsidR="00B77D32" w:rsidRPr="00E03DAD" w:rsidRDefault="00B77D32" w:rsidP="00E03DAD">
      <w:pPr>
        <w:spacing w:after="0" w:line="360" w:lineRule="auto"/>
        <w:contextualSpacing/>
        <w:rPr>
          <w:rFonts w:ascii="Times New Roman" w:hAnsi="Times New Roman" w:cs="Times New Roman"/>
        </w:rPr>
      </w:pPr>
    </w:p>
    <w:p w14:paraId="77052BE0" w14:textId="6ED585A4" w:rsidR="009E639C" w:rsidRPr="00E03DAD" w:rsidRDefault="009E639C" w:rsidP="00E03DAD">
      <w:pPr>
        <w:pStyle w:val="Default"/>
        <w:spacing w:line="360" w:lineRule="auto"/>
        <w:contextualSpacing/>
        <w:rPr>
          <w:rFonts w:ascii="Times New Roman" w:hAnsi="Times New Roman" w:cs="Times New Roman"/>
          <w:sz w:val="22"/>
          <w:szCs w:val="22"/>
        </w:rPr>
      </w:pPr>
      <w:r w:rsidRPr="00E03DAD">
        <w:rPr>
          <w:rFonts w:ascii="Times New Roman" w:hAnsi="Times New Roman" w:cs="Times New Roman"/>
          <w:b/>
          <w:sz w:val="22"/>
          <w:szCs w:val="22"/>
        </w:rPr>
        <w:t>Patsy Lewis</w:t>
      </w:r>
      <w:r w:rsidRPr="00E03DAD">
        <w:rPr>
          <w:rFonts w:ascii="Times New Roman" w:hAnsi="Times New Roman" w:cs="Times New Roman"/>
          <w:sz w:val="22"/>
          <w:szCs w:val="22"/>
        </w:rPr>
        <w:t>, “Regional Integration”</w:t>
      </w:r>
      <w:r w:rsidR="00A26D59" w:rsidRPr="00E03DAD">
        <w:rPr>
          <w:rFonts w:ascii="Times New Roman" w:hAnsi="Times New Roman" w:cs="Times New Roman"/>
          <w:sz w:val="22"/>
          <w:szCs w:val="22"/>
        </w:rPr>
        <w:t>, in Robert E. Looney (ed.),</w:t>
      </w:r>
      <w:r w:rsidR="00A26D59" w:rsidRPr="00E03DAD">
        <w:rPr>
          <w:rFonts w:ascii="Times New Roman" w:hAnsi="Times New Roman" w:cs="Times New Roman"/>
          <w:i/>
          <w:sz w:val="22"/>
          <w:szCs w:val="22"/>
        </w:rPr>
        <w:t xml:space="preserve"> </w:t>
      </w:r>
      <w:r w:rsidRPr="00E03DAD">
        <w:rPr>
          <w:rFonts w:ascii="Times New Roman" w:hAnsi="Times New Roman" w:cs="Times New Roman"/>
          <w:i/>
          <w:sz w:val="22"/>
          <w:szCs w:val="22"/>
        </w:rPr>
        <w:t>Handbook of Caribbean Economies</w:t>
      </w:r>
      <w:r w:rsidRPr="00E03DAD">
        <w:rPr>
          <w:rFonts w:ascii="Times New Roman" w:hAnsi="Times New Roman" w:cs="Times New Roman"/>
          <w:sz w:val="22"/>
          <w:szCs w:val="22"/>
        </w:rPr>
        <w:t xml:space="preserve"> </w:t>
      </w:r>
      <w:r w:rsidR="00CC16AB" w:rsidRPr="00E03DAD">
        <w:rPr>
          <w:rFonts w:ascii="Times New Roman" w:hAnsi="Times New Roman" w:cs="Times New Roman"/>
          <w:sz w:val="22"/>
          <w:szCs w:val="22"/>
        </w:rPr>
        <w:t>Oxford: Taylor and Francis/Routledge</w:t>
      </w:r>
    </w:p>
    <w:p w14:paraId="74196E0E" w14:textId="77602BAE" w:rsidR="00C96037" w:rsidRPr="00E03DAD" w:rsidRDefault="009E639C" w:rsidP="00E03DAD">
      <w:pPr>
        <w:pStyle w:val="BodyText"/>
        <w:spacing w:after="0" w:line="360" w:lineRule="auto"/>
        <w:contextualSpacing/>
        <w:rPr>
          <w:rFonts w:ascii="Times New Roman" w:hAnsi="Times New Roman" w:cs="Times New Roman"/>
          <w:color w:val="000000"/>
        </w:rPr>
      </w:pPr>
      <w:r w:rsidRPr="00E03DAD">
        <w:rPr>
          <w:rFonts w:ascii="Times New Roman" w:hAnsi="Times New Roman" w:cs="Times New Roman"/>
          <w:color w:val="000000"/>
        </w:rPr>
        <w:t xml:space="preserve"> </w:t>
      </w:r>
    </w:p>
    <w:p w14:paraId="09C9F368" w14:textId="2515790C" w:rsidR="0085254B" w:rsidRDefault="0085254B" w:rsidP="00E03DAD">
      <w:pPr>
        <w:spacing w:after="0" w:line="360" w:lineRule="auto"/>
        <w:contextualSpacing/>
        <w:rPr>
          <w:rFonts w:ascii="Times New Roman" w:eastAsia="Times New Roman" w:hAnsi="Times New Roman" w:cs="Times New Roman"/>
          <w:color w:val="000000"/>
        </w:rPr>
      </w:pPr>
      <w:r w:rsidRPr="00E03DAD">
        <w:rPr>
          <w:rFonts w:ascii="Times New Roman" w:hAnsi="Times New Roman" w:cs="Times New Roman"/>
          <w:b/>
        </w:rPr>
        <w:t>Patsy Lewis</w:t>
      </w:r>
      <w:r w:rsidRPr="00E03DAD">
        <w:rPr>
          <w:rFonts w:ascii="Times New Roman" w:hAnsi="Times New Roman" w:cs="Times New Roman"/>
        </w:rPr>
        <w:t xml:space="preserve">, </w:t>
      </w:r>
      <w:r w:rsidR="00220843" w:rsidRPr="00E03DAD">
        <w:rPr>
          <w:rFonts w:ascii="Times New Roman" w:hAnsi="Times New Roman" w:cs="Times New Roman"/>
        </w:rPr>
        <w:t xml:space="preserve">2020. </w:t>
      </w:r>
      <w:r w:rsidRPr="00E03DAD">
        <w:rPr>
          <w:rFonts w:ascii="Times New Roman" w:hAnsi="Times New Roman" w:cs="Times New Roman"/>
        </w:rPr>
        <w:t>“</w:t>
      </w:r>
      <w:r w:rsidR="003245C9" w:rsidRPr="00E03DAD">
        <w:rPr>
          <w:rFonts w:ascii="Times New Roman" w:hAnsi="Times New Roman" w:cs="Times New Roman"/>
        </w:rPr>
        <w:t>The Caribbean Community (</w:t>
      </w:r>
      <w:r w:rsidRPr="00E03DAD">
        <w:rPr>
          <w:rFonts w:ascii="Times New Roman" w:hAnsi="Times New Roman" w:cs="Times New Roman"/>
        </w:rPr>
        <w:t>CARICOM</w:t>
      </w:r>
      <w:r w:rsidR="003245C9" w:rsidRPr="00E03DAD">
        <w:rPr>
          <w:rFonts w:ascii="Times New Roman" w:hAnsi="Times New Roman" w:cs="Times New Roman"/>
        </w:rPr>
        <w:t>)</w:t>
      </w:r>
      <w:r w:rsidRPr="00E03DAD">
        <w:rPr>
          <w:rFonts w:ascii="Times New Roman" w:hAnsi="Times New Roman" w:cs="Times New Roman"/>
        </w:rPr>
        <w:t>”</w:t>
      </w:r>
      <w:r w:rsidR="00A26D59" w:rsidRPr="00E03DAD">
        <w:rPr>
          <w:rFonts w:ascii="Times New Roman" w:hAnsi="Times New Roman" w:cs="Times New Roman"/>
        </w:rPr>
        <w:t xml:space="preserve">, </w:t>
      </w:r>
      <w:proofErr w:type="gramStart"/>
      <w:r w:rsidR="00A26D59" w:rsidRPr="00E03DAD">
        <w:rPr>
          <w:rFonts w:ascii="Times New Roman" w:hAnsi="Times New Roman" w:cs="Times New Roman"/>
        </w:rPr>
        <w:t xml:space="preserve">in </w:t>
      </w:r>
      <w:r w:rsidRPr="00E03DAD">
        <w:rPr>
          <w:rFonts w:ascii="Times New Roman" w:hAnsi="Times New Roman" w:cs="Times New Roman"/>
        </w:rPr>
        <w:t xml:space="preserve"> </w:t>
      </w:r>
      <w:r w:rsidR="0011545E" w:rsidRPr="00E03DAD">
        <w:rPr>
          <w:rFonts w:ascii="Times New Roman" w:hAnsi="Times New Roman" w:cs="Times New Roman"/>
          <w:color w:val="000000"/>
        </w:rPr>
        <w:t>Katja</w:t>
      </w:r>
      <w:proofErr w:type="gramEnd"/>
      <w:r w:rsidR="0011545E" w:rsidRPr="00E03DAD">
        <w:rPr>
          <w:rFonts w:ascii="Times New Roman" w:hAnsi="Times New Roman" w:cs="Times New Roman"/>
          <w:color w:val="000000"/>
        </w:rPr>
        <w:t xml:space="preserve"> </w:t>
      </w:r>
      <w:proofErr w:type="spellStart"/>
      <w:r w:rsidR="0011545E" w:rsidRPr="00E03DAD">
        <w:rPr>
          <w:rFonts w:ascii="Times New Roman" w:hAnsi="Times New Roman" w:cs="Times New Roman"/>
          <w:color w:val="000000"/>
        </w:rPr>
        <w:t>Freistein</w:t>
      </w:r>
      <w:proofErr w:type="spellEnd"/>
      <w:r w:rsidR="0011545E" w:rsidRPr="00E03DAD">
        <w:rPr>
          <w:rFonts w:ascii="Times New Roman" w:hAnsi="Times New Roman" w:cs="Times New Roman"/>
          <w:color w:val="000000"/>
        </w:rPr>
        <w:t xml:space="preserve">, Julia Leininger and Silke </w:t>
      </w:r>
      <w:proofErr w:type="spellStart"/>
      <w:r w:rsidR="0011545E" w:rsidRPr="00E03DAD">
        <w:rPr>
          <w:rFonts w:ascii="Times New Roman" w:hAnsi="Times New Roman" w:cs="Times New Roman"/>
          <w:color w:val="000000"/>
        </w:rPr>
        <w:t>Weinlich</w:t>
      </w:r>
      <w:proofErr w:type="spellEnd"/>
      <w:r w:rsidR="0011545E" w:rsidRPr="00E03DAD">
        <w:rPr>
          <w:rFonts w:ascii="Times New Roman" w:hAnsi="Times New Roman" w:cs="Times New Roman"/>
        </w:rPr>
        <w:t xml:space="preserve"> </w:t>
      </w:r>
      <w:r w:rsidR="00A26D59" w:rsidRPr="00E03DAD">
        <w:rPr>
          <w:rFonts w:ascii="Times New Roman" w:eastAsia="Times New Roman" w:hAnsi="Times New Roman" w:cs="Times New Roman"/>
          <w:color w:val="000000"/>
        </w:rPr>
        <w:t>(</w:t>
      </w:r>
      <w:proofErr w:type="spellStart"/>
      <w:r w:rsidR="00A26D59" w:rsidRPr="00E03DAD">
        <w:rPr>
          <w:rFonts w:ascii="Times New Roman" w:eastAsia="Times New Roman" w:hAnsi="Times New Roman" w:cs="Times New Roman"/>
          <w:color w:val="000000"/>
        </w:rPr>
        <w:t>eds</w:t>
      </w:r>
      <w:proofErr w:type="spellEnd"/>
      <w:r w:rsidR="00A26D59" w:rsidRPr="00E03DAD">
        <w:rPr>
          <w:rFonts w:ascii="Times New Roman" w:eastAsia="Times New Roman" w:hAnsi="Times New Roman" w:cs="Times New Roman"/>
          <w:color w:val="000000"/>
        </w:rPr>
        <w:t xml:space="preserve">). </w:t>
      </w:r>
      <w:r w:rsidRPr="00E03DAD">
        <w:rPr>
          <w:rFonts w:ascii="Times New Roman" w:eastAsia="Times New Roman" w:hAnsi="Times New Roman" w:cs="Times New Roman"/>
          <w:i/>
          <w:color w:val="000000"/>
        </w:rPr>
        <w:t>Handbook of International Organizations. Theories, Concepts and Empirical Insights</w:t>
      </w:r>
      <w:r w:rsidR="0011545E" w:rsidRPr="00E03DAD">
        <w:rPr>
          <w:rFonts w:ascii="Times New Roman" w:eastAsia="Times New Roman" w:hAnsi="Times New Roman" w:cs="Times New Roman"/>
          <w:color w:val="000000"/>
        </w:rPr>
        <w:t>.</w:t>
      </w:r>
      <w:r w:rsidR="00A26D59" w:rsidRPr="00E03DAD">
        <w:rPr>
          <w:rFonts w:ascii="Times New Roman" w:eastAsia="Times New Roman" w:hAnsi="Times New Roman" w:cs="Times New Roman"/>
          <w:color w:val="000000"/>
        </w:rPr>
        <w:t xml:space="preserve"> </w:t>
      </w:r>
      <w:r w:rsidR="008F2712" w:rsidRPr="00E03DAD">
        <w:rPr>
          <w:rFonts w:ascii="Times New Roman" w:eastAsia="Times New Roman" w:hAnsi="Times New Roman" w:cs="Times New Roman"/>
          <w:color w:val="000000"/>
        </w:rPr>
        <w:t xml:space="preserve">Berlin: </w:t>
      </w:r>
      <w:r w:rsidRPr="00E03DAD">
        <w:rPr>
          <w:rFonts w:ascii="Times New Roman" w:eastAsia="Times New Roman" w:hAnsi="Times New Roman" w:cs="Times New Roman"/>
          <w:color w:val="000000"/>
        </w:rPr>
        <w:t>De Gruyter</w:t>
      </w:r>
      <w:r w:rsidR="008F2712" w:rsidRPr="00E03DAD">
        <w:rPr>
          <w:rFonts w:ascii="Times New Roman" w:eastAsia="Times New Roman" w:hAnsi="Times New Roman" w:cs="Times New Roman"/>
          <w:color w:val="000000"/>
        </w:rPr>
        <w:t>.</w:t>
      </w:r>
    </w:p>
    <w:p w14:paraId="21F606E3" w14:textId="77777777" w:rsidR="00B77D32" w:rsidRPr="00E03DAD" w:rsidRDefault="00B77D32" w:rsidP="00E03DAD">
      <w:pPr>
        <w:spacing w:after="0" w:line="360" w:lineRule="auto"/>
        <w:contextualSpacing/>
        <w:rPr>
          <w:rFonts w:ascii="Times New Roman" w:hAnsi="Times New Roman" w:cs="Times New Roman"/>
        </w:rPr>
      </w:pPr>
    </w:p>
    <w:p w14:paraId="2653670C" w14:textId="7672F5BF" w:rsidR="00C23A1A" w:rsidRPr="00B77D32" w:rsidRDefault="00C23A1A" w:rsidP="00E03DAD">
      <w:pPr>
        <w:autoSpaceDE w:val="0"/>
        <w:autoSpaceDN w:val="0"/>
        <w:adjustRightInd w:val="0"/>
        <w:spacing w:after="0" w:line="360" w:lineRule="auto"/>
        <w:contextualSpacing/>
        <w:outlineLvl w:val="0"/>
        <w:rPr>
          <w:rFonts w:ascii="Times New Roman" w:hAnsi="Times New Roman" w:cs="Times New Roman"/>
          <w:b/>
          <w:bCs/>
          <w:i/>
          <w:color w:val="000000"/>
          <w:sz w:val="24"/>
          <w:szCs w:val="24"/>
        </w:rPr>
      </w:pPr>
      <w:r w:rsidRPr="00B77D32">
        <w:rPr>
          <w:rFonts w:ascii="Times New Roman" w:hAnsi="Times New Roman" w:cs="Times New Roman"/>
          <w:b/>
          <w:bCs/>
          <w:i/>
          <w:color w:val="000000"/>
          <w:sz w:val="24"/>
          <w:szCs w:val="24"/>
        </w:rPr>
        <w:t>Opinion Piece</w:t>
      </w:r>
    </w:p>
    <w:p w14:paraId="2DBE441C" w14:textId="1FCD826A" w:rsidR="00C23A1A" w:rsidRPr="00E03DAD" w:rsidRDefault="00C23A1A" w:rsidP="00E03DAD">
      <w:pPr>
        <w:pStyle w:val="Heading1"/>
        <w:shd w:val="clear" w:color="auto" w:fill="FFFFFF"/>
        <w:spacing w:line="360" w:lineRule="auto"/>
        <w:contextualSpacing/>
        <w:rPr>
          <w:rFonts w:ascii="Times New Roman" w:hAnsi="Times New Roman"/>
          <w:b w:val="0"/>
          <w:color w:val="0A0A0A"/>
          <w:sz w:val="22"/>
          <w:szCs w:val="22"/>
        </w:rPr>
      </w:pPr>
      <w:r w:rsidRPr="00E03DAD">
        <w:rPr>
          <w:rFonts w:ascii="Times New Roman" w:hAnsi="Times New Roman"/>
          <w:b w:val="0"/>
          <w:bCs/>
          <w:color w:val="000000"/>
          <w:sz w:val="22"/>
          <w:szCs w:val="22"/>
        </w:rPr>
        <w:t>Patsy Lewis, 12 September 2017 (4:28 pm). ‘</w:t>
      </w:r>
      <w:r w:rsidRPr="00E03DAD">
        <w:rPr>
          <w:rFonts w:ascii="Times New Roman" w:hAnsi="Times New Roman"/>
          <w:b w:val="0"/>
          <w:color w:val="0A0A0A"/>
          <w:sz w:val="22"/>
          <w:szCs w:val="22"/>
        </w:rPr>
        <w:t xml:space="preserve">Here’s What America Can Do for the Post-Irma Caribbean’, </w:t>
      </w:r>
      <w:r w:rsidRPr="00E03DAD">
        <w:rPr>
          <w:rFonts w:ascii="Times New Roman" w:hAnsi="Times New Roman"/>
          <w:b w:val="0"/>
          <w:i/>
          <w:color w:val="0A0A0A"/>
          <w:sz w:val="22"/>
          <w:szCs w:val="22"/>
        </w:rPr>
        <w:t xml:space="preserve">Fortune Magazine. </w:t>
      </w:r>
      <w:hyperlink r:id="rId8" w:history="1">
        <w:r w:rsidRPr="00E03DAD">
          <w:rPr>
            <w:rStyle w:val="Hyperlink"/>
            <w:rFonts w:ascii="Times New Roman" w:hAnsi="Times New Roman"/>
            <w:sz w:val="22"/>
            <w:szCs w:val="22"/>
            <w:shd w:val="clear" w:color="auto" w:fill="FFFFFF"/>
          </w:rPr>
          <w:t>http://fortune.com/2017/09/12/hurricane-irma-damage-relief-caribbean-islands/</w:t>
        </w:r>
      </w:hyperlink>
    </w:p>
    <w:p w14:paraId="3F78BA48" w14:textId="2FE01DB8" w:rsidR="0085254B" w:rsidRDefault="0085254B" w:rsidP="00E03DAD">
      <w:pPr>
        <w:pStyle w:val="BodyText"/>
        <w:spacing w:after="0" w:line="360" w:lineRule="auto"/>
        <w:contextualSpacing/>
        <w:rPr>
          <w:rFonts w:ascii="Times New Roman" w:hAnsi="Times New Roman" w:cs="Times New Roman"/>
        </w:rPr>
      </w:pPr>
    </w:p>
    <w:p w14:paraId="421DEC33" w14:textId="77777777" w:rsidR="00B77D32" w:rsidRDefault="00B77D32" w:rsidP="00E03DAD">
      <w:pPr>
        <w:pStyle w:val="BodyText"/>
        <w:spacing w:after="0" w:line="360" w:lineRule="auto"/>
        <w:contextualSpacing/>
        <w:rPr>
          <w:rFonts w:ascii="Times New Roman" w:hAnsi="Times New Roman" w:cs="Times New Roman"/>
        </w:rPr>
      </w:pPr>
    </w:p>
    <w:p w14:paraId="10FB46A8" w14:textId="77777777" w:rsidR="00B77D32" w:rsidRDefault="00B77D32" w:rsidP="00E03DAD">
      <w:pPr>
        <w:pStyle w:val="BodyText"/>
        <w:spacing w:after="0" w:line="360" w:lineRule="auto"/>
        <w:contextualSpacing/>
        <w:rPr>
          <w:rFonts w:ascii="Times New Roman" w:hAnsi="Times New Roman" w:cs="Times New Roman"/>
        </w:rPr>
      </w:pPr>
    </w:p>
    <w:p w14:paraId="12D2649D" w14:textId="77777777" w:rsidR="00B77D32" w:rsidRPr="00E03DAD" w:rsidRDefault="00B77D32" w:rsidP="00E03DAD">
      <w:pPr>
        <w:pStyle w:val="BodyText"/>
        <w:spacing w:after="0" w:line="360" w:lineRule="auto"/>
        <w:contextualSpacing/>
        <w:rPr>
          <w:rFonts w:ascii="Times New Roman" w:hAnsi="Times New Roman" w:cs="Times New Roman"/>
        </w:rPr>
      </w:pPr>
    </w:p>
    <w:p w14:paraId="2C6A9CC0" w14:textId="110C30B1" w:rsidR="00B77D32" w:rsidRPr="00B77D32" w:rsidRDefault="00D22DE2" w:rsidP="00B77D32">
      <w:pPr>
        <w:tabs>
          <w:tab w:val="left" w:pos="-1440"/>
        </w:tabs>
        <w:spacing w:after="0" w:line="360" w:lineRule="auto"/>
        <w:contextualSpacing/>
        <w:outlineLvl w:val="0"/>
        <w:rPr>
          <w:rFonts w:ascii="Times New Roman" w:hAnsi="Times New Roman" w:cs="Times New Roman"/>
          <w:b/>
          <w:bCs/>
          <w:i/>
          <w:sz w:val="24"/>
          <w:szCs w:val="24"/>
        </w:rPr>
      </w:pPr>
      <w:r w:rsidRPr="00B77D32">
        <w:rPr>
          <w:rFonts w:ascii="Times New Roman" w:hAnsi="Times New Roman" w:cs="Times New Roman"/>
          <w:b/>
          <w:bCs/>
          <w:i/>
          <w:sz w:val="24"/>
          <w:szCs w:val="24"/>
        </w:rPr>
        <w:lastRenderedPageBreak/>
        <w:t xml:space="preserve">Published </w:t>
      </w:r>
      <w:r w:rsidR="00E15B61" w:rsidRPr="00B77D32">
        <w:rPr>
          <w:rFonts w:ascii="Times New Roman" w:hAnsi="Times New Roman" w:cs="Times New Roman"/>
          <w:b/>
          <w:bCs/>
          <w:i/>
          <w:sz w:val="24"/>
          <w:szCs w:val="24"/>
        </w:rPr>
        <w:t xml:space="preserve">Technical </w:t>
      </w:r>
      <w:r w:rsidRPr="00B77D32">
        <w:rPr>
          <w:rFonts w:ascii="Times New Roman" w:hAnsi="Times New Roman" w:cs="Times New Roman"/>
          <w:b/>
          <w:bCs/>
          <w:i/>
          <w:sz w:val="24"/>
          <w:szCs w:val="24"/>
        </w:rPr>
        <w:t>Reports</w:t>
      </w:r>
    </w:p>
    <w:p w14:paraId="07334165" w14:textId="739BFBF5" w:rsidR="002829D7" w:rsidRDefault="002829D7" w:rsidP="00B77D32">
      <w:pPr>
        <w:tabs>
          <w:tab w:val="left" w:pos="-1440"/>
        </w:tabs>
        <w:spacing w:after="0" w:line="360" w:lineRule="auto"/>
        <w:contextualSpacing/>
        <w:outlineLvl w:val="0"/>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xml:space="preserve">, </w:t>
      </w:r>
      <w:r w:rsidR="001830DA" w:rsidRPr="00E03DAD">
        <w:rPr>
          <w:rFonts w:ascii="Times New Roman" w:hAnsi="Times New Roman" w:cs="Times New Roman"/>
        </w:rPr>
        <w:t>2009</w:t>
      </w:r>
      <w:r w:rsidR="00843542" w:rsidRPr="00E03DAD">
        <w:rPr>
          <w:rFonts w:ascii="Times New Roman" w:hAnsi="Times New Roman" w:cs="Times New Roman"/>
        </w:rPr>
        <w:t>.</w:t>
      </w:r>
      <w:r w:rsidR="001830DA" w:rsidRPr="00E03DAD">
        <w:rPr>
          <w:rFonts w:ascii="Times New Roman" w:hAnsi="Times New Roman" w:cs="Times New Roman"/>
        </w:rPr>
        <w:t xml:space="preserve"> </w:t>
      </w:r>
      <w:r w:rsidRPr="00E03DAD">
        <w:rPr>
          <w:rFonts w:ascii="Times New Roman" w:hAnsi="Times New Roman" w:cs="Times New Roman"/>
        </w:rPr>
        <w:t xml:space="preserve">‘The Implications of the International Economic Crisis on Human Security in the Caribbean’. Chapter 2, </w:t>
      </w:r>
      <w:r w:rsidRPr="00E03DAD">
        <w:rPr>
          <w:rFonts w:ascii="Times New Roman" w:hAnsi="Times New Roman" w:cs="Times New Roman"/>
          <w:i/>
        </w:rPr>
        <w:t>Caribbean Development Report</w:t>
      </w:r>
      <w:r w:rsidRPr="00E03DAD">
        <w:rPr>
          <w:rFonts w:ascii="Times New Roman" w:hAnsi="Times New Roman" w:cs="Times New Roman"/>
        </w:rPr>
        <w:t>, pp. 35-74. ECL</w:t>
      </w:r>
      <w:r w:rsidR="001830DA" w:rsidRPr="00E03DAD">
        <w:rPr>
          <w:rFonts w:ascii="Times New Roman" w:hAnsi="Times New Roman" w:cs="Times New Roman"/>
        </w:rPr>
        <w:t>AC, Port of Spain, December</w:t>
      </w:r>
      <w:r w:rsidRPr="00E03DAD">
        <w:rPr>
          <w:rFonts w:ascii="Times New Roman" w:hAnsi="Times New Roman" w:cs="Times New Roman"/>
        </w:rPr>
        <w:t>. INT UN/GE 8.5.</w:t>
      </w:r>
    </w:p>
    <w:p w14:paraId="1BB4BFF5" w14:textId="77777777" w:rsidR="00B77D32" w:rsidRPr="00B77D32" w:rsidRDefault="00B77D32" w:rsidP="00B77D32">
      <w:pPr>
        <w:tabs>
          <w:tab w:val="left" w:pos="-1440"/>
        </w:tabs>
        <w:spacing w:after="0" w:line="360" w:lineRule="auto"/>
        <w:contextualSpacing/>
        <w:outlineLvl w:val="0"/>
        <w:rPr>
          <w:rFonts w:ascii="Times New Roman" w:hAnsi="Times New Roman" w:cs="Times New Roman"/>
          <w:b/>
          <w:bCs/>
          <w:sz w:val="24"/>
          <w:szCs w:val="24"/>
        </w:rPr>
      </w:pPr>
    </w:p>
    <w:p w14:paraId="153FF280" w14:textId="07E934C3" w:rsidR="00E15B61" w:rsidRDefault="00E15B61" w:rsidP="00E03DAD">
      <w:pPr>
        <w:tabs>
          <w:tab w:val="left" w:pos="-1440"/>
        </w:tabs>
        <w:spacing w:after="0" w:line="360" w:lineRule="auto"/>
        <w:contextualSpacing/>
        <w:rPr>
          <w:rFonts w:ascii="Times New Roman" w:hAnsi="Times New Roman" w:cs="Times New Roman"/>
          <w:color w:val="0000FF"/>
          <w:u w:val="single"/>
          <w:lang w:val="fr-FR"/>
        </w:rPr>
      </w:pPr>
      <w:r w:rsidRPr="00E03DAD">
        <w:rPr>
          <w:rFonts w:ascii="Times New Roman" w:hAnsi="Times New Roman" w:cs="Times New Roman"/>
          <w:lang w:val="en-GB"/>
        </w:rPr>
        <w:t xml:space="preserve">Jessica Byron and </w:t>
      </w:r>
      <w:r w:rsidRPr="00E03DAD">
        <w:rPr>
          <w:rFonts w:ascii="Times New Roman" w:hAnsi="Times New Roman" w:cs="Times New Roman"/>
          <w:b/>
          <w:lang w:val="en-GB"/>
        </w:rPr>
        <w:t>Patsy Lewis</w:t>
      </w:r>
      <w:r w:rsidR="0080359F" w:rsidRPr="00E03DAD">
        <w:rPr>
          <w:rFonts w:ascii="Times New Roman" w:hAnsi="Times New Roman" w:cs="Times New Roman"/>
          <w:lang w:val="en-GB"/>
        </w:rPr>
        <w:t>,</w:t>
      </w:r>
      <w:r w:rsidRPr="00E03DAD">
        <w:rPr>
          <w:rFonts w:ascii="Times New Roman" w:hAnsi="Times New Roman" w:cs="Times New Roman"/>
          <w:lang w:val="en-GB"/>
        </w:rPr>
        <w:t xml:space="preserve"> 2007</w:t>
      </w:r>
      <w:r w:rsidR="0080359F" w:rsidRPr="00E03DAD">
        <w:rPr>
          <w:rFonts w:ascii="Times New Roman" w:hAnsi="Times New Roman" w:cs="Times New Roman"/>
          <w:lang w:val="en-GB"/>
        </w:rPr>
        <w:t>.</w:t>
      </w:r>
      <w:r w:rsidRPr="00E03DAD">
        <w:rPr>
          <w:rFonts w:ascii="Times New Roman" w:hAnsi="Times New Roman" w:cs="Times New Roman"/>
          <w:lang w:val="en-GB"/>
        </w:rPr>
        <w:t xml:space="preserve"> </w:t>
      </w:r>
      <w:r w:rsidRPr="00E03DAD">
        <w:rPr>
          <w:rFonts w:ascii="Times New Roman" w:hAnsi="Times New Roman" w:cs="Times New Roman"/>
          <w:i/>
          <w:lang w:val="en-GB"/>
        </w:rPr>
        <w:t>Formulating sustainable Development Benchmarks for an EU-CARIFO</w:t>
      </w:r>
      <w:r w:rsidR="00FB12C4" w:rsidRPr="00E03DAD">
        <w:rPr>
          <w:rFonts w:ascii="Times New Roman" w:hAnsi="Times New Roman" w:cs="Times New Roman"/>
          <w:i/>
          <w:lang w:val="en-GB"/>
        </w:rPr>
        <w:t>RUM EPA: Caribbean Perspectives</w:t>
      </w:r>
      <w:r w:rsidRPr="00E03DAD">
        <w:rPr>
          <w:rFonts w:ascii="Times New Roman" w:hAnsi="Times New Roman" w:cs="Times New Roman"/>
          <w:lang w:val="en-GB"/>
        </w:rPr>
        <w:t>.</w:t>
      </w:r>
      <w:r w:rsidRPr="00E03DAD">
        <w:rPr>
          <w:rFonts w:ascii="Times New Roman" w:hAnsi="Times New Roman" w:cs="Times New Roman"/>
        </w:rPr>
        <w:t xml:space="preserve"> International Centre for Trade and Sustainable Development (ICTSD) and the Association of World Council of Churches related Development </w:t>
      </w:r>
      <w:proofErr w:type="spellStart"/>
      <w:r w:rsidRPr="00E03DAD">
        <w:rPr>
          <w:rFonts w:ascii="Times New Roman" w:hAnsi="Times New Roman" w:cs="Times New Roman"/>
        </w:rPr>
        <w:t>Organisations</w:t>
      </w:r>
      <w:proofErr w:type="spellEnd"/>
      <w:r w:rsidRPr="00E03DAD">
        <w:rPr>
          <w:rFonts w:ascii="Times New Roman" w:hAnsi="Times New Roman" w:cs="Times New Roman"/>
        </w:rPr>
        <w:t xml:space="preserve"> in Europe (APRODEV). </w:t>
      </w:r>
      <w:r w:rsidR="00374B95" w:rsidRPr="00E03DAD">
        <w:rPr>
          <w:rFonts w:ascii="Times New Roman" w:hAnsi="Times New Roman" w:cs="Times New Roman"/>
          <w:lang w:val="fr-FR"/>
        </w:rPr>
        <w:t xml:space="preserve">EN 0607, </w:t>
      </w:r>
      <w:r w:rsidR="00DD77D4" w:rsidRPr="00E03DAD">
        <w:rPr>
          <w:rFonts w:ascii="Times New Roman" w:hAnsi="Times New Roman" w:cs="Times New Roman"/>
          <w:lang w:val="fr-FR"/>
        </w:rPr>
        <w:t>164</w:t>
      </w:r>
      <w:r w:rsidRPr="00E03DAD">
        <w:rPr>
          <w:rFonts w:ascii="Times New Roman" w:hAnsi="Times New Roman" w:cs="Times New Roman"/>
          <w:lang w:val="fr-FR"/>
        </w:rPr>
        <w:t xml:space="preserve"> pages.</w:t>
      </w:r>
      <w:r w:rsidR="00FB12C4" w:rsidRPr="00E03DAD">
        <w:rPr>
          <w:rFonts w:ascii="Times New Roman" w:hAnsi="Times New Roman" w:cs="Times New Roman"/>
          <w:lang w:val="fr-FR"/>
        </w:rPr>
        <w:t xml:space="preserve"> </w:t>
      </w:r>
      <w:hyperlink r:id="rId9" w:history="1">
        <w:r w:rsidR="008D78B7" w:rsidRPr="00E03DAD">
          <w:rPr>
            <w:rStyle w:val="Hyperlink"/>
            <w:rFonts w:ascii="Times New Roman" w:hAnsi="Times New Roman" w:cs="Times New Roman"/>
            <w:lang w:val="fr-FR"/>
          </w:rPr>
          <w:t>http://byron-lewis-en-0607-ictsd-formulating-sustainable-development-benchmarkms-for-an-eu-cariforum-epa-pdf-d74313477</w:t>
        </w:r>
      </w:hyperlink>
      <w:r w:rsidR="00DD77D4" w:rsidRPr="00E03DAD">
        <w:rPr>
          <w:rStyle w:val="Hyperlink"/>
          <w:rFonts w:ascii="Times New Roman" w:hAnsi="Times New Roman" w:cs="Times New Roman"/>
          <w:lang w:val="fr-FR"/>
        </w:rPr>
        <w:t>;</w:t>
      </w:r>
      <w:hyperlink r:id="rId10" w:history="1">
        <w:r w:rsidR="00DD77D4" w:rsidRPr="00E03DAD">
          <w:rPr>
            <w:rFonts w:ascii="Times New Roman" w:hAnsi="Times New Roman" w:cs="Times New Roman"/>
            <w:color w:val="0000FF"/>
            <w:u w:val="single"/>
            <w:lang w:val="fr-FR"/>
          </w:rPr>
          <w:t>http://www.acp-eu-trade.org/library/files/byron-lewis_en_0907_ictsd-aprodev_formulating-sustainable-development-benchmarks-for-an-eu-cariforum-epa.pdf</w:t>
        </w:r>
      </w:hyperlink>
      <w:r w:rsidR="00B77D32">
        <w:rPr>
          <w:rFonts w:ascii="Times New Roman" w:hAnsi="Times New Roman" w:cs="Times New Roman"/>
          <w:color w:val="0000FF"/>
          <w:u w:val="single"/>
          <w:lang w:val="fr-FR"/>
        </w:rPr>
        <w:t>.</w:t>
      </w:r>
    </w:p>
    <w:p w14:paraId="0034E2B0" w14:textId="77777777" w:rsidR="00B77D32" w:rsidRPr="00E03DAD" w:rsidRDefault="00B77D32" w:rsidP="00E03DAD">
      <w:pPr>
        <w:tabs>
          <w:tab w:val="left" w:pos="-1440"/>
        </w:tabs>
        <w:spacing w:after="0" w:line="360" w:lineRule="auto"/>
        <w:contextualSpacing/>
        <w:rPr>
          <w:rFonts w:ascii="Times New Roman" w:hAnsi="Times New Roman" w:cs="Times New Roman"/>
          <w:color w:val="FF0000"/>
          <w:lang w:val="fr-FR"/>
        </w:rPr>
      </w:pPr>
    </w:p>
    <w:p w14:paraId="6F1E1616" w14:textId="435C10F7" w:rsidR="00946255" w:rsidRDefault="00946255" w:rsidP="00E03DAD">
      <w:pPr>
        <w:tabs>
          <w:tab w:val="left" w:pos="-1440"/>
        </w:tabs>
        <w:spacing w:after="0" w:line="360" w:lineRule="auto"/>
        <w:contextualSpacing/>
        <w:rPr>
          <w:rFonts w:ascii="Times New Roman" w:hAnsi="Times New Roman" w:cs="Times New Roman"/>
          <w:lang w:val="en-GB"/>
        </w:rPr>
      </w:pPr>
      <w:r w:rsidRPr="00E03DAD">
        <w:rPr>
          <w:rFonts w:ascii="Times New Roman" w:hAnsi="Times New Roman" w:cs="Times New Roman"/>
          <w:b/>
        </w:rPr>
        <w:t>Patsy Lewis</w:t>
      </w:r>
      <w:r w:rsidRPr="00E03DAD">
        <w:rPr>
          <w:rFonts w:ascii="Times New Roman" w:hAnsi="Times New Roman" w:cs="Times New Roman"/>
        </w:rPr>
        <w:t>,</w:t>
      </w:r>
      <w:r w:rsidRPr="00E03DAD">
        <w:rPr>
          <w:rFonts w:ascii="Times New Roman" w:hAnsi="Times New Roman" w:cs="Times New Roman"/>
          <w:lang w:val="en-GB"/>
        </w:rPr>
        <w:t xml:space="preserve"> </w:t>
      </w:r>
      <w:r w:rsidR="00B3788F" w:rsidRPr="00E03DAD">
        <w:rPr>
          <w:rFonts w:ascii="Times New Roman" w:hAnsi="Times New Roman" w:cs="Times New Roman"/>
          <w:lang w:val="en-GB"/>
        </w:rPr>
        <w:t>2004</w:t>
      </w:r>
      <w:r w:rsidR="0080359F" w:rsidRPr="00E03DAD">
        <w:rPr>
          <w:rFonts w:ascii="Times New Roman" w:hAnsi="Times New Roman" w:cs="Times New Roman"/>
          <w:lang w:val="en-GB"/>
        </w:rPr>
        <w:t>.</w:t>
      </w:r>
      <w:r w:rsidR="00B3788F" w:rsidRPr="00E03DAD">
        <w:rPr>
          <w:rFonts w:ascii="Times New Roman" w:hAnsi="Times New Roman" w:cs="Times New Roman"/>
          <w:lang w:val="en-GB"/>
        </w:rPr>
        <w:t xml:space="preserve"> </w:t>
      </w:r>
      <w:r w:rsidRPr="00E03DAD">
        <w:rPr>
          <w:rFonts w:ascii="Times New Roman" w:hAnsi="Times New Roman" w:cs="Times New Roman"/>
          <w:lang w:val="en-GB"/>
        </w:rPr>
        <w:t xml:space="preserve">Patricia </w:t>
      </w:r>
      <w:proofErr w:type="spellStart"/>
      <w:r w:rsidRPr="00E03DAD">
        <w:rPr>
          <w:rFonts w:ascii="Times New Roman" w:hAnsi="Times New Roman" w:cs="Times New Roman"/>
          <w:lang w:val="en-GB"/>
        </w:rPr>
        <w:t>Northover</w:t>
      </w:r>
      <w:proofErr w:type="spellEnd"/>
      <w:r w:rsidRPr="00E03DAD">
        <w:rPr>
          <w:rFonts w:ascii="Times New Roman" w:hAnsi="Times New Roman" w:cs="Times New Roman"/>
          <w:lang w:val="en-GB"/>
        </w:rPr>
        <w:t xml:space="preserve">, Lucy Eugene, Don Marshall, ‘The future of special and differential treatment in the FTAA’, Association of Caribbean States, </w:t>
      </w:r>
      <w:r w:rsidRPr="00E03DAD">
        <w:rPr>
          <w:rFonts w:ascii="Times New Roman" w:hAnsi="Times New Roman" w:cs="Times New Roman"/>
          <w:i/>
          <w:lang w:val="en-GB"/>
        </w:rPr>
        <w:t>Studies on Special and Differential Treatment and Evaluation of International Competitiveness</w:t>
      </w:r>
      <w:r w:rsidRPr="00E03DAD">
        <w:rPr>
          <w:rFonts w:ascii="Times New Roman" w:hAnsi="Times New Roman" w:cs="Times New Roman"/>
          <w:lang w:val="en-GB"/>
        </w:rPr>
        <w:t>, pp. 1-190 (190 of 264 pages),</w:t>
      </w:r>
      <w:r w:rsidRPr="00E03DAD">
        <w:rPr>
          <w:rFonts w:ascii="Times New Roman" w:hAnsi="Times New Roman" w:cs="Times New Roman"/>
          <w:i/>
          <w:lang w:val="en-GB"/>
        </w:rPr>
        <w:t xml:space="preserve"> </w:t>
      </w:r>
      <w:r w:rsidRPr="00E03DAD">
        <w:rPr>
          <w:rFonts w:ascii="Times New Roman" w:hAnsi="Times New Roman" w:cs="Times New Roman"/>
          <w:lang w:val="en-GB"/>
        </w:rPr>
        <w:t xml:space="preserve">(Port </w:t>
      </w:r>
      <w:r w:rsidR="00B3788F" w:rsidRPr="00E03DAD">
        <w:rPr>
          <w:rFonts w:ascii="Times New Roman" w:hAnsi="Times New Roman" w:cs="Times New Roman"/>
          <w:lang w:val="en-GB"/>
        </w:rPr>
        <w:t>of Spain: ACS Secretariat)</w:t>
      </w:r>
      <w:r w:rsidRPr="00E03DAD">
        <w:rPr>
          <w:rFonts w:ascii="Times New Roman" w:hAnsi="Times New Roman" w:cs="Times New Roman"/>
          <w:lang w:val="en-GB"/>
        </w:rPr>
        <w:t>.</w:t>
      </w:r>
    </w:p>
    <w:p w14:paraId="1899C083" w14:textId="77777777" w:rsidR="00B77D32" w:rsidRPr="00E03DAD" w:rsidRDefault="00B77D32" w:rsidP="00E03DAD">
      <w:pPr>
        <w:tabs>
          <w:tab w:val="left" w:pos="-1440"/>
        </w:tabs>
        <w:spacing w:after="0" w:line="360" w:lineRule="auto"/>
        <w:contextualSpacing/>
        <w:rPr>
          <w:rFonts w:ascii="Times New Roman" w:hAnsi="Times New Roman" w:cs="Times New Roman"/>
          <w:lang w:val="en-GB"/>
        </w:rPr>
      </w:pPr>
    </w:p>
    <w:p w14:paraId="2553B8C0" w14:textId="77777777" w:rsidR="00353F1F" w:rsidRPr="00B77D32" w:rsidRDefault="00353F1F" w:rsidP="00E03DAD">
      <w:pPr>
        <w:tabs>
          <w:tab w:val="left" w:pos="-1440"/>
        </w:tabs>
        <w:spacing w:after="0" w:line="360" w:lineRule="auto"/>
        <w:contextualSpacing/>
        <w:outlineLvl w:val="0"/>
        <w:rPr>
          <w:rFonts w:ascii="Times New Roman" w:hAnsi="Times New Roman" w:cs="Times New Roman"/>
          <w:b/>
          <w:i/>
          <w:sz w:val="24"/>
          <w:szCs w:val="24"/>
          <w:lang w:val="en-GB"/>
        </w:rPr>
      </w:pPr>
      <w:r w:rsidRPr="00B77D32">
        <w:rPr>
          <w:rFonts w:ascii="Times New Roman" w:hAnsi="Times New Roman" w:cs="Times New Roman"/>
          <w:b/>
          <w:i/>
          <w:sz w:val="24"/>
          <w:szCs w:val="24"/>
          <w:lang w:val="en-GB"/>
        </w:rPr>
        <w:t xml:space="preserve">Unpublished </w:t>
      </w:r>
      <w:r w:rsidR="00BF0E0C" w:rsidRPr="00B77D32">
        <w:rPr>
          <w:rFonts w:ascii="Times New Roman" w:hAnsi="Times New Roman" w:cs="Times New Roman"/>
          <w:b/>
          <w:i/>
          <w:sz w:val="24"/>
          <w:szCs w:val="24"/>
          <w:lang w:val="en-GB"/>
        </w:rPr>
        <w:t>technical</w:t>
      </w:r>
      <w:r w:rsidRPr="00B77D32">
        <w:rPr>
          <w:rFonts w:ascii="Times New Roman" w:hAnsi="Times New Roman" w:cs="Times New Roman"/>
          <w:b/>
          <w:i/>
          <w:sz w:val="24"/>
          <w:szCs w:val="24"/>
          <w:lang w:val="en-GB"/>
        </w:rPr>
        <w:t xml:space="preserve"> reports</w:t>
      </w:r>
    </w:p>
    <w:p w14:paraId="17E36DB4" w14:textId="2D99B20D" w:rsidR="00353F1F" w:rsidRDefault="00353F1F" w:rsidP="00E03DAD">
      <w:pPr>
        <w:tabs>
          <w:tab w:val="left" w:pos="-1440"/>
        </w:tabs>
        <w:spacing w:after="0" w:line="360" w:lineRule="auto"/>
        <w:contextualSpacing/>
        <w:rPr>
          <w:rFonts w:ascii="Times New Roman" w:hAnsi="Times New Roman" w:cs="Times New Roman"/>
          <w:lang w:val="en-GB"/>
        </w:rPr>
      </w:pPr>
      <w:r w:rsidRPr="00E03DAD">
        <w:rPr>
          <w:rFonts w:ascii="Times New Roman" w:hAnsi="Times New Roman" w:cs="Times New Roman"/>
          <w:lang w:val="en-GB"/>
        </w:rPr>
        <w:t xml:space="preserve">Neville Duncan, </w:t>
      </w:r>
      <w:r w:rsidRPr="00E03DAD">
        <w:rPr>
          <w:rFonts w:ascii="Times New Roman" w:hAnsi="Times New Roman" w:cs="Times New Roman"/>
          <w:b/>
          <w:lang w:val="en-GB"/>
        </w:rPr>
        <w:t>Patsy Lewis</w:t>
      </w:r>
      <w:r w:rsidRPr="00E03DAD">
        <w:rPr>
          <w:rFonts w:ascii="Times New Roman" w:hAnsi="Times New Roman" w:cs="Times New Roman"/>
          <w:lang w:val="en-GB"/>
        </w:rPr>
        <w:t xml:space="preserve">, Kristen Fox, </w:t>
      </w:r>
      <w:proofErr w:type="spellStart"/>
      <w:r w:rsidRPr="00E03DAD">
        <w:rPr>
          <w:rFonts w:ascii="Times New Roman" w:hAnsi="Times New Roman" w:cs="Times New Roman"/>
          <w:lang w:val="en-GB"/>
        </w:rPr>
        <w:t>Aldrie</w:t>
      </w:r>
      <w:proofErr w:type="spellEnd"/>
      <w:r w:rsidRPr="00E03DAD">
        <w:rPr>
          <w:rFonts w:ascii="Times New Roman" w:hAnsi="Times New Roman" w:cs="Times New Roman"/>
          <w:lang w:val="en-GB"/>
        </w:rPr>
        <w:t>-Henry Lee.</w:t>
      </w:r>
      <w:r w:rsidR="0019598E" w:rsidRPr="00E03DAD">
        <w:rPr>
          <w:rFonts w:ascii="Times New Roman" w:hAnsi="Times New Roman" w:cs="Times New Roman"/>
          <w:lang w:val="en-GB"/>
        </w:rPr>
        <w:t>,</w:t>
      </w:r>
      <w:r w:rsidR="00B3788F" w:rsidRPr="00E03DAD">
        <w:rPr>
          <w:rFonts w:ascii="Times New Roman" w:hAnsi="Times New Roman" w:cs="Times New Roman"/>
          <w:lang w:val="en-GB"/>
        </w:rPr>
        <w:t xml:space="preserve"> 2002</w:t>
      </w:r>
      <w:r w:rsidR="0080359F" w:rsidRPr="00E03DAD">
        <w:rPr>
          <w:rFonts w:ascii="Times New Roman" w:hAnsi="Times New Roman" w:cs="Times New Roman"/>
          <w:lang w:val="en-GB"/>
        </w:rPr>
        <w:t>.</w:t>
      </w:r>
      <w:r w:rsidR="00B3788F" w:rsidRPr="00E03DAD">
        <w:rPr>
          <w:rFonts w:ascii="Times New Roman" w:hAnsi="Times New Roman" w:cs="Times New Roman"/>
          <w:lang w:val="en-GB"/>
        </w:rPr>
        <w:t xml:space="preserve"> </w:t>
      </w:r>
      <w:r w:rsidRPr="00E03DAD">
        <w:rPr>
          <w:rFonts w:ascii="Times New Roman" w:hAnsi="Times New Roman" w:cs="Times New Roman"/>
          <w:lang w:val="en-GB"/>
        </w:rPr>
        <w:t>‘Survey of the attitude of Jamaicans to Caribbean integratio</w:t>
      </w:r>
      <w:r w:rsidR="00B3788F" w:rsidRPr="00E03DAD">
        <w:rPr>
          <w:rFonts w:ascii="Times New Roman" w:hAnsi="Times New Roman" w:cs="Times New Roman"/>
          <w:lang w:val="en-GB"/>
        </w:rPr>
        <w:t>n and political union’, SALISES.</w:t>
      </w:r>
    </w:p>
    <w:p w14:paraId="5D7B0EC3" w14:textId="77777777" w:rsidR="00B77D32" w:rsidRPr="00E03DAD" w:rsidRDefault="00B77D32" w:rsidP="00E03DAD">
      <w:pPr>
        <w:tabs>
          <w:tab w:val="left" w:pos="-1440"/>
        </w:tabs>
        <w:spacing w:after="0" w:line="360" w:lineRule="auto"/>
        <w:contextualSpacing/>
        <w:rPr>
          <w:rFonts w:ascii="Times New Roman" w:hAnsi="Times New Roman" w:cs="Times New Roman"/>
          <w:lang w:val="en-GB"/>
        </w:rPr>
      </w:pPr>
    </w:p>
    <w:p w14:paraId="0AF43E9A" w14:textId="77777777" w:rsidR="005643F6" w:rsidRPr="00B77D32" w:rsidRDefault="005643F6" w:rsidP="00E03DAD">
      <w:pPr>
        <w:spacing w:after="0" w:line="360" w:lineRule="auto"/>
        <w:contextualSpacing/>
        <w:outlineLvl w:val="0"/>
        <w:rPr>
          <w:rFonts w:ascii="Times New Roman" w:hAnsi="Times New Roman" w:cs="Times New Roman"/>
          <w:b/>
          <w:i/>
          <w:sz w:val="24"/>
          <w:szCs w:val="24"/>
        </w:rPr>
      </w:pPr>
      <w:r w:rsidRPr="00B77D32">
        <w:rPr>
          <w:rFonts w:ascii="Times New Roman" w:hAnsi="Times New Roman" w:cs="Times New Roman"/>
          <w:b/>
          <w:i/>
          <w:sz w:val="24"/>
          <w:szCs w:val="24"/>
        </w:rPr>
        <w:t>Working Paper</w:t>
      </w:r>
    </w:p>
    <w:p w14:paraId="571253DD" w14:textId="31945584" w:rsidR="005643F6" w:rsidRPr="00E03DAD" w:rsidRDefault="005643F6" w:rsidP="00E03DAD">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xml:space="preserve">, </w:t>
      </w:r>
      <w:r w:rsidR="00B3788F" w:rsidRPr="00E03DAD">
        <w:rPr>
          <w:rFonts w:ascii="Times New Roman" w:hAnsi="Times New Roman" w:cs="Times New Roman"/>
          <w:b/>
        </w:rPr>
        <w:t>1997</w:t>
      </w:r>
      <w:r w:rsidR="0080359F" w:rsidRPr="00E03DAD">
        <w:rPr>
          <w:rFonts w:ascii="Times New Roman" w:hAnsi="Times New Roman" w:cs="Times New Roman"/>
          <w:b/>
        </w:rPr>
        <w:t>.</w:t>
      </w:r>
      <w:r w:rsidR="00B3788F" w:rsidRPr="00E03DAD">
        <w:rPr>
          <w:rFonts w:ascii="Times New Roman" w:hAnsi="Times New Roman" w:cs="Times New Roman"/>
        </w:rPr>
        <w:t xml:space="preserve"> </w:t>
      </w:r>
      <w:r w:rsidRPr="00E03DAD">
        <w:rPr>
          <w:rFonts w:ascii="Times New Roman" w:hAnsi="Times New Roman" w:cs="Times New Roman"/>
        </w:rPr>
        <w:t>‘Surviving Beyond Bananas: Revisiting Size and Viability in the Windward Islands’, Working Paper #38, Center for Afro-American and African Studies, University of Michigan, Colloquium Series, 10 April 1997.</w:t>
      </w:r>
    </w:p>
    <w:p w14:paraId="2EC1E96B" w14:textId="77777777" w:rsidR="00B77D32" w:rsidRDefault="00B77D32" w:rsidP="00E03DAD">
      <w:pPr>
        <w:spacing w:beforeLines="1" w:before="2" w:afterLines="1" w:after="2" w:line="360" w:lineRule="auto"/>
        <w:contextualSpacing/>
        <w:outlineLvl w:val="0"/>
        <w:rPr>
          <w:rFonts w:ascii="Times New Roman" w:hAnsi="Times New Roman" w:cs="Times New Roman"/>
          <w:b/>
          <w:bCs/>
        </w:rPr>
      </w:pPr>
    </w:p>
    <w:p w14:paraId="745D43F3" w14:textId="77777777" w:rsidR="00B77D32" w:rsidRDefault="00B77D32" w:rsidP="00E03DAD">
      <w:pPr>
        <w:spacing w:beforeLines="1" w:before="2" w:afterLines="1" w:after="2" w:line="360" w:lineRule="auto"/>
        <w:contextualSpacing/>
        <w:outlineLvl w:val="0"/>
        <w:rPr>
          <w:rFonts w:ascii="Times New Roman" w:hAnsi="Times New Roman" w:cs="Times New Roman"/>
          <w:b/>
          <w:bCs/>
        </w:rPr>
      </w:pPr>
    </w:p>
    <w:p w14:paraId="3904BFC2" w14:textId="77777777" w:rsidR="00B77D32" w:rsidRDefault="00B77D32" w:rsidP="00E03DAD">
      <w:pPr>
        <w:spacing w:beforeLines="1" w:before="2" w:afterLines="1" w:after="2" w:line="360" w:lineRule="auto"/>
        <w:contextualSpacing/>
        <w:outlineLvl w:val="0"/>
        <w:rPr>
          <w:rFonts w:ascii="Times New Roman" w:hAnsi="Times New Roman" w:cs="Times New Roman"/>
          <w:b/>
          <w:bCs/>
        </w:rPr>
      </w:pPr>
    </w:p>
    <w:p w14:paraId="063D4055" w14:textId="77777777" w:rsidR="00B77D32" w:rsidRDefault="00B77D32" w:rsidP="00E03DAD">
      <w:pPr>
        <w:spacing w:beforeLines="1" w:before="2" w:afterLines="1" w:after="2" w:line="360" w:lineRule="auto"/>
        <w:contextualSpacing/>
        <w:outlineLvl w:val="0"/>
        <w:rPr>
          <w:rFonts w:ascii="Times New Roman" w:hAnsi="Times New Roman" w:cs="Times New Roman"/>
          <w:b/>
          <w:bCs/>
        </w:rPr>
      </w:pPr>
    </w:p>
    <w:p w14:paraId="76D9C1F6" w14:textId="77777777" w:rsidR="00B77D32" w:rsidRDefault="00B77D32" w:rsidP="00E03DAD">
      <w:pPr>
        <w:spacing w:beforeLines="1" w:before="2" w:afterLines="1" w:after="2" w:line="360" w:lineRule="auto"/>
        <w:contextualSpacing/>
        <w:outlineLvl w:val="0"/>
        <w:rPr>
          <w:rFonts w:ascii="Times New Roman" w:hAnsi="Times New Roman" w:cs="Times New Roman"/>
          <w:b/>
          <w:bCs/>
        </w:rPr>
      </w:pPr>
    </w:p>
    <w:p w14:paraId="1AF2E657" w14:textId="77777777" w:rsidR="00B77D32" w:rsidRDefault="00B77D32" w:rsidP="00E03DAD">
      <w:pPr>
        <w:spacing w:beforeLines="1" w:before="2" w:afterLines="1" w:after="2" w:line="360" w:lineRule="auto"/>
        <w:contextualSpacing/>
        <w:outlineLvl w:val="0"/>
        <w:rPr>
          <w:rFonts w:ascii="Times New Roman" w:hAnsi="Times New Roman" w:cs="Times New Roman"/>
          <w:b/>
          <w:bCs/>
        </w:rPr>
      </w:pPr>
    </w:p>
    <w:p w14:paraId="604644E6" w14:textId="77777777" w:rsidR="00B77D32" w:rsidRPr="00E03DAD" w:rsidRDefault="00B77D32" w:rsidP="00E03DAD">
      <w:pPr>
        <w:spacing w:beforeLines="1" w:before="2" w:afterLines="1" w:after="2" w:line="360" w:lineRule="auto"/>
        <w:contextualSpacing/>
        <w:outlineLvl w:val="0"/>
        <w:rPr>
          <w:rFonts w:ascii="Times New Roman" w:hAnsi="Times New Roman" w:cs="Times New Roman"/>
          <w:b/>
          <w:bCs/>
        </w:rPr>
      </w:pPr>
    </w:p>
    <w:p w14:paraId="46657E90" w14:textId="35658F22" w:rsidR="00B77D32" w:rsidRDefault="00B77D32" w:rsidP="00B77D32">
      <w:pPr>
        <w:pBdr>
          <w:bottom w:val="single" w:sz="6" w:space="1" w:color="auto"/>
        </w:pBdr>
        <w:spacing w:beforeLines="1" w:before="2" w:afterLines="1" w:after="2" w:line="360" w:lineRule="auto"/>
        <w:contextualSpacing/>
        <w:outlineLvl w:val="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Positions h</w:t>
      </w:r>
      <w:r w:rsidR="00FF6F3E" w:rsidRPr="00E03DAD">
        <w:rPr>
          <w:rFonts w:ascii="Times New Roman" w:hAnsi="Times New Roman" w:cs="Times New Roman"/>
          <w:b/>
          <w:bCs/>
          <w:color w:val="000000" w:themeColor="text1"/>
          <w:sz w:val="24"/>
          <w:szCs w:val="24"/>
        </w:rPr>
        <w:t>eld</w:t>
      </w:r>
    </w:p>
    <w:p w14:paraId="7FAE72BD" w14:textId="6E460831" w:rsidR="00FF6F3E" w:rsidRPr="00B77D32" w:rsidRDefault="00FF6F3E" w:rsidP="00B77D32">
      <w:pPr>
        <w:spacing w:beforeLines="1" w:before="2" w:afterLines="1" w:after="2" w:line="360" w:lineRule="auto"/>
        <w:contextualSpacing/>
        <w:outlineLvl w:val="0"/>
        <w:rPr>
          <w:rFonts w:ascii="Times New Roman" w:hAnsi="Times New Roman" w:cs="Times New Roman"/>
          <w:b/>
          <w:bCs/>
          <w:color w:val="000000" w:themeColor="text1"/>
          <w:sz w:val="24"/>
          <w:szCs w:val="24"/>
        </w:rPr>
      </w:pPr>
      <w:r w:rsidRPr="00E03DAD">
        <w:rPr>
          <w:rFonts w:ascii="Times New Roman" w:hAnsi="Times New Roman" w:cs="Times New Roman"/>
          <w:color w:val="FF0000"/>
          <w:lang w:val="en-GB"/>
        </w:rPr>
        <w:tab/>
      </w:r>
    </w:p>
    <w:p w14:paraId="6C6CF5CD" w14:textId="6E9D0BAC" w:rsidR="00C16CD8" w:rsidRPr="00B77D32" w:rsidRDefault="00C16CD8" w:rsidP="00B77D32">
      <w:pPr>
        <w:tabs>
          <w:tab w:val="left" w:pos="-1440"/>
        </w:tabs>
        <w:spacing w:after="0" w:line="360" w:lineRule="auto"/>
        <w:ind w:left="3600" w:hanging="3600"/>
        <w:contextualSpacing/>
        <w:rPr>
          <w:rFonts w:ascii="Times New Roman" w:hAnsi="Times New Roman" w:cs="Times New Roman"/>
          <w:b/>
          <w:color w:val="000000" w:themeColor="text1"/>
          <w:sz w:val="24"/>
          <w:szCs w:val="24"/>
          <w:lang w:val="en-GB"/>
        </w:rPr>
      </w:pPr>
      <w:r w:rsidRPr="00B77D32">
        <w:rPr>
          <w:rFonts w:ascii="Times New Roman" w:hAnsi="Times New Roman" w:cs="Times New Roman"/>
          <w:b/>
          <w:color w:val="000000" w:themeColor="text1"/>
          <w:sz w:val="24"/>
          <w:szCs w:val="24"/>
          <w:lang w:val="en-GB"/>
        </w:rPr>
        <w:t>Brown University</w:t>
      </w:r>
    </w:p>
    <w:p w14:paraId="2622E26D" w14:textId="2844A4A4" w:rsidR="00FF6F3E" w:rsidRDefault="00FF6F3E" w:rsidP="00B77D32">
      <w:pPr>
        <w:tabs>
          <w:tab w:val="left" w:pos="-1440"/>
        </w:tabs>
        <w:spacing w:after="0" w:line="360" w:lineRule="auto"/>
        <w:ind w:left="3600" w:hanging="3600"/>
        <w:contextualSpacing/>
        <w:rPr>
          <w:rFonts w:ascii="Times New Roman" w:hAnsi="Times New Roman" w:cs="Times New Roman"/>
          <w:color w:val="000000" w:themeColor="text1"/>
          <w:lang w:val="en-GB"/>
        </w:rPr>
      </w:pPr>
      <w:r w:rsidRPr="00E03DAD">
        <w:rPr>
          <w:rFonts w:ascii="Times New Roman" w:hAnsi="Times New Roman" w:cs="Times New Roman"/>
          <w:b/>
          <w:color w:val="000000" w:themeColor="text1"/>
          <w:lang w:val="en-GB"/>
        </w:rPr>
        <w:t xml:space="preserve">July 2017-June 2020: Director, </w:t>
      </w:r>
      <w:r w:rsidRPr="00E03DAD">
        <w:rPr>
          <w:rFonts w:ascii="Times New Roman" w:hAnsi="Times New Roman" w:cs="Times New Roman"/>
          <w:color w:val="000000" w:themeColor="text1"/>
          <w:lang w:val="en-GB"/>
        </w:rPr>
        <w:t>Undergraduate Program in Development Studies, Watson Institute</w:t>
      </w:r>
    </w:p>
    <w:p w14:paraId="1430C9FF" w14:textId="77777777" w:rsidR="00B77D32" w:rsidRPr="00E03DAD" w:rsidRDefault="00B77D32" w:rsidP="00B77D32">
      <w:pPr>
        <w:tabs>
          <w:tab w:val="left" w:pos="-1440"/>
        </w:tabs>
        <w:spacing w:after="0" w:line="360" w:lineRule="auto"/>
        <w:ind w:left="3600" w:hanging="3600"/>
        <w:contextualSpacing/>
        <w:rPr>
          <w:rFonts w:ascii="Times New Roman" w:hAnsi="Times New Roman" w:cs="Times New Roman"/>
          <w:b/>
          <w:color w:val="000000" w:themeColor="text1"/>
          <w:lang w:val="en-GB"/>
        </w:rPr>
      </w:pPr>
    </w:p>
    <w:p w14:paraId="78F8DD21" w14:textId="77777777" w:rsidR="00FF6F3E" w:rsidRPr="00E03DAD" w:rsidRDefault="00FF6F3E" w:rsidP="00B77D32">
      <w:pPr>
        <w:tabs>
          <w:tab w:val="left" w:pos="-1440"/>
        </w:tabs>
        <w:spacing w:after="0" w:line="360" w:lineRule="auto"/>
        <w:ind w:left="3600" w:hanging="3600"/>
        <w:contextualSpacing/>
        <w:rPr>
          <w:rFonts w:ascii="Times New Roman" w:hAnsi="Times New Roman" w:cs="Times New Roman"/>
          <w:color w:val="000000" w:themeColor="text1"/>
          <w:lang w:val="en-GB"/>
        </w:rPr>
      </w:pPr>
      <w:r w:rsidRPr="00E03DAD">
        <w:rPr>
          <w:rFonts w:ascii="Times New Roman" w:hAnsi="Times New Roman" w:cs="Times New Roman"/>
          <w:b/>
          <w:color w:val="000000" w:themeColor="text1"/>
          <w:lang w:val="en-GB"/>
        </w:rPr>
        <w:t>July 2016</w:t>
      </w:r>
      <w:r w:rsidRPr="00E03DAD">
        <w:rPr>
          <w:rFonts w:ascii="Times New Roman" w:hAnsi="Times New Roman" w:cs="Times New Roman"/>
          <w:color w:val="000000" w:themeColor="text1"/>
          <w:lang w:val="en-GB"/>
        </w:rPr>
        <w:t xml:space="preserve">- </w:t>
      </w:r>
      <w:r w:rsidRPr="00E03DAD">
        <w:rPr>
          <w:rFonts w:ascii="Times New Roman" w:hAnsi="Times New Roman" w:cs="Times New Roman"/>
          <w:b/>
          <w:color w:val="000000" w:themeColor="text1"/>
          <w:lang w:val="en-GB"/>
        </w:rPr>
        <w:t xml:space="preserve">June 2020: </w:t>
      </w:r>
      <w:r w:rsidRPr="00E03DAD">
        <w:rPr>
          <w:rFonts w:ascii="Times New Roman" w:hAnsi="Times New Roman" w:cs="Times New Roman"/>
          <w:color w:val="000000" w:themeColor="text1"/>
          <w:lang w:val="en-GB"/>
        </w:rPr>
        <w:t xml:space="preserve">Visiting Professor of International and Public Affairs, Watson Institute, Brown </w:t>
      </w:r>
    </w:p>
    <w:p w14:paraId="6274AA21" w14:textId="60248709" w:rsidR="00FF6F3E" w:rsidRDefault="00FF6F3E" w:rsidP="00B77D32">
      <w:pPr>
        <w:tabs>
          <w:tab w:val="left" w:pos="-1440"/>
        </w:tabs>
        <w:spacing w:after="0" w:line="360" w:lineRule="auto"/>
        <w:ind w:left="3600" w:hanging="3600"/>
        <w:contextualSpacing/>
        <w:rPr>
          <w:rFonts w:ascii="Times New Roman" w:hAnsi="Times New Roman" w:cs="Times New Roman"/>
          <w:color w:val="000000" w:themeColor="text1"/>
          <w:lang w:val="en-GB"/>
        </w:rPr>
      </w:pPr>
      <w:r w:rsidRPr="00E03DAD">
        <w:rPr>
          <w:rFonts w:ascii="Times New Roman" w:hAnsi="Times New Roman" w:cs="Times New Roman"/>
          <w:color w:val="000000" w:themeColor="text1"/>
          <w:lang w:val="en-GB"/>
        </w:rPr>
        <w:t>University</w:t>
      </w:r>
      <w:r w:rsidR="00B77D32">
        <w:rPr>
          <w:rFonts w:ascii="Times New Roman" w:hAnsi="Times New Roman" w:cs="Times New Roman"/>
          <w:color w:val="000000" w:themeColor="text1"/>
          <w:lang w:val="en-GB"/>
        </w:rPr>
        <w:t>.</w:t>
      </w:r>
    </w:p>
    <w:p w14:paraId="02CE0399" w14:textId="77777777" w:rsidR="00B77D32" w:rsidRPr="00E03DAD" w:rsidRDefault="00B77D32" w:rsidP="00B77D32">
      <w:pPr>
        <w:tabs>
          <w:tab w:val="left" w:pos="-1440"/>
        </w:tabs>
        <w:spacing w:after="0" w:line="360" w:lineRule="auto"/>
        <w:ind w:left="3600" w:hanging="3600"/>
        <w:contextualSpacing/>
        <w:rPr>
          <w:rFonts w:ascii="Times New Roman" w:hAnsi="Times New Roman" w:cs="Times New Roman"/>
          <w:color w:val="000000" w:themeColor="text1"/>
          <w:lang w:val="en-GB"/>
        </w:rPr>
      </w:pPr>
    </w:p>
    <w:p w14:paraId="50D5A05E" w14:textId="4C536CCD" w:rsidR="00FF6F3E" w:rsidRDefault="00FF6F3E" w:rsidP="00B77D32">
      <w:pPr>
        <w:tabs>
          <w:tab w:val="left" w:pos="-1440"/>
        </w:tabs>
        <w:spacing w:after="0" w:line="360" w:lineRule="auto"/>
        <w:ind w:left="3600" w:hanging="3600"/>
        <w:contextualSpacing/>
        <w:rPr>
          <w:rFonts w:ascii="Times New Roman" w:hAnsi="Times New Roman" w:cs="Times New Roman"/>
          <w:color w:val="000000" w:themeColor="text1"/>
          <w:lang w:val="en-GB"/>
        </w:rPr>
      </w:pPr>
      <w:r w:rsidRPr="00E03DAD">
        <w:rPr>
          <w:rFonts w:ascii="Times New Roman" w:hAnsi="Times New Roman" w:cs="Times New Roman"/>
          <w:b/>
          <w:color w:val="000000" w:themeColor="text1"/>
          <w:lang w:val="en-GB"/>
        </w:rPr>
        <w:t>July 2016-June 201</w:t>
      </w:r>
      <w:r w:rsidR="00C16CD8" w:rsidRPr="00E03DAD">
        <w:rPr>
          <w:rFonts w:ascii="Times New Roman" w:hAnsi="Times New Roman" w:cs="Times New Roman"/>
          <w:b/>
          <w:color w:val="000000" w:themeColor="text1"/>
          <w:lang w:val="en-GB"/>
        </w:rPr>
        <w:t>9</w:t>
      </w:r>
      <w:r w:rsidRPr="00E03DAD">
        <w:rPr>
          <w:rFonts w:ascii="Times New Roman" w:hAnsi="Times New Roman" w:cs="Times New Roman"/>
          <w:b/>
          <w:color w:val="000000" w:themeColor="text1"/>
          <w:lang w:val="en-GB"/>
        </w:rPr>
        <w:t>:</w:t>
      </w:r>
      <w:r w:rsidRPr="00E03DAD">
        <w:rPr>
          <w:rFonts w:ascii="Times New Roman" w:hAnsi="Times New Roman" w:cs="Times New Roman"/>
          <w:color w:val="000000" w:themeColor="text1"/>
          <w:lang w:val="en-GB"/>
        </w:rPr>
        <w:t xml:space="preserve"> Watson Faculty Fellow</w:t>
      </w:r>
      <w:r w:rsidR="00B77D32">
        <w:rPr>
          <w:rFonts w:ascii="Times New Roman" w:hAnsi="Times New Roman" w:cs="Times New Roman"/>
          <w:color w:val="000000" w:themeColor="text1"/>
          <w:lang w:val="en-GB"/>
        </w:rPr>
        <w:t>.</w:t>
      </w:r>
    </w:p>
    <w:p w14:paraId="346CC878" w14:textId="77777777" w:rsidR="00B77D32" w:rsidRPr="00E03DAD" w:rsidRDefault="00B77D32" w:rsidP="00B77D32">
      <w:pPr>
        <w:tabs>
          <w:tab w:val="left" w:pos="-1440"/>
        </w:tabs>
        <w:spacing w:after="0" w:line="360" w:lineRule="auto"/>
        <w:ind w:left="3600" w:hanging="3600"/>
        <w:contextualSpacing/>
        <w:rPr>
          <w:rFonts w:ascii="Times New Roman" w:hAnsi="Times New Roman" w:cs="Times New Roman"/>
          <w:color w:val="000000" w:themeColor="text1"/>
          <w:lang w:val="en-GB"/>
        </w:rPr>
      </w:pPr>
    </w:p>
    <w:p w14:paraId="30AF9C5D" w14:textId="19D5CAEF" w:rsidR="00FF6F3E" w:rsidRPr="00E03DAD" w:rsidRDefault="00FF6F3E" w:rsidP="00B77D32">
      <w:pPr>
        <w:tabs>
          <w:tab w:val="left" w:pos="-1440"/>
        </w:tabs>
        <w:spacing w:after="0" w:line="360" w:lineRule="auto"/>
        <w:ind w:left="3600" w:hanging="3600"/>
        <w:contextualSpacing/>
        <w:rPr>
          <w:rFonts w:ascii="Times New Roman" w:hAnsi="Times New Roman" w:cs="Times New Roman"/>
          <w:color w:val="000000" w:themeColor="text1"/>
          <w:lang w:val="en-GB"/>
        </w:rPr>
      </w:pPr>
      <w:r w:rsidRPr="00E03DAD">
        <w:rPr>
          <w:rFonts w:ascii="Times New Roman" w:hAnsi="Times New Roman" w:cs="Times New Roman"/>
          <w:b/>
          <w:color w:val="000000" w:themeColor="text1"/>
          <w:lang w:val="en-GB"/>
        </w:rPr>
        <w:t>July 2015- June 2016</w:t>
      </w:r>
      <w:r w:rsidRPr="00E03DAD">
        <w:rPr>
          <w:rFonts w:ascii="Times New Roman" w:hAnsi="Times New Roman" w:cs="Times New Roman"/>
          <w:color w:val="000000" w:themeColor="text1"/>
          <w:lang w:val="en-GB"/>
        </w:rPr>
        <w:t>: Visiting Scholar, Africana Studies Department, Brown University.</w:t>
      </w:r>
    </w:p>
    <w:p w14:paraId="6AAAD675" w14:textId="77777777" w:rsidR="00C16CD8" w:rsidRPr="00E03DAD" w:rsidRDefault="00C16CD8" w:rsidP="00B77D32">
      <w:pPr>
        <w:tabs>
          <w:tab w:val="left" w:pos="-1440"/>
        </w:tabs>
        <w:spacing w:after="0" w:line="360" w:lineRule="auto"/>
        <w:ind w:left="3600" w:hanging="3600"/>
        <w:contextualSpacing/>
        <w:rPr>
          <w:rFonts w:ascii="Times New Roman" w:hAnsi="Times New Roman" w:cs="Times New Roman"/>
          <w:b/>
          <w:color w:val="000000" w:themeColor="text1"/>
          <w:lang w:val="en-GB"/>
        </w:rPr>
      </w:pPr>
    </w:p>
    <w:p w14:paraId="07F6DAC6" w14:textId="6A104C6F" w:rsidR="00C16CD8" w:rsidRPr="00E03DAD" w:rsidRDefault="00C16CD8" w:rsidP="00B77D32">
      <w:pPr>
        <w:tabs>
          <w:tab w:val="left" w:pos="-1440"/>
        </w:tabs>
        <w:spacing w:after="0" w:line="360" w:lineRule="auto"/>
        <w:ind w:left="3600" w:hanging="3600"/>
        <w:contextualSpacing/>
        <w:rPr>
          <w:rFonts w:ascii="Times New Roman" w:hAnsi="Times New Roman" w:cs="Times New Roman"/>
          <w:b/>
          <w:color w:val="000000" w:themeColor="text1"/>
          <w:sz w:val="24"/>
          <w:szCs w:val="24"/>
          <w:lang w:val="en-GB"/>
        </w:rPr>
      </w:pPr>
      <w:r w:rsidRPr="00E03DAD">
        <w:rPr>
          <w:rFonts w:ascii="Times New Roman" w:hAnsi="Times New Roman" w:cs="Times New Roman"/>
          <w:b/>
          <w:color w:val="000000" w:themeColor="text1"/>
          <w:sz w:val="24"/>
          <w:szCs w:val="24"/>
          <w:lang w:val="en-GB"/>
        </w:rPr>
        <w:t>University of the West Indies</w:t>
      </w:r>
    </w:p>
    <w:p w14:paraId="5C0E7699" w14:textId="36F24968" w:rsidR="00FF6F3E" w:rsidRDefault="00FF6F3E" w:rsidP="00B77D32">
      <w:pPr>
        <w:tabs>
          <w:tab w:val="left" w:pos="-1440"/>
        </w:tabs>
        <w:spacing w:after="0" w:line="360" w:lineRule="auto"/>
        <w:ind w:left="3600" w:hanging="3600"/>
        <w:contextualSpacing/>
        <w:rPr>
          <w:rFonts w:ascii="Times New Roman" w:hAnsi="Times New Roman" w:cs="Times New Roman"/>
          <w:color w:val="000000" w:themeColor="text1"/>
          <w:lang w:val="en-GB"/>
        </w:rPr>
      </w:pPr>
      <w:r w:rsidRPr="00E03DAD">
        <w:rPr>
          <w:rFonts w:ascii="Times New Roman" w:hAnsi="Times New Roman" w:cs="Times New Roman"/>
          <w:b/>
          <w:color w:val="000000" w:themeColor="text1"/>
          <w:lang w:val="en-GB"/>
        </w:rPr>
        <w:t>October 2013-</w:t>
      </w:r>
      <w:r w:rsidRPr="00E03DAD">
        <w:rPr>
          <w:rFonts w:ascii="Times New Roman" w:hAnsi="Times New Roman" w:cs="Times New Roman"/>
          <w:color w:val="000000" w:themeColor="text1"/>
          <w:lang w:val="en-GB"/>
        </w:rPr>
        <w:t>: Professor of Regional Integration and Small States Development.</w:t>
      </w:r>
    </w:p>
    <w:p w14:paraId="3781D0B6" w14:textId="77777777" w:rsidR="00B77D32" w:rsidRPr="00E03DAD" w:rsidRDefault="00B77D32" w:rsidP="00B77D32">
      <w:pPr>
        <w:tabs>
          <w:tab w:val="left" w:pos="-1440"/>
        </w:tabs>
        <w:spacing w:after="0" w:line="360" w:lineRule="auto"/>
        <w:ind w:left="3600" w:hanging="3600"/>
        <w:contextualSpacing/>
        <w:rPr>
          <w:rFonts w:ascii="Times New Roman" w:hAnsi="Times New Roman" w:cs="Times New Roman"/>
          <w:color w:val="000000" w:themeColor="text1"/>
          <w:lang w:val="en-GB"/>
        </w:rPr>
      </w:pPr>
    </w:p>
    <w:p w14:paraId="31E8AB1E" w14:textId="77777777" w:rsidR="00FF6F3E" w:rsidRDefault="00FF6F3E" w:rsidP="00B77D32">
      <w:pPr>
        <w:tabs>
          <w:tab w:val="left" w:pos="-1440"/>
        </w:tabs>
        <w:spacing w:after="0" w:line="360" w:lineRule="auto"/>
        <w:ind w:left="3600" w:hanging="3600"/>
        <w:contextualSpacing/>
        <w:rPr>
          <w:rFonts w:ascii="Times New Roman" w:hAnsi="Times New Roman" w:cs="Times New Roman"/>
          <w:color w:val="000000" w:themeColor="text1"/>
          <w:lang w:val="en-GB"/>
        </w:rPr>
      </w:pPr>
      <w:r w:rsidRPr="00E03DAD">
        <w:rPr>
          <w:rFonts w:ascii="Times New Roman" w:hAnsi="Times New Roman" w:cs="Times New Roman"/>
          <w:b/>
          <w:color w:val="000000" w:themeColor="text1"/>
          <w:lang w:val="en-GB"/>
        </w:rPr>
        <w:t>2012</w:t>
      </w:r>
      <w:r w:rsidRPr="00E03DAD">
        <w:rPr>
          <w:rFonts w:ascii="Times New Roman" w:hAnsi="Times New Roman" w:cs="Times New Roman"/>
          <w:color w:val="000000" w:themeColor="text1"/>
          <w:lang w:val="en-GB"/>
        </w:rPr>
        <w:t>:  Promotion above the Bar, (retroactive to 2011).</w:t>
      </w:r>
    </w:p>
    <w:p w14:paraId="0A30A099" w14:textId="77777777" w:rsidR="00B77D32" w:rsidRPr="00E03DAD" w:rsidRDefault="00B77D32" w:rsidP="00B77D32">
      <w:pPr>
        <w:tabs>
          <w:tab w:val="left" w:pos="-1440"/>
        </w:tabs>
        <w:spacing w:after="0" w:line="360" w:lineRule="auto"/>
        <w:ind w:left="3600" w:hanging="3600"/>
        <w:contextualSpacing/>
        <w:rPr>
          <w:rFonts w:ascii="Times New Roman" w:hAnsi="Times New Roman" w:cs="Times New Roman"/>
          <w:color w:val="000000" w:themeColor="text1"/>
          <w:lang w:val="en-GB"/>
        </w:rPr>
      </w:pPr>
    </w:p>
    <w:p w14:paraId="45F96814" w14:textId="2A2987B8" w:rsidR="00FF6F3E" w:rsidRPr="00E03DAD" w:rsidRDefault="00FF6F3E" w:rsidP="00B77D32">
      <w:pPr>
        <w:tabs>
          <w:tab w:val="left" w:pos="-1440"/>
        </w:tabs>
        <w:spacing w:after="0" w:line="360" w:lineRule="auto"/>
        <w:ind w:left="3600" w:hanging="3600"/>
        <w:contextualSpacing/>
        <w:rPr>
          <w:rFonts w:ascii="Times New Roman" w:hAnsi="Times New Roman" w:cs="Times New Roman"/>
          <w:color w:val="000000" w:themeColor="text1"/>
          <w:lang w:val="en-GB"/>
        </w:rPr>
      </w:pPr>
      <w:r w:rsidRPr="00E03DAD">
        <w:rPr>
          <w:rFonts w:ascii="Times New Roman" w:hAnsi="Times New Roman" w:cs="Times New Roman"/>
          <w:b/>
          <w:color w:val="000000" w:themeColor="text1"/>
          <w:lang w:val="en-GB"/>
        </w:rPr>
        <w:t>March 2006</w:t>
      </w:r>
      <w:r w:rsidR="00702C22" w:rsidRPr="00E03DAD">
        <w:rPr>
          <w:rFonts w:ascii="Times New Roman" w:hAnsi="Times New Roman" w:cs="Times New Roman"/>
          <w:b/>
          <w:color w:val="000000" w:themeColor="text1"/>
          <w:lang w:val="en-GB"/>
        </w:rPr>
        <w:t>-2013:</w:t>
      </w:r>
      <w:r w:rsidRPr="00E03DAD">
        <w:rPr>
          <w:rFonts w:ascii="Times New Roman" w:hAnsi="Times New Roman" w:cs="Times New Roman"/>
          <w:color w:val="000000" w:themeColor="text1"/>
          <w:lang w:val="en-GB"/>
        </w:rPr>
        <w:t xml:space="preserve"> Senior Fellow, Sir Arthur Lewis Institute for Social and</w:t>
      </w:r>
      <w:r w:rsidRPr="00E03DAD">
        <w:rPr>
          <w:rFonts w:ascii="Times New Roman" w:hAnsi="Times New Roman" w:cs="Times New Roman"/>
          <w:b/>
          <w:color w:val="000000" w:themeColor="text1"/>
          <w:lang w:val="en-GB"/>
        </w:rPr>
        <w:t xml:space="preserve"> </w:t>
      </w:r>
      <w:r w:rsidRPr="00E03DAD">
        <w:rPr>
          <w:rFonts w:ascii="Times New Roman" w:hAnsi="Times New Roman" w:cs="Times New Roman"/>
          <w:bCs/>
          <w:color w:val="000000" w:themeColor="text1"/>
          <w:lang w:val="en-GB"/>
        </w:rPr>
        <w:t xml:space="preserve">Economic </w:t>
      </w:r>
      <w:r w:rsidRPr="00E03DAD">
        <w:rPr>
          <w:rFonts w:ascii="Times New Roman" w:hAnsi="Times New Roman" w:cs="Times New Roman"/>
          <w:color w:val="000000" w:themeColor="text1"/>
          <w:lang w:val="en-GB"/>
        </w:rPr>
        <w:t xml:space="preserve">Studies, UWI, </w:t>
      </w:r>
    </w:p>
    <w:p w14:paraId="0C1A9A5D" w14:textId="77777777" w:rsidR="00FF6F3E" w:rsidRDefault="00FF6F3E" w:rsidP="00B77D32">
      <w:pPr>
        <w:tabs>
          <w:tab w:val="left" w:pos="-1440"/>
        </w:tabs>
        <w:spacing w:after="0" w:line="360" w:lineRule="auto"/>
        <w:ind w:left="3600" w:hanging="3600"/>
        <w:contextualSpacing/>
        <w:rPr>
          <w:rFonts w:ascii="Times New Roman" w:hAnsi="Times New Roman" w:cs="Times New Roman"/>
          <w:color w:val="000000" w:themeColor="text1"/>
          <w:lang w:val="en-GB"/>
        </w:rPr>
      </w:pPr>
      <w:r w:rsidRPr="00E03DAD">
        <w:rPr>
          <w:rFonts w:ascii="Times New Roman" w:hAnsi="Times New Roman" w:cs="Times New Roman"/>
          <w:color w:val="000000" w:themeColor="text1"/>
          <w:lang w:val="en-GB"/>
        </w:rPr>
        <w:t>Mona, Kingston 7.</w:t>
      </w:r>
    </w:p>
    <w:p w14:paraId="068DD631" w14:textId="77777777" w:rsidR="00B77D32" w:rsidRPr="00E03DAD" w:rsidRDefault="00B77D32" w:rsidP="00B77D32">
      <w:pPr>
        <w:tabs>
          <w:tab w:val="left" w:pos="-1440"/>
        </w:tabs>
        <w:spacing w:after="0" w:line="360" w:lineRule="auto"/>
        <w:ind w:left="3600" w:hanging="3600"/>
        <w:contextualSpacing/>
        <w:rPr>
          <w:rFonts w:ascii="Times New Roman" w:hAnsi="Times New Roman" w:cs="Times New Roman"/>
          <w:color w:val="000000" w:themeColor="text1"/>
          <w:lang w:val="en-GB"/>
        </w:rPr>
      </w:pPr>
    </w:p>
    <w:p w14:paraId="73A0A61E" w14:textId="7241877B" w:rsidR="00FF6F3E" w:rsidRPr="00E03DAD" w:rsidRDefault="00FF6F3E" w:rsidP="00B77D32">
      <w:pPr>
        <w:tabs>
          <w:tab w:val="left" w:pos="-1440"/>
        </w:tabs>
        <w:spacing w:after="0" w:line="360" w:lineRule="auto"/>
        <w:ind w:left="3600" w:hanging="3600"/>
        <w:contextualSpacing/>
        <w:rPr>
          <w:rFonts w:ascii="Times New Roman" w:hAnsi="Times New Roman" w:cs="Times New Roman"/>
          <w:color w:val="000000" w:themeColor="text1"/>
          <w:lang w:val="en-GB"/>
        </w:rPr>
      </w:pPr>
      <w:r w:rsidRPr="00E03DAD">
        <w:rPr>
          <w:rFonts w:ascii="Times New Roman" w:hAnsi="Times New Roman" w:cs="Times New Roman"/>
          <w:b/>
          <w:color w:val="000000" w:themeColor="text1"/>
          <w:lang w:val="en-GB"/>
        </w:rPr>
        <w:t>August 2004</w:t>
      </w:r>
      <w:r w:rsidR="00702C22" w:rsidRPr="00E03DAD">
        <w:rPr>
          <w:rFonts w:ascii="Times New Roman" w:hAnsi="Times New Roman" w:cs="Times New Roman"/>
          <w:color w:val="000000" w:themeColor="text1"/>
          <w:lang w:val="en-GB"/>
        </w:rPr>
        <w:t>:</w:t>
      </w:r>
      <w:r w:rsidRPr="00E03DAD">
        <w:rPr>
          <w:rFonts w:ascii="Times New Roman" w:hAnsi="Times New Roman" w:cs="Times New Roman"/>
          <w:color w:val="000000" w:themeColor="text1"/>
          <w:lang w:val="en-GB"/>
        </w:rPr>
        <w:t xml:space="preserve"> Tenured Fellow, Sir Arthur Lewis Institute for Social and</w:t>
      </w:r>
      <w:r w:rsidRPr="00E03DAD">
        <w:rPr>
          <w:rFonts w:ascii="Times New Roman" w:hAnsi="Times New Roman" w:cs="Times New Roman"/>
          <w:b/>
          <w:color w:val="000000" w:themeColor="text1"/>
          <w:lang w:val="en-GB"/>
        </w:rPr>
        <w:t xml:space="preserve"> </w:t>
      </w:r>
      <w:r w:rsidRPr="00E03DAD">
        <w:rPr>
          <w:rFonts w:ascii="Times New Roman" w:hAnsi="Times New Roman" w:cs="Times New Roman"/>
          <w:bCs/>
          <w:color w:val="000000" w:themeColor="text1"/>
          <w:lang w:val="en-GB"/>
        </w:rPr>
        <w:t xml:space="preserve">Economic </w:t>
      </w:r>
      <w:r w:rsidRPr="00E03DAD">
        <w:rPr>
          <w:rFonts w:ascii="Times New Roman" w:hAnsi="Times New Roman" w:cs="Times New Roman"/>
          <w:color w:val="000000" w:themeColor="text1"/>
          <w:lang w:val="en-GB"/>
        </w:rPr>
        <w:t xml:space="preserve">Studies, </w:t>
      </w:r>
    </w:p>
    <w:p w14:paraId="7511BFE9" w14:textId="77777777" w:rsidR="00FF6F3E" w:rsidRDefault="00FF6F3E" w:rsidP="00B77D32">
      <w:pPr>
        <w:tabs>
          <w:tab w:val="left" w:pos="-1440"/>
        </w:tabs>
        <w:spacing w:after="0" w:line="360" w:lineRule="auto"/>
        <w:ind w:left="3600" w:hanging="3600"/>
        <w:contextualSpacing/>
        <w:rPr>
          <w:rFonts w:ascii="Times New Roman" w:hAnsi="Times New Roman" w:cs="Times New Roman"/>
          <w:color w:val="000000" w:themeColor="text1"/>
          <w:lang w:val="en-GB"/>
        </w:rPr>
      </w:pPr>
      <w:r w:rsidRPr="00E03DAD">
        <w:rPr>
          <w:rFonts w:ascii="Times New Roman" w:hAnsi="Times New Roman" w:cs="Times New Roman"/>
          <w:color w:val="000000" w:themeColor="text1"/>
          <w:lang w:val="en-GB"/>
        </w:rPr>
        <w:t>UWI, Mona, Kingston 7.</w:t>
      </w:r>
    </w:p>
    <w:p w14:paraId="0A5EC9A8" w14:textId="77777777" w:rsidR="00B77D32" w:rsidRPr="00E03DAD" w:rsidRDefault="00B77D32" w:rsidP="00B77D32">
      <w:pPr>
        <w:tabs>
          <w:tab w:val="left" w:pos="-1440"/>
        </w:tabs>
        <w:spacing w:after="0" w:line="360" w:lineRule="auto"/>
        <w:ind w:left="3600" w:hanging="3600"/>
        <w:contextualSpacing/>
        <w:rPr>
          <w:rFonts w:ascii="Times New Roman" w:hAnsi="Times New Roman" w:cs="Times New Roman"/>
          <w:color w:val="000000" w:themeColor="text1"/>
          <w:lang w:val="en-GB"/>
        </w:rPr>
      </w:pPr>
    </w:p>
    <w:p w14:paraId="44FC46F4" w14:textId="6CB8C5E8" w:rsidR="00FF6F3E" w:rsidRPr="00E03DAD" w:rsidRDefault="00FF6F3E" w:rsidP="00B77D32">
      <w:pPr>
        <w:tabs>
          <w:tab w:val="left" w:pos="-1440"/>
        </w:tabs>
        <w:spacing w:after="0" w:line="360" w:lineRule="auto"/>
        <w:ind w:left="3600" w:hanging="3600"/>
        <w:contextualSpacing/>
        <w:rPr>
          <w:rFonts w:ascii="Times New Roman" w:hAnsi="Times New Roman" w:cs="Times New Roman"/>
          <w:color w:val="000000" w:themeColor="text1"/>
          <w:lang w:val="en-GB"/>
        </w:rPr>
      </w:pPr>
      <w:r w:rsidRPr="00E03DAD">
        <w:rPr>
          <w:rFonts w:ascii="Times New Roman" w:hAnsi="Times New Roman" w:cs="Times New Roman"/>
          <w:b/>
          <w:bCs/>
          <w:color w:val="000000" w:themeColor="text1"/>
          <w:lang w:val="en-GB"/>
        </w:rPr>
        <w:t>March 2000 - July 2004</w:t>
      </w:r>
      <w:r w:rsidR="00702C22" w:rsidRPr="00E03DAD">
        <w:rPr>
          <w:rFonts w:ascii="Times New Roman" w:hAnsi="Times New Roman" w:cs="Times New Roman"/>
          <w:b/>
          <w:bCs/>
          <w:color w:val="000000" w:themeColor="text1"/>
          <w:lang w:val="en-GB"/>
        </w:rPr>
        <w:t>:</w:t>
      </w:r>
      <w:r w:rsidRPr="00E03DAD">
        <w:rPr>
          <w:rFonts w:ascii="Times New Roman" w:hAnsi="Times New Roman" w:cs="Times New Roman"/>
          <w:b/>
          <w:bCs/>
          <w:color w:val="000000" w:themeColor="text1"/>
          <w:lang w:val="en-GB"/>
        </w:rPr>
        <w:t xml:space="preserve"> </w:t>
      </w:r>
      <w:r w:rsidRPr="00E03DAD">
        <w:rPr>
          <w:rFonts w:ascii="Times New Roman" w:hAnsi="Times New Roman" w:cs="Times New Roman"/>
          <w:bCs/>
          <w:color w:val="000000" w:themeColor="text1"/>
          <w:lang w:val="en-GB"/>
        </w:rPr>
        <w:t>Fellow,</w:t>
      </w:r>
      <w:r w:rsidRPr="00E03DAD">
        <w:rPr>
          <w:rFonts w:ascii="Times New Roman" w:hAnsi="Times New Roman" w:cs="Times New Roman"/>
          <w:b/>
          <w:bCs/>
          <w:color w:val="000000" w:themeColor="text1"/>
          <w:lang w:val="en-GB"/>
        </w:rPr>
        <w:t xml:space="preserve"> </w:t>
      </w:r>
      <w:r w:rsidRPr="00E03DAD">
        <w:rPr>
          <w:rFonts w:ascii="Times New Roman" w:hAnsi="Times New Roman" w:cs="Times New Roman"/>
          <w:color w:val="000000" w:themeColor="text1"/>
          <w:lang w:val="en-GB"/>
        </w:rPr>
        <w:t>Sir Arthur Lewis Institute for Social and</w:t>
      </w:r>
      <w:r w:rsidRPr="00E03DAD">
        <w:rPr>
          <w:rFonts w:ascii="Times New Roman" w:hAnsi="Times New Roman" w:cs="Times New Roman"/>
          <w:b/>
          <w:color w:val="000000" w:themeColor="text1"/>
          <w:lang w:val="en-GB"/>
        </w:rPr>
        <w:t xml:space="preserve"> </w:t>
      </w:r>
      <w:r w:rsidRPr="00E03DAD">
        <w:rPr>
          <w:rFonts w:ascii="Times New Roman" w:hAnsi="Times New Roman" w:cs="Times New Roman"/>
          <w:bCs/>
          <w:color w:val="000000" w:themeColor="text1"/>
          <w:lang w:val="en-GB"/>
        </w:rPr>
        <w:t xml:space="preserve">Economic </w:t>
      </w:r>
      <w:r w:rsidRPr="00E03DAD">
        <w:rPr>
          <w:rFonts w:ascii="Times New Roman" w:hAnsi="Times New Roman" w:cs="Times New Roman"/>
          <w:color w:val="000000" w:themeColor="text1"/>
          <w:lang w:val="en-GB"/>
        </w:rPr>
        <w:t>Studies,</w:t>
      </w:r>
    </w:p>
    <w:p w14:paraId="61493326" w14:textId="77777777" w:rsidR="00B77D32" w:rsidRDefault="00FF6F3E" w:rsidP="00B77D32">
      <w:pPr>
        <w:tabs>
          <w:tab w:val="left" w:pos="-1440"/>
        </w:tabs>
        <w:spacing w:after="0" w:line="360" w:lineRule="auto"/>
        <w:ind w:left="3600" w:hanging="3600"/>
        <w:contextualSpacing/>
        <w:rPr>
          <w:rFonts w:ascii="Times New Roman" w:hAnsi="Times New Roman" w:cs="Times New Roman"/>
          <w:color w:val="FF0000"/>
          <w:lang w:val="en-GB"/>
        </w:rPr>
      </w:pPr>
      <w:r w:rsidRPr="00E03DAD">
        <w:rPr>
          <w:rFonts w:ascii="Times New Roman" w:hAnsi="Times New Roman" w:cs="Times New Roman"/>
          <w:color w:val="000000" w:themeColor="text1"/>
          <w:lang w:val="en-GB"/>
        </w:rPr>
        <w:t>UWI, Mona, Kingston 7.</w:t>
      </w:r>
    </w:p>
    <w:p w14:paraId="2EBA920D" w14:textId="77777777" w:rsidR="00B77D32" w:rsidRDefault="00B77D32" w:rsidP="00B77D32">
      <w:pPr>
        <w:tabs>
          <w:tab w:val="left" w:pos="-1440"/>
        </w:tabs>
        <w:spacing w:after="0" w:line="360" w:lineRule="auto"/>
        <w:ind w:left="3600" w:hanging="3600"/>
        <w:contextualSpacing/>
        <w:rPr>
          <w:rFonts w:ascii="Times New Roman" w:hAnsi="Times New Roman" w:cs="Times New Roman"/>
          <w:color w:val="FF0000"/>
          <w:lang w:val="en-GB"/>
        </w:rPr>
      </w:pPr>
    </w:p>
    <w:p w14:paraId="39480EC2" w14:textId="77777777" w:rsidR="00B77D32" w:rsidRDefault="00FF6F3E" w:rsidP="00B77D32">
      <w:pPr>
        <w:tabs>
          <w:tab w:val="left" w:pos="-1440"/>
        </w:tabs>
        <w:spacing w:after="0" w:line="360" w:lineRule="auto"/>
        <w:contextualSpacing/>
        <w:rPr>
          <w:rFonts w:ascii="Times New Roman" w:hAnsi="Times New Roman" w:cs="Times New Roman"/>
          <w:color w:val="000000" w:themeColor="text1"/>
        </w:rPr>
      </w:pPr>
      <w:r w:rsidRPr="00B77D32">
        <w:rPr>
          <w:rFonts w:ascii="Times New Roman" w:hAnsi="Times New Roman" w:cs="Times New Roman"/>
          <w:b/>
          <w:bCs/>
          <w:color w:val="000000" w:themeColor="text1"/>
        </w:rPr>
        <w:t>September 1997 – February 2000</w:t>
      </w:r>
      <w:r w:rsidR="00702C22" w:rsidRPr="00B77D32">
        <w:rPr>
          <w:rFonts w:ascii="Times New Roman" w:hAnsi="Times New Roman" w:cs="Times New Roman"/>
          <w:b/>
          <w:bCs/>
          <w:color w:val="000000" w:themeColor="text1"/>
        </w:rPr>
        <w:t>:</w:t>
      </w:r>
      <w:r w:rsidR="00702C22" w:rsidRPr="00E03DAD">
        <w:rPr>
          <w:rFonts w:ascii="Times New Roman" w:hAnsi="Times New Roman" w:cs="Times New Roman"/>
          <w:bCs/>
          <w:color w:val="000000" w:themeColor="text1"/>
        </w:rPr>
        <w:t xml:space="preserve"> </w:t>
      </w:r>
      <w:r w:rsidRPr="00E03DAD">
        <w:rPr>
          <w:rFonts w:ascii="Times New Roman" w:hAnsi="Times New Roman" w:cs="Times New Roman"/>
          <w:color w:val="000000" w:themeColor="text1"/>
        </w:rPr>
        <w:t xml:space="preserve">Research Fellow, Faculty of Social </w:t>
      </w:r>
      <w:r w:rsidR="00B77D32">
        <w:rPr>
          <w:rFonts w:ascii="Times New Roman" w:hAnsi="Times New Roman" w:cs="Times New Roman"/>
          <w:color w:val="000000" w:themeColor="text1"/>
        </w:rPr>
        <w:t xml:space="preserve">Science, University of the West </w:t>
      </w:r>
      <w:r w:rsidRPr="00E03DAD">
        <w:rPr>
          <w:rFonts w:ascii="Times New Roman" w:hAnsi="Times New Roman" w:cs="Times New Roman"/>
          <w:color w:val="000000" w:themeColor="text1"/>
        </w:rPr>
        <w:t>Indies, Mona, Jamaica.</w:t>
      </w:r>
    </w:p>
    <w:p w14:paraId="4DAF8CD8" w14:textId="77777777" w:rsidR="00B77D32" w:rsidRDefault="00B77D32" w:rsidP="00B77D32">
      <w:pPr>
        <w:tabs>
          <w:tab w:val="left" w:pos="-1440"/>
        </w:tabs>
        <w:spacing w:after="0" w:line="360" w:lineRule="auto"/>
        <w:contextualSpacing/>
        <w:rPr>
          <w:rFonts w:ascii="Times New Roman" w:hAnsi="Times New Roman" w:cs="Times New Roman"/>
          <w:color w:val="000000" w:themeColor="text1"/>
        </w:rPr>
      </w:pPr>
    </w:p>
    <w:p w14:paraId="65D900BC" w14:textId="77777777" w:rsidR="00B77D32" w:rsidRDefault="00FF6F3E" w:rsidP="00B77D32">
      <w:pPr>
        <w:tabs>
          <w:tab w:val="left" w:pos="-1440"/>
        </w:tabs>
        <w:spacing w:after="0" w:line="360" w:lineRule="auto"/>
        <w:contextualSpacing/>
        <w:rPr>
          <w:rFonts w:ascii="Times New Roman" w:hAnsi="Times New Roman" w:cs="Times New Roman"/>
          <w:color w:val="000000" w:themeColor="text1"/>
        </w:rPr>
      </w:pPr>
      <w:r w:rsidRPr="00B77D32">
        <w:rPr>
          <w:rFonts w:ascii="Times New Roman" w:hAnsi="Times New Roman" w:cs="Times New Roman"/>
          <w:b/>
          <w:bCs/>
          <w:color w:val="000000" w:themeColor="text1"/>
        </w:rPr>
        <w:t>August 1996-August 1997</w:t>
      </w:r>
      <w:r w:rsidR="00702C22" w:rsidRPr="00B77D32">
        <w:rPr>
          <w:rFonts w:ascii="Times New Roman" w:hAnsi="Times New Roman" w:cs="Times New Roman"/>
          <w:b/>
          <w:bCs/>
          <w:color w:val="000000" w:themeColor="text1"/>
        </w:rPr>
        <w:t>:</w:t>
      </w:r>
      <w:r w:rsidR="00702C22" w:rsidRPr="00E03DAD">
        <w:rPr>
          <w:rFonts w:ascii="Times New Roman" w:hAnsi="Times New Roman" w:cs="Times New Roman"/>
          <w:bCs/>
          <w:color w:val="000000" w:themeColor="text1"/>
        </w:rPr>
        <w:t xml:space="preserve"> </w:t>
      </w:r>
      <w:r w:rsidRPr="00E03DAD">
        <w:rPr>
          <w:rFonts w:ascii="Times New Roman" w:hAnsi="Times New Roman" w:cs="Times New Roman"/>
          <w:color w:val="000000" w:themeColor="text1"/>
        </w:rPr>
        <w:t>Rockefeller Post</w:t>
      </w:r>
      <w:r w:rsidR="00AD6098" w:rsidRPr="00E03DAD">
        <w:rPr>
          <w:rFonts w:ascii="Times New Roman" w:hAnsi="Times New Roman" w:cs="Times New Roman"/>
          <w:color w:val="000000" w:themeColor="text1"/>
        </w:rPr>
        <w:t>-</w:t>
      </w:r>
      <w:r w:rsidRPr="00E03DAD">
        <w:rPr>
          <w:rFonts w:ascii="Times New Roman" w:hAnsi="Times New Roman" w:cs="Times New Roman"/>
          <w:color w:val="000000" w:themeColor="text1"/>
        </w:rPr>
        <w:t>Doctoral Fellow, Center of African and Afro-American Studies, University of Michigan</w:t>
      </w:r>
      <w:r w:rsidR="00702C22" w:rsidRPr="00E03DAD">
        <w:rPr>
          <w:rFonts w:ascii="Times New Roman" w:hAnsi="Times New Roman" w:cs="Times New Roman"/>
          <w:color w:val="000000" w:themeColor="text1"/>
        </w:rPr>
        <w:t>.</w:t>
      </w:r>
    </w:p>
    <w:p w14:paraId="3F7FD8E2" w14:textId="77777777" w:rsidR="00B77D32" w:rsidRDefault="00B77D32" w:rsidP="00B77D32">
      <w:pPr>
        <w:tabs>
          <w:tab w:val="left" w:pos="-1440"/>
        </w:tabs>
        <w:spacing w:after="0" w:line="360" w:lineRule="auto"/>
        <w:contextualSpacing/>
        <w:rPr>
          <w:rFonts w:ascii="Times New Roman" w:hAnsi="Times New Roman" w:cs="Times New Roman"/>
          <w:color w:val="000000" w:themeColor="text1"/>
        </w:rPr>
      </w:pPr>
    </w:p>
    <w:p w14:paraId="4F3A8D16" w14:textId="77777777" w:rsidR="00B77D32" w:rsidRDefault="00FF6F3E" w:rsidP="00B77D32">
      <w:pPr>
        <w:tabs>
          <w:tab w:val="left" w:pos="-1440"/>
        </w:tabs>
        <w:spacing w:after="0" w:line="360" w:lineRule="auto"/>
        <w:contextualSpacing/>
        <w:rPr>
          <w:rFonts w:ascii="Times New Roman" w:hAnsi="Times New Roman" w:cs="Times New Roman"/>
          <w:color w:val="000000" w:themeColor="text1"/>
        </w:rPr>
      </w:pPr>
      <w:r w:rsidRPr="00B77D32">
        <w:rPr>
          <w:rFonts w:ascii="Times New Roman" w:hAnsi="Times New Roman" w:cs="Times New Roman"/>
          <w:b/>
          <w:bCs/>
          <w:color w:val="000000" w:themeColor="text1"/>
        </w:rPr>
        <w:t>January 1996- August 1996</w:t>
      </w:r>
      <w:r w:rsidR="00702C22" w:rsidRPr="00B77D32">
        <w:rPr>
          <w:rFonts w:ascii="Times New Roman" w:hAnsi="Times New Roman" w:cs="Times New Roman"/>
          <w:b/>
          <w:bCs/>
          <w:color w:val="000000" w:themeColor="text1"/>
        </w:rPr>
        <w:t>:</w:t>
      </w:r>
      <w:r w:rsidR="00702C22" w:rsidRPr="00E03DAD">
        <w:rPr>
          <w:rFonts w:ascii="Times New Roman" w:hAnsi="Times New Roman" w:cs="Times New Roman"/>
          <w:bCs/>
          <w:color w:val="000000" w:themeColor="text1"/>
        </w:rPr>
        <w:t xml:space="preserve"> </w:t>
      </w:r>
      <w:r w:rsidRPr="00E03DAD">
        <w:rPr>
          <w:rFonts w:ascii="Times New Roman" w:hAnsi="Times New Roman" w:cs="Times New Roman"/>
          <w:color w:val="000000" w:themeColor="text1"/>
        </w:rPr>
        <w:t>Temporary Lecturer, James Madison College, Michigan State University.</w:t>
      </w:r>
    </w:p>
    <w:p w14:paraId="0658C3E9" w14:textId="14435F49" w:rsidR="00FF6F3E" w:rsidRPr="00B77D32" w:rsidRDefault="00FF6F3E" w:rsidP="00B77D32">
      <w:pPr>
        <w:tabs>
          <w:tab w:val="left" w:pos="-1440"/>
        </w:tabs>
        <w:spacing w:after="0" w:line="360" w:lineRule="auto"/>
        <w:contextualSpacing/>
        <w:rPr>
          <w:rFonts w:ascii="Times New Roman" w:hAnsi="Times New Roman" w:cs="Times New Roman"/>
          <w:color w:val="FF0000"/>
          <w:lang w:val="en-GB"/>
        </w:rPr>
      </w:pPr>
      <w:r w:rsidRPr="00B77D32">
        <w:rPr>
          <w:rFonts w:ascii="Times New Roman" w:hAnsi="Times New Roman" w:cs="Times New Roman"/>
          <w:b/>
          <w:bCs/>
          <w:color w:val="000000" w:themeColor="text1"/>
        </w:rPr>
        <w:lastRenderedPageBreak/>
        <w:t>August 1995- December 1995</w:t>
      </w:r>
      <w:r w:rsidR="00702C22" w:rsidRPr="00B77D32">
        <w:rPr>
          <w:rFonts w:ascii="Times New Roman" w:hAnsi="Times New Roman" w:cs="Times New Roman"/>
          <w:b/>
          <w:bCs/>
          <w:color w:val="000000" w:themeColor="text1"/>
        </w:rPr>
        <w:t>:</w:t>
      </w:r>
      <w:r w:rsidR="00702C22" w:rsidRPr="00E03DAD">
        <w:rPr>
          <w:rFonts w:ascii="Times New Roman" w:hAnsi="Times New Roman" w:cs="Times New Roman"/>
          <w:bCs/>
          <w:color w:val="000000" w:themeColor="text1"/>
        </w:rPr>
        <w:t xml:space="preserve">  </w:t>
      </w:r>
      <w:r w:rsidRPr="00E03DAD">
        <w:rPr>
          <w:rFonts w:ascii="Times New Roman" w:hAnsi="Times New Roman" w:cs="Times New Roman"/>
          <w:color w:val="000000" w:themeColor="text1"/>
        </w:rPr>
        <w:t>Visiting Research Associate, Center for Latin American and Caribbean Studies, Michigan State University.</w:t>
      </w:r>
    </w:p>
    <w:p w14:paraId="3CFA084B" w14:textId="77777777" w:rsidR="00702C22" w:rsidRPr="00E03DAD" w:rsidRDefault="00702C22" w:rsidP="00B77D32">
      <w:pPr>
        <w:pStyle w:val="Heading1"/>
        <w:spacing w:line="360" w:lineRule="auto"/>
        <w:contextualSpacing/>
        <w:jc w:val="left"/>
        <w:rPr>
          <w:rFonts w:ascii="Times New Roman" w:hAnsi="Times New Roman"/>
          <w:bCs/>
          <w:snapToGrid/>
          <w:color w:val="000000" w:themeColor="text1"/>
          <w:sz w:val="22"/>
          <w:szCs w:val="22"/>
        </w:rPr>
      </w:pPr>
    </w:p>
    <w:p w14:paraId="0C07289F" w14:textId="68B9F743" w:rsidR="00FF6F3E" w:rsidRPr="00E03DAD" w:rsidRDefault="00FF6F3E" w:rsidP="00B77D32">
      <w:pPr>
        <w:pStyle w:val="Heading1"/>
        <w:spacing w:line="360" w:lineRule="auto"/>
        <w:contextualSpacing/>
        <w:jc w:val="left"/>
        <w:rPr>
          <w:rFonts w:ascii="Times New Roman" w:hAnsi="Times New Roman"/>
          <w:b w:val="0"/>
          <w:bCs/>
          <w:snapToGrid/>
          <w:color w:val="000000" w:themeColor="text1"/>
          <w:sz w:val="22"/>
          <w:szCs w:val="22"/>
        </w:rPr>
      </w:pPr>
      <w:r w:rsidRPr="00E03DAD">
        <w:rPr>
          <w:rFonts w:ascii="Times New Roman" w:hAnsi="Times New Roman"/>
          <w:bCs/>
          <w:snapToGrid/>
          <w:color w:val="000000" w:themeColor="text1"/>
          <w:sz w:val="22"/>
          <w:szCs w:val="22"/>
        </w:rPr>
        <w:t>January 1995 - June 1995</w:t>
      </w:r>
      <w:r w:rsidR="00702C22" w:rsidRPr="00E03DAD">
        <w:rPr>
          <w:rFonts w:ascii="Times New Roman" w:hAnsi="Times New Roman"/>
          <w:bCs/>
          <w:snapToGrid/>
          <w:color w:val="000000" w:themeColor="text1"/>
          <w:sz w:val="22"/>
          <w:szCs w:val="22"/>
        </w:rPr>
        <w:t xml:space="preserve">: </w:t>
      </w:r>
      <w:r w:rsidRPr="00E03DAD">
        <w:rPr>
          <w:rFonts w:ascii="Times New Roman" w:hAnsi="Times New Roman"/>
          <w:b w:val="0"/>
          <w:color w:val="000000" w:themeColor="text1"/>
          <w:sz w:val="22"/>
          <w:szCs w:val="22"/>
        </w:rPr>
        <w:t>Temporary Lecturer, Department of History, University of the West Indies, Mona, Jamaica.</w:t>
      </w:r>
    </w:p>
    <w:p w14:paraId="2BCA7DA3" w14:textId="77777777" w:rsidR="00702C22" w:rsidRPr="00E03DAD" w:rsidRDefault="00702C22" w:rsidP="00B77D32">
      <w:pPr>
        <w:pStyle w:val="Heading1"/>
        <w:spacing w:line="360" w:lineRule="auto"/>
        <w:contextualSpacing/>
        <w:jc w:val="left"/>
        <w:rPr>
          <w:rFonts w:ascii="Times New Roman" w:hAnsi="Times New Roman"/>
          <w:bCs/>
          <w:snapToGrid/>
          <w:color w:val="000000" w:themeColor="text1"/>
          <w:sz w:val="22"/>
          <w:szCs w:val="22"/>
        </w:rPr>
      </w:pPr>
    </w:p>
    <w:p w14:paraId="65AC627D" w14:textId="77777777" w:rsidR="00B77D32" w:rsidRDefault="00FF6F3E" w:rsidP="00B77D32">
      <w:pPr>
        <w:pStyle w:val="Heading1"/>
        <w:spacing w:line="360" w:lineRule="auto"/>
        <w:contextualSpacing/>
        <w:jc w:val="left"/>
        <w:rPr>
          <w:rFonts w:ascii="Times New Roman" w:hAnsi="Times New Roman"/>
          <w:b w:val="0"/>
          <w:color w:val="000000" w:themeColor="text1"/>
          <w:sz w:val="22"/>
          <w:szCs w:val="22"/>
        </w:rPr>
      </w:pPr>
      <w:r w:rsidRPr="00E03DAD">
        <w:rPr>
          <w:rFonts w:ascii="Times New Roman" w:hAnsi="Times New Roman"/>
          <w:bCs/>
          <w:snapToGrid/>
          <w:color w:val="000000" w:themeColor="text1"/>
          <w:sz w:val="22"/>
          <w:szCs w:val="22"/>
        </w:rPr>
        <w:t>September 1993- June 1994</w:t>
      </w:r>
      <w:r w:rsidR="00702C22" w:rsidRPr="00E03DAD">
        <w:rPr>
          <w:rFonts w:ascii="Times New Roman" w:hAnsi="Times New Roman"/>
          <w:bCs/>
          <w:snapToGrid/>
          <w:color w:val="000000" w:themeColor="text1"/>
          <w:sz w:val="22"/>
          <w:szCs w:val="22"/>
        </w:rPr>
        <w:t xml:space="preserve">: </w:t>
      </w:r>
      <w:r w:rsidRPr="00E03DAD">
        <w:rPr>
          <w:rFonts w:ascii="Times New Roman" w:hAnsi="Times New Roman"/>
          <w:b w:val="0"/>
          <w:color w:val="000000" w:themeColor="text1"/>
          <w:sz w:val="22"/>
          <w:szCs w:val="22"/>
        </w:rPr>
        <w:t>Temporary Lecturer in International Relations, University of the West Indies, Mona, Jamaica.</w:t>
      </w:r>
    </w:p>
    <w:p w14:paraId="6114E5BC" w14:textId="77777777" w:rsidR="00B77D32" w:rsidRDefault="00B77D32" w:rsidP="00B77D32">
      <w:pPr>
        <w:pStyle w:val="Heading1"/>
        <w:spacing w:line="360" w:lineRule="auto"/>
        <w:contextualSpacing/>
        <w:jc w:val="left"/>
        <w:rPr>
          <w:rFonts w:ascii="Times New Roman" w:hAnsi="Times New Roman"/>
          <w:b w:val="0"/>
          <w:color w:val="000000" w:themeColor="text1"/>
          <w:sz w:val="22"/>
          <w:szCs w:val="22"/>
        </w:rPr>
      </w:pPr>
    </w:p>
    <w:p w14:paraId="6FF921A1" w14:textId="77777777" w:rsidR="00B77D32" w:rsidRDefault="00FF6F3E" w:rsidP="00B77D32">
      <w:pPr>
        <w:pStyle w:val="Heading1"/>
        <w:spacing w:line="360" w:lineRule="auto"/>
        <w:contextualSpacing/>
        <w:jc w:val="left"/>
        <w:rPr>
          <w:rFonts w:ascii="Times New Roman" w:hAnsi="Times New Roman"/>
          <w:b w:val="0"/>
          <w:color w:val="000000" w:themeColor="text1"/>
          <w:sz w:val="22"/>
          <w:szCs w:val="22"/>
        </w:rPr>
      </w:pPr>
      <w:r w:rsidRPr="00E03DAD">
        <w:rPr>
          <w:rFonts w:ascii="Times New Roman" w:hAnsi="Times New Roman"/>
          <w:color w:val="000000" w:themeColor="text1"/>
          <w:sz w:val="22"/>
          <w:szCs w:val="22"/>
        </w:rPr>
        <w:t>April 1993</w:t>
      </w:r>
      <w:r w:rsidR="00702C22" w:rsidRPr="00E03DAD">
        <w:rPr>
          <w:rFonts w:ascii="Times New Roman" w:hAnsi="Times New Roman"/>
          <w:color w:val="000000" w:themeColor="text1"/>
          <w:sz w:val="22"/>
          <w:szCs w:val="22"/>
        </w:rPr>
        <w:t xml:space="preserve">: </w:t>
      </w:r>
      <w:r w:rsidRPr="00E03DAD">
        <w:rPr>
          <w:rFonts w:ascii="Times New Roman" w:hAnsi="Times New Roman"/>
          <w:b w:val="0"/>
          <w:color w:val="000000" w:themeColor="text1"/>
          <w:sz w:val="22"/>
          <w:szCs w:val="22"/>
        </w:rPr>
        <w:t xml:space="preserve">Planning Institute of Jamaica as editor of academic papers presented at its </w:t>
      </w:r>
      <w:proofErr w:type="spellStart"/>
      <w:r w:rsidRPr="00E03DAD">
        <w:rPr>
          <w:rFonts w:ascii="Times New Roman" w:hAnsi="Times New Roman"/>
          <w:b w:val="0"/>
          <w:color w:val="000000" w:themeColor="text1"/>
          <w:sz w:val="22"/>
          <w:szCs w:val="22"/>
        </w:rPr>
        <w:t>symposium,"Preparing</w:t>
      </w:r>
      <w:proofErr w:type="spellEnd"/>
      <w:r w:rsidR="00702C22" w:rsidRPr="00E03DAD">
        <w:rPr>
          <w:rFonts w:ascii="Times New Roman" w:hAnsi="Times New Roman"/>
          <w:b w:val="0"/>
          <w:color w:val="000000" w:themeColor="text1"/>
          <w:sz w:val="22"/>
          <w:szCs w:val="22"/>
        </w:rPr>
        <w:t xml:space="preserve"> </w:t>
      </w:r>
      <w:r w:rsidRPr="00E03DAD">
        <w:rPr>
          <w:rFonts w:ascii="Times New Roman" w:hAnsi="Times New Roman"/>
          <w:b w:val="0"/>
          <w:color w:val="000000" w:themeColor="text1"/>
          <w:sz w:val="22"/>
          <w:szCs w:val="22"/>
        </w:rPr>
        <w:t>for the 21st Century."</w:t>
      </w:r>
    </w:p>
    <w:p w14:paraId="700B9040" w14:textId="77777777" w:rsidR="00B77D32" w:rsidRDefault="00B77D32" w:rsidP="00B77D32">
      <w:pPr>
        <w:pStyle w:val="Heading1"/>
        <w:spacing w:line="360" w:lineRule="auto"/>
        <w:contextualSpacing/>
        <w:jc w:val="left"/>
        <w:rPr>
          <w:rFonts w:ascii="Times New Roman" w:hAnsi="Times New Roman"/>
          <w:b w:val="0"/>
          <w:color w:val="000000" w:themeColor="text1"/>
          <w:sz w:val="22"/>
          <w:szCs w:val="22"/>
        </w:rPr>
      </w:pPr>
    </w:p>
    <w:p w14:paraId="727D3392" w14:textId="438C14ED" w:rsidR="00AD6098" w:rsidRPr="00B77D32" w:rsidRDefault="00AD6098" w:rsidP="00B77D32">
      <w:pPr>
        <w:pStyle w:val="Heading1"/>
        <w:spacing w:line="360" w:lineRule="auto"/>
        <w:contextualSpacing/>
        <w:jc w:val="left"/>
        <w:rPr>
          <w:rFonts w:ascii="Times New Roman" w:hAnsi="Times New Roman"/>
          <w:bCs/>
          <w:snapToGrid/>
          <w:color w:val="000000" w:themeColor="text1"/>
          <w:sz w:val="22"/>
          <w:szCs w:val="22"/>
        </w:rPr>
      </w:pPr>
      <w:r w:rsidRPr="00E03DAD">
        <w:rPr>
          <w:rFonts w:ascii="Times New Roman" w:hAnsi="Times New Roman"/>
          <w:color w:val="000000" w:themeColor="text1"/>
          <w:sz w:val="22"/>
          <w:szCs w:val="22"/>
        </w:rPr>
        <w:t>August 1991-August 1992</w:t>
      </w:r>
      <w:r w:rsidR="001A0ED4" w:rsidRPr="00E03DAD">
        <w:rPr>
          <w:rFonts w:ascii="Times New Roman" w:hAnsi="Times New Roman"/>
          <w:color w:val="000000" w:themeColor="text1"/>
          <w:sz w:val="22"/>
          <w:szCs w:val="22"/>
        </w:rPr>
        <w:t xml:space="preserve">: </w:t>
      </w:r>
      <w:r w:rsidRPr="00E03DAD">
        <w:rPr>
          <w:rFonts w:ascii="Times New Roman" w:hAnsi="Times New Roman"/>
          <w:b w:val="0"/>
          <w:color w:val="000000" w:themeColor="text1"/>
          <w:sz w:val="22"/>
          <w:szCs w:val="22"/>
        </w:rPr>
        <w:t xml:space="preserve">Visiting Scholar, King's College, Cambridge. Co-ordinator of GEEMA, a programme to recruit minority students from inner city schools to seven Cambridge colleges </w:t>
      </w:r>
      <w:proofErr w:type="gramStart"/>
      <w:r w:rsidRPr="00E03DAD">
        <w:rPr>
          <w:rFonts w:ascii="Times New Roman" w:hAnsi="Times New Roman"/>
          <w:b w:val="0"/>
          <w:color w:val="000000" w:themeColor="text1"/>
          <w:sz w:val="22"/>
          <w:szCs w:val="22"/>
        </w:rPr>
        <w:t>--  King's</w:t>
      </w:r>
      <w:proofErr w:type="gramEnd"/>
      <w:r w:rsidRPr="00E03DAD">
        <w:rPr>
          <w:rFonts w:ascii="Times New Roman" w:hAnsi="Times New Roman"/>
          <w:b w:val="0"/>
          <w:color w:val="000000" w:themeColor="text1"/>
          <w:sz w:val="22"/>
          <w:szCs w:val="22"/>
        </w:rPr>
        <w:t xml:space="preserve">, Trinity, New Hall, Corpus Christi, Pembroke, </w:t>
      </w:r>
      <w:proofErr w:type="spellStart"/>
      <w:r w:rsidRPr="00E03DAD">
        <w:rPr>
          <w:rFonts w:ascii="Times New Roman" w:hAnsi="Times New Roman"/>
          <w:b w:val="0"/>
          <w:color w:val="000000" w:themeColor="text1"/>
          <w:sz w:val="22"/>
          <w:szCs w:val="22"/>
        </w:rPr>
        <w:t>Girton</w:t>
      </w:r>
      <w:proofErr w:type="spellEnd"/>
      <w:r w:rsidRPr="00E03DAD">
        <w:rPr>
          <w:rFonts w:ascii="Times New Roman" w:hAnsi="Times New Roman"/>
          <w:b w:val="0"/>
          <w:color w:val="000000" w:themeColor="text1"/>
          <w:sz w:val="22"/>
          <w:szCs w:val="22"/>
        </w:rPr>
        <w:t xml:space="preserve"> and St. John's. </w:t>
      </w:r>
    </w:p>
    <w:p w14:paraId="622060F4" w14:textId="2E3D417D" w:rsidR="008955BF" w:rsidRPr="00E03DAD" w:rsidRDefault="008955BF" w:rsidP="00B77D32">
      <w:pPr>
        <w:spacing w:beforeLines="1" w:before="2" w:afterLines="1" w:after="2" w:line="360" w:lineRule="auto"/>
        <w:contextualSpacing/>
        <w:outlineLvl w:val="0"/>
        <w:rPr>
          <w:rFonts w:ascii="Times New Roman" w:hAnsi="Times New Roman" w:cs="Times New Roman"/>
          <w:b/>
          <w:bCs/>
          <w:lang w:val="en-GB"/>
        </w:rPr>
      </w:pPr>
    </w:p>
    <w:p w14:paraId="29D1494C" w14:textId="53E7CBD1" w:rsidR="004D1602" w:rsidRDefault="004D1602" w:rsidP="00B77D32">
      <w:pPr>
        <w:pBdr>
          <w:bottom w:val="single" w:sz="6" w:space="1" w:color="auto"/>
        </w:pBdr>
        <w:autoSpaceDE w:val="0"/>
        <w:autoSpaceDN w:val="0"/>
        <w:adjustRightInd w:val="0"/>
        <w:spacing w:after="0" w:line="360" w:lineRule="auto"/>
        <w:contextualSpacing/>
        <w:outlineLvl w:val="0"/>
        <w:rPr>
          <w:rFonts w:ascii="Times New Roman" w:hAnsi="Times New Roman" w:cs="Times New Roman"/>
          <w:b/>
          <w:bCs/>
          <w:color w:val="000000"/>
          <w:sz w:val="24"/>
          <w:szCs w:val="24"/>
        </w:rPr>
      </w:pPr>
      <w:r w:rsidRPr="00B77D32">
        <w:rPr>
          <w:rFonts w:ascii="Times New Roman" w:hAnsi="Times New Roman" w:cs="Times New Roman"/>
          <w:b/>
          <w:bCs/>
          <w:color w:val="000000"/>
          <w:sz w:val="24"/>
          <w:szCs w:val="24"/>
        </w:rPr>
        <w:t xml:space="preserve">Distinctions, Honors, Scholarships </w:t>
      </w:r>
      <w:r w:rsidR="00613326" w:rsidRPr="00B77D32">
        <w:rPr>
          <w:rFonts w:ascii="Times New Roman" w:hAnsi="Times New Roman" w:cs="Times New Roman"/>
          <w:b/>
          <w:bCs/>
          <w:color w:val="000000"/>
          <w:sz w:val="24"/>
          <w:szCs w:val="24"/>
        </w:rPr>
        <w:t>a</w:t>
      </w:r>
      <w:r w:rsidRPr="00B77D32">
        <w:rPr>
          <w:rFonts w:ascii="Times New Roman" w:hAnsi="Times New Roman" w:cs="Times New Roman"/>
          <w:b/>
          <w:bCs/>
          <w:color w:val="000000"/>
          <w:sz w:val="24"/>
          <w:szCs w:val="24"/>
        </w:rPr>
        <w:t xml:space="preserve">nd Awards </w:t>
      </w:r>
    </w:p>
    <w:p w14:paraId="6836A220" w14:textId="77777777" w:rsidR="00B77D32" w:rsidRPr="00B77D32" w:rsidRDefault="00B77D32" w:rsidP="00B77D32">
      <w:pPr>
        <w:autoSpaceDE w:val="0"/>
        <w:autoSpaceDN w:val="0"/>
        <w:adjustRightInd w:val="0"/>
        <w:spacing w:after="0" w:line="360" w:lineRule="auto"/>
        <w:contextualSpacing/>
        <w:outlineLvl w:val="0"/>
        <w:rPr>
          <w:rFonts w:ascii="Times New Roman" w:hAnsi="Times New Roman" w:cs="Times New Roman"/>
          <w:color w:val="000000"/>
          <w:sz w:val="24"/>
          <w:szCs w:val="24"/>
        </w:rPr>
      </w:pPr>
    </w:p>
    <w:p w14:paraId="58BEE3A4" w14:textId="77777777" w:rsidR="004D1602" w:rsidRDefault="004D1602" w:rsidP="00B77D32">
      <w:pPr>
        <w:spacing w:after="0" w:line="360" w:lineRule="auto"/>
        <w:contextualSpacing/>
        <w:rPr>
          <w:rFonts w:ascii="Times New Roman" w:hAnsi="Times New Roman" w:cs="Times New Roman"/>
          <w:lang w:val="en-GB"/>
        </w:rPr>
      </w:pPr>
      <w:r w:rsidRPr="00E03DAD">
        <w:rPr>
          <w:rFonts w:ascii="Times New Roman" w:hAnsi="Times New Roman" w:cs="Times New Roman"/>
          <w:lang w:val="en-GB"/>
        </w:rPr>
        <w:t xml:space="preserve">Baroness Amos Fellowship, </w:t>
      </w:r>
      <w:proofErr w:type="spellStart"/>
      <w:r w:rsidRPr="00E03DAD">
        <w:rPr>
          <w:rFonts w:ascii="Times New Roman" w:hAnsi="Times New Roman" w:cs="Times New Roman"/>
          <w:lang w:val="en-GB"/>
        </w:rPr>
        <w:t>Yesu</w:t>
      </w:r>
      <w:proofErr w:type="spellEnd"/>
      <w:r w:rsidRPr="00E03DAD">
        <w:rPr>
          <w:rFonts w:ascii="Times New Roman" w:hAnsi="Times New Roman" w:cs="Times New Roman"/>
          <w:lang w:val="en-GB"/>
        </w:rPr>
        <w:t xml:space="preserve"> Persaud Centre for Caribbean Studies University of Warwick, November 2010.</w:t>
      </w:r>
    </w:p>
    <w:p w14:paraId="06A9E462" w14:textId="77777777" w:rsidR="00B77D32" w:rsidRPr="00E03DAD" w:rsidRDefault="00B77D32" w:rsidP="00B77D32">
      <w:pPr>
        <w:spacing w:after="0" w:line="360" w:lineRule="auto"/>
        <w:contextualSpacing/>
        <w:rPr>
          <w:rFonts w:ascii="Times New Roman" w:hAnsi="Times New Roman" w:cs="Times New Roman"/>
          <w:lang w:val="en-GB"/>
        </w:rPr>
      </w:pPr>
    </w:p>
    <w:p w14:paraId="2E2FF401" w14:textId="77777777" w:rsidR="004D1602" w:rsidRDefault="004D1602" w:rsidP="00B77D32">
      <w:pPr>
        <w:spacing w:after="0" w:line="360" w:lineRule="auto"/>
        <w:contextualSpacing/>
        <w:rPr>
          <w:rFonts w:ascii="Times New Roman" w:hAnsi="Times New Roman" w:cs="Times New Roman"/>
        </w:rPr>
      </w:pPr>
      <w:r w:rsidRPr="00E03DAD">
        <w:rPr>
          <w:rFonts w:ascii="Times New Roman" w:hAnsi="Times New Roman" w:cs="Times New Roman"/>
          <w:lang w:val="en-GB"/>
        </w:rPr>
        <w:t xml:space="preserve">Principal’s award, The University of the West Indies, Mona, for best research publication, </w:t>
      </w:r>
      <w:r w:rsidRPr="00E03DAD">
        <w:rPr>
          <w:rFonts w:ascii="Times New Roman" w:hAnsi="Times New Roman" w:cs="Times New Roman"/>
          <w:i/>
          <w:iCs/>
        </w:rPr>
        <w:t>Surviving Small Size: Regional Integration in Caribbean Ministates</w:t>
      </w:r>
      <w:r w:rsidRPr="00E03DAD">
        <w:rPr>
          <w:rFonts w:ascii="Times New Roman" w:hAnsi="Times New Roman" w:cs="Times New Roman"/>
        </w:rPr>
        <w:t>, 2002/2003.</w:t>
      </w:r>
    </w:p>
    <w:p w14:paraId="3EAB4444" w14:textId="77777777" w:rsidR="00B77D32" w:rsidRPr="00E03DAD" w:rsidRDefault="00B77D32" w:rsidP="00B77D32">
      <w:pPr>
        <w:spacing w:after="0" w:line="360" w:lineRule="auto"/>
        <w:contextualSpacing/>
        <w:rPr>
          <w:rFonts w:ascii="Times New Roman" w:hAnsi="Times New Roman" w:cs="Times New Roman"/>
        </w:rPr>
      </w:pPr>
    </w:p>
    <w:p w14:paraId="00B093A6" w14:textId="77777777" w:rsidR="004D1602" w:rsidRPr="00E03DAD" w:rsidRDefault="004D1602" w:rsidP="00B77D32">
      <w:pPr>
        <w:pStyle w:val="BodyTextIndent"/>
        <w:spacing w:line="360" w:lineRule="auto"/>
        <w:contextualSpacing/>
        <w:jc w:val="left"/>
        <w:rPr>
          <w:rFonts w:ascii="Times New Roman" w:hAnsi="Times New Roman"/>
          <w:sz w:val="22"/>
          <w:szCs w:val="22"/>
        </w:rPr>
      </w:pPr>
      <w:r w:rsidRPr="00E03DAD">
        <w:rPr>
          <w:rFonts w:ascii="Times New Roman" w:hAnsi="Times New Roman"/>
          <w:sz w:val="22"/>
          <w:szCs w:val="22"/>
        </w:rPr>
        <w:t xml:space="preserve">Rockefeller Post-Doctoral Fellowship in the Humanities, </w:t>
      </w:r>
      <w:proofErr w:type="spellStart"/>
      <w:r w:rsidRPr="00E03DAD">
        <w:rPr>
          <w:rFonts w:ascii="Times New Roman" w:hAnsi="Times New Roman"/>
          <w:sz w:val="22"/>
          <w:szCs w:val="22"/>
        </w:rPr>
        <w:t>Center</w:t>
      </w:r>
      <w:proofErr w:type="spellEnd"/>
      <w:r w:rsidRPr="00E03DAD">
        <w:rPr>
          <w:rFonts w:ascii="Times New Roman" w:hAnsi="Times New Roman"/>
          <w:sz w:val="22"/>
          <w:szCs w:val="22"/>
        </w:rPr>
        <w:t xml:space="preserve"> of African and Afro-American </w:t>
      </w:r>
    </w:p>
    <w:p w14:paraId="111CED26" w14:textId="77777777" w:rsidR="004D1602" w:rsidRPr="00E03DAD" w:rsidRDefault="004D1602" w:rsidP="00B77D32">
      <w:pPr>
        <w:pStyle w:val="BodyTextIndent"/>
        <w:spacing w:line="360" w:lineRule="auto"/>
        <w:contextualSpacing/>
        <w:jc w:val="left"/>
        <w:rPr>
          <w:rFonts w:ascii="Times New Roman" w:hAnsi="Times New Roman"/>
          <w:sz w:val="22"/>
          <w:szCs w:val="22"/>
        </w:rPr>
      </w:pPr>
      <w:r w:rsidRPr="00E03DAD">
        <w:rPr>
          <w:rFonts w:ascii="Times New Roman" w:hAnsi="Times New Roman"/>
          <w:sz w:val="22"/>
          <w:szCs w:val="22"/>
        </w:rPr>
        <w:t>Studies, University of Michigan. 1996-1997.</w:t>
      </w:r>
    </w:p>
    <w:p w14:paraId="1DC273DE" w14:textId="77777777" w:rsidR="004D1602" w:rsidRPr="00E03DAD" w:rsidRDefault="004D1602" w:rsidP="00B77D32">
      <w:pPr>
        <w:pStyle w:val="BodyTextIndent"/>
        <w:spacing w:line="360" w:lineRule="auto"/>
        <w:contextualSpacing/>
        <w:jc w:val="left"/>
        <w:rPr>
          <w:rFonts w:ascii="Times New Roman" w:hAnsi="Times New Roman"/>
          <w:sz w:val="22"/>
          <w:szCs w:val="22"/>
        </w:rPr>
      </w:pPr>
    </w:p>
    <w:p w14:paraId="47E3DF4E" w14:textId="77777777" w:rsidR="004D1602" w:rsidRPr="00E03DAD" w:rsidRDefault="004D1602" w:rsidP="00B77D32">
      <w:pPr>
        <w:tabs>
          <w:tab w:val="left" w:pos="-1440"/>
        </w:tabs>
        <w:spacing w:after="0" w:line="360" w:lineRule="auto"/>
        <w:contextualSpacing/>
        <w:rPr>
          <w:rFonts w:ascii="Times New Roman" w:hAnsi="Times New Roman" w:cs="Times New Roman"/>
          <w:lang w:val="en-GB"/>
        </w:rPr>
      </w:pPr>
      <w:r w:rsidRPr="00E03DAD">
        <w:rPr>
          <w:rFonts w:ascii="Times New Roman" w:hAnsi="Times New Roman" w:cs="Times New Roman"/>
          <w:lang w:val="en-GB"/>
        </w:rPr>
        <w:t xml:space="preserve">Holland Rose Studentship for study of an aspect of the Commonwealth, Christ College, </w:t>
      </w:r>
    </w:p>
    <w:p w14:paraId="0BFA98C1" w14:textId="77777777" w:rsidR="004D1602" w:rsidRDefault="004D1602" w:rsidP="00B77D32">
      <w:pPr>
        <w:tabs>
          <w:tab w:val="left" w:pos="-1440"/>
        </w:tabs>
        <w:spacing w:after="0" w:line="360" w:lineRule="auto"/>
        <w:ind w:left="4320" w:hanging="4320"/>
        <w:contextualSpacing/>
        <w:rPr>
          <w:rFonts w:ascii="Times New Roman" w:hAnsi="Times New Roman" w:cs="Times New Roman"/>
          <w:lang w:val="en-GB"/>
        </w:rPr>
      </w:pPr>
      <w:r w:rsidRPr="00E03DAD">
        <w:rPr>
          <w:rFonts w:ascii="Times New Roman" w:hAnsi="Times New Roman" w:cs="Times New Roman"/>
          <w:lang w:val="en-GB"/>
        </w:rPr>
        <w:t xml:space="preserve">Cambridge University, 1991-1992. </w:t>
      </w:r>
    </w:p>
    <w:p w14:paraId="4B66B52D" w14:textId="77777777" w:rsidR="00B77D32" w:rsidRPr="00E03DAD" w:rsidRDefault="00B77D32" w:rsidP="00B77D32">
      <w:pPr>
        <w:tabs>
          <w:tab w:val="left" w:pos="-1440"/>
        </w:tabs>
        <w:spacing w:after="0" w:line="360" w:lineRule="auto"/>
        <w:ind w:left="4320" w:hanging="4320"/>
        <w:contextualSpacing/>
        <w:rPr>
          <w:rFonts w:ascii="Times New Roman" w:hAnsi="Times New Roman" w:cs="Times New Roman"/>
          <w:lang w:val="en-GB"/>
        </w:rPr>
      </w:pPr>
    </w:p>
    <w:p w14:paraId="27C2E501" w14:textId="77777777" w:rsidR="004D1602" w:rsidRPr="00E03DAD" w:rsidRDefault="004D1602" w:rsidP="00B77D32">
      <w:pPr>
        <w:tabs>
          <w:tab w:val="left" w:pos="-1440"/>
        </w:tabs>
        <w:spacing w:after="0" w:line="360" w:lineRule="auto"/>
        <w:ind w:left="4320" w:hanging="4320"/>
        <w:contextualSpacing/>
        <w:rPr>
          <w:rFonts w:ascii="Times New Roman" w:hAnsi="Times New Roman" w:cs="Times New Roman"/>
          <w:lang w:val="en-GB"/>
        </w:rPr>
      </w:pPr>
      <w:r w:rsidRPr="00E03DAD">
        <w:rPr>
          <w:rFonts w:ascii="Times New Roman" w:hAnsi="Times New Roman" w:cs="Times New Roman"/>
          <w:lang w:val="en-GB"/>
        </w:rPr>
        <w:t xml:space="preserve">Oversees Research Students (ORS) award, Board of Graduate Studies, Cambridge University, </w:t>
      </w:r>
    </w:p>
    <w:p w14:paraId="7AD81660" w14:textId="77777777" w:rsidR="004D1602" w:rsidRDefault="004D1602" w:rsidP="00B77D32">
      <w:pPr>
        <w:tabs>
          <w:tab w:val="left" w:pos="-1440"/>
        </w:tabs>
        <w:spacing w:after="0" w:line="360" w:lineRule="auto"/>
        <w:ind w:left="4320" w:hanging="4320"/>
        <w:contextualSpacing/>
        <w:rPr>
          <w:rFonts w:ascii="Times New Roman" w:hAnsi="Times New Roman" w:cs="Times New Roman"/>
          <w:lang w:val="en-GB"/>
        </w:rPr>
      </w:pPr>
      <w:r w:rsidRPr="00E03DAD">
        <w:rPr>
          <w:rFonts w:ascii="Times New Roman" w:hAnsi="Times New Roman" w:cs="Times New Roman"/>
          <w:lang w:val="en-GB"/>
        </w:rPr>
        <w:t>1990-1991.</w:t>
      </w:r>
    </w:p>
    <w:p w14:paraId="3E415C56" w14:textId="77777777" w:rsidR="00B77D32" w:rsidRPr="00E03DAD" w:rsidRDefault="00B77D32" w:rsidP="00B77D32">
      <w:pPr>
        <w:tabs>
          <w:tab w:val="left" w:pos="-1440"/>
        </w:tabs>
        <w:spacing w:after="0" w:line="360" w:lineRule="auto"/>
        <w:ind w:left="4320" w:hanging="4320"/>
        <w:contextualSpacing/>
        <w:rPr>
          <w:rFonts w:ascii="Times New Roman" w:hAnsi="Times New Roman" w:cs="Times New Roman"/>
          <w:lang w:val="en-GB"/>
        </w:rPr>
      </w:pPr>
    </w:p>
    <w:p w14:paraId="4EDF57DC" w14:textId="77777777" w:rsidR="004D1602" w:rsidRDefault="004D1602" w:rsidP="00B77D32">
      <w:pPr>
        <w:tabs>
          <w:tab w:val="left" w:pos="-1440"/>
        </w:tabs>
        <w:spacing w:after="0" w:line="360" w:lineRule="auto"/>
        <w:ind w:left="4320" w:hanging="4320"/>
        <w:contextualSpacing/>
        <w:rPr>
          <w:rFonts w:ascii="Times New Roman" w:hAnsi="Times New Roman" w:cs="Times New Roman"/>
          <w:lang w:val="en-GB"/>
        </w:rPr>
      </w:pPr>
      <w:r w:rsidRPr="00E03DAD">
        <w:rPr>
          <w:rFonts w:ascii="Times New Roman" w:hAnsi="Times New Roman" w:cs="Times New Roman"/>
          <w:lang w:val="en-GB"/>
        </w:rPr>
        <w:t xml:space="preserve">Overseas Research Studentship (ORS), Cambridge University, 1989-1990.  </w:t>
      </w:r>
    </w:p>
    <w:p w14:paraId="6C8012AD" w14:textId="77777777" w:rsidR="00B77D32" w:rsidRPr="00E03DAD" w:rsidRDefault="00B77D32" w:rsidP="00B77D32">
      <w:pPr>
        <w:tabs>
          <w:tab w:val="left" w:pos="-1440"/>
        </w:tabs>
        <w:spacing w:after="0" w:line="360" w:lineRule="auto"/>
        <w:ind w:left="4320" w:hanging="4320"/>
        <w:contextualSpacing/>
        <w:rPr>
          <w:rFonts w:ascii="Times New Roman" w:hAnsi="Times New Roman" w:cs="Times New Roman"/>
          <w:lang w:val="en-GB"/>
        </w:rPr>
      </w:pPr>
    </w:p>
    <w:p w14:paraId="693A7DD8" w14:textId="77777777" w:rsidR="004D1602" w:rsidRPr="00E03DAD" w:rsidRDefault="004D1602" w:rsidP="00B77D32">
      <w:pPr>
        <w:tabs>
          <w:tab w:val="left" w:pos="-1440"/>
        </w:tabs>
        <w:spacing w:after="0" w:line="360" w:lineRule="auto"/>
        <w:ind w:left="4320" w:hanging="4320"/>
        <w:contextualSpacing/>
        <w:rPr>
          <w:rFonts w:ascii="Times New Roman" w:hAnsi="Times New Roman" w:cs="Times New Roman"/>
          <w:lang w:val="en-GB"/>
        </w:rPr>
      </w:pPr>
      <w:r w:rsidRPr="00E03DAD">
        <w:rPr>
          <w:rFonts w:ascii="Times New Roman" w:hAnsi="Times New Roman" w:cs="Times New Roman"/>
          <w:lang w:val="en-GB"/>
        </w:rPr>
        <w:t>Scholarship from the Overseas Development Administration Shared Scholarship Scheme. 1987-</w:t>
      </w:r>
    </w:p>
    <w:p w14:paraId="03FAA908" w14:textId="3F05847C" w:rsidR="004D1602" w:rsidRDefault="004D1602" w:rsidP="00B77D32">
      <w:pPr>
        <w:tabs>
          <w:tab w:val="left" w:pos="-1440"/>
        </w:tabs>
        <w:spacing w:after="0" w:line="360" w:lineRule="auto"/>
        <w:ind w:left="4320" w:hanging="4320"/>
        <w:contextualSpacing/>
        <w:outlineLvl w:val="0"/>
        <w:rPr>
          <w:rFonts w:ascii="Times New Roman" w:hAnsi="Times New Roman" w:cs="Times New Roman"/>
          <w:lang w:val="en-GB"/>
        </w:rPr>
      </w:pPr>
      <w:r w:rsidRPr="00E03DAD">
        <w:rPr>
          <w:rFonts w:ascii="Times New Roman" w:hAnsi="Times New Roman" w:cs="Times New Roman"/>
          <w:lang w:val="en-GB"/>
        </w:rPr>
        <w:t>1988 to pursu</w:t>
      </w:r>
      <w:r w:rsidR="00B77D32">
        <w:rPr>
          <w:rFonts w:ascii="Times New Roman" w:hAnsi="Times New Roman" w:cs="Times New Roman"/>
          <w:lang w:val="en-GB"/>
        </w:rPr>
        <w:t>e MPhil at Cambridge University.</w:t>
      </w:r>
    </w:p>
    <w:p w14:paraId="234F94A0" w14:textId="77777777" w:rsidR="00B77D32" w:rsidRPr="00E03DAD" w:rsidRDefault="00B77D32" w:rsidP="00B77D32">
      <w:pPr>
        <w:tabs>
          <w:tab w:val="left" w:pos="-1440"/>
        </w:tabs>
        <w:spacing w:after="0" w:line="360" w:lineRule="auto"/>
        <w:ind w:left="4320" w:hanging="4320"/>
        <w:contextualSpacing/>
        <w:outlineLvl w:val="0"/>
        <w:rPr>
          <w:rFonts w:ascii="Times New Roman" w:hAnsi="Times New Roman" w:cs="Times New Roman"/>
          <w:lang w:val="en-GB"/>
        </w:rPr>
      </w:pPr>
    </w:p>
    <w:p w14:paraId="4233380D" w14:textId="77777777" w:rsidR="004D1602" w:rsidRPr="00E03DAD" w:rsidRDefault="004D1602" w:rsidP="00B77D32">
      <w:pPr>
        <w:tabs>
          <w:tab w:val="left" w:pos="-1440"/>
        </w:tabs>
        <w:spacing w:after="0" w:line="360" w:lineRule="auto"/>
        <w:ind w:left="4320" w:hanging="4320"/>
        <w:contextualSpacing/>
        <w:rPr>
          <w:rFonts w:ascii="Times New Roman" w:hAnsi="Times New Roman" w:cs="Times New Roman"/>
          <w:lang w:val="en-GB"/>
        </w:rPr>
      </w:pPr>
      <w:r w:rsidRPr="00E03DAD">
        <w:rPr>
          <w:rFonts w:ascii="Times New Roman" w:hAnsi="Times New Roman" w:cs="Times New Roman"/>
          <w:lang w:val="en-GB"/>
        </w:rPr>
        <w:t>Scholarship from the Commonwealth Fund for Technical Cooperation (CFTC), 1983-1986 to</w:t>
      </w:r>
    </w:p>
    <w:p w14:paraId="41FA21A4" w14:textId="77777777" w:rsidR="004D1602" w:rsidRPr="00E03DAD" w:rsidRDefault="004D1602" w:rsidP="00B77D32">
      <w:pPr>
        <w:tabs>
          <w:tab w:val="left" w:pos="-1440"/>
        </w:tabs>
        <w:spacing w:after="0" w:line="360" w:lineRule="auto"/>
        <w:ind w:left="4320" w:hanging="4320"/>
        <w:contextualSpacing/>
        <w:rPr>
          <w:rFonts w:ascii="Times New Roman" w:hAnsi="Times New Roman" w:cs="Times New Roman"/>
          <w:lang w:val="en-GB"/>
        </w:rPr>
      </w:pPr>
      <w:r w:rsidRPr="00E03DAD">
        <w:rPr>
          <w:rFonts w:ascii="Times New Roman" w:hAnsi="Times New Roman" w:cs="Times New Roman"/>
          <w:lang w:val="en-GB"/>
        </w:rPr>
        <w:t>pursue undergraduate study, UWI, Mona.</w:t>
      </w:r>
    </w:p>
    <w:p w14:paraId="7F062548" w14:textId="77777777" w:rsidR="004D1602" w:rsidRPr="00E03DAD" w:rsidRDefault="004D1602" w:rsidP="00B77D32">
      <w:pPr>
        <w:spacing w:beforeLines="1" w:before="2" w:afterLines="1" w:after="2" w:line="360" w:lineRule="auto"/>
        <w:contextualSpacing/>
        <w:outlineLvl w:val="0"/>
        <w:rPr>
          <w:rFonts w:ascii="Times New Roman" w:hAnsi="Times New Roman" w:cs="Times New Roman"/>
          <w:b/>
          <w:bCs/>
          <w:lang w:val="en-GB"/>
        </w:rPr>
      </w:pPr>
    </w:p>
    <w:p w14:paraId="69782489" w14:textId="19D37662" w:rsidR="008955BF" w:rsidRPr="00E03DAD" w:rsidRDefault="00E8044A" w:rsidP="00B77D32">
      <w:pPr>
        <w:pBdr>
          <w:bottom w:val="single" w:sz="6" w:space="1" w:color="auto"/>
        </w:pBdr>
        <w:spacing w:beforeLines="1" w:before="2" w:afterLines="1" w:after="2" w:line="360" w:lineRule="auto"/>
        <w:contextualSpacing/>
        <w:outlineLvl w:val="0"/>
        <w:rPr>
          <w:rFonts w:ascii="Times New Roman" w:hAnsi="Times New Roman" w:cs="Times New Roman"/>
          <w:b/>
          <w:bCs/>
          <w:sz w:val="24"/>
          <w:szCs w:val="24"/>
        </w:rPr>
      </w:pPr>
      <w:r w:rsidRPr="00E03DAD">
        <w:rPr>
          <w:rFonts w:ascii="Times New Roman" w:hAnsi="Times New Roman" w:cs="Times New Roman"/>
          <w:b/>
          <w:bCs/>
          <w:sz w:val="24"/>
          <w:szCs w:val="24"/>
        </w:rPr>
        <w:t>Conferences</w:t>
      </w:r>
      <w:r w:rsidR="003231D9" w:rsidRPr="00E03DAD">
        <w:rPr>
          <w:rFonts w:ascii="Times New Roman" w:hAnsi="Times New Roman" w:cs="Times New Roman"/>
          <w:b/>
          <w:bCs/>
          <w:sz w:val="24"/>
          <w:szCs w:val="24"/>
        </w:rPr>
        <w:t xml:space="preserve"> and</w:t>
      </w:r>
      <w:r w:rsidRPr="00E03DAD">
        <w:rPr>
          <w:rFonts w:ascii="Times New Roman" w:hAnsi="Times New Roman" w:cs="Times New Roman"/>
          <w:b/>
          <w:bCs/>
          <w:sz w:val="24"/>
          <w:szCs w:val="24"/>
        </w:rPr>
        <w:t xml:space="preserve"> </w:t>
      </w:r>
      <w:r w:rsidR="00613326" w:rsidRPr="00E03DAD">
        <w:rPr>
          <w:rFonts w:ascii="Times New Roman" w:hAnsi="Times New Roman" w:cs="Times New Roman"/>
          <w:b/>
          <w:bCs/>
          <w:sz w:val="24"/>
          <w:szCs w:val="24"/>
        </w:rPr>
        <w:t xml:space="preserve">invited </w:t>
      </w:r>
      <w:r w:rsidR="003231D9" w:rsidRPr="00E03DAD">
        <w:rPr>
          <w:rFonts w:ascii="Times New Roman" w:hAnsi="Times New Roman" w:cs="Times New Roman"/>
          <w:b/>
          <w:bCs/>
          <w:sz w:val="24"/>
          <w:szCs w:val="24"/>
        </w:rPr>
        <w:t>lectures</w:t>
      </w:r>
    </w:p>
    <w:p w14:paraId="51B85207" w14:textId="77777777" w:rsidR="00B77D32" w:rsidRPr="00E03DAD" w:rsidRDefault="00B77D32" w:rsidP="00B77D32">
      <w:pPr>
        <w:autoSpaceDE w:val="0"/>
        <w:autoSpaceDN w:val="0"/>
        <w:adjustRightInd w:val="0"/>
        <w:spacing w:after="0" w:line="360" w:lineRule="auto"/>
        <w:contextualSpacing/>
        <w:outlineLvl w:val="0"/>
        <w:rPr>
          <w:rFonts w:ascii="Times New Roman" w:hAnsi="Times New Roman" w:cs="Times New Roman"/>
          <w:b/>
          <w:bCs/>
          <w:color w:val="000000"/>
        </w:rPr>
      </w:pPr>
    </w:p>
    <w:p w14:paraId="165410AA" w14:textId="6B15B6B4" w:rsidR="00BA49D4" w:rsidRPr="00E03DAD" w:rsidRDefault="00F12025" w:rsidP="00B77D32">
      <w:pPr>
        <w:autoSpaceDE w:val="0"/>
        <w:autoSpaceDN w:val="0"/>
        <w:adjustRightInd w:val="0"/>
        <w:spacing w:after="0" w:line="360" w:lineRule="auto"/>
        <w:contextualSpacing/>
        <w:outlineLvl w:val="0"/>
        <w:rPr>
          <w:rFonts w:ascii="Times New Roman" w:hAnsi="Times New Roman" w:cs="Times New Roman"/>
          <w:b/>
          <w:bCs/>
          <w:color w:val="000000"/>
        </w:rPr>
      </w:pPr>
      <w:r w:rsidRPr="00E03DAD">
        <w:rPr>
          <w:rFonts w:ascii="Times New Roman" w:hAnsi="Times New Roman" w:cs="Times New Roman"/>
          <w:b/>
          <w:bCs/>
          <w:color w:val="000000"/>
        </w:rPr>
        <w:t>2018</w:t>
      </w:r>
    </w:p>
    <w:p w14:paraId="5F2D0487" w14:textId="451373F3" w:rsidR="00E8044A" w:rsidRPr="00E03DAD" w:rsidRDefault="00E8044A" w:rsidP="00B77D32">
      <w:pPr>
        <w:autoSpaceDE w:val="0"/>
        <w:autoSpaceDN w:val="0"/>
        <w:adjustRightInd w:val="0"/>
        <w:spacing w:after="0" w:line="360" w:lineRule="auto"/>
        <w:contextualSpacing/>
        <w:outlineLvl w:val="0"/>
        <w:rPr>
          <w:rFonts w:ascii="Times New Roman" w:hAnsi="Times New Roman" w:cs="Times New Roman"/>
          <w:bCs/>
          <w:color w:val="000000"/>
        </w:rPr>
      </w:pPr>
      <w:r w:rsidRPr="00E03DAD">
        <w:rPr>
          <w:rFonts w:ascii="Times New Roman" w:hAnsi="Times New Roman" w:cs="Times New Roman"/>
          <w:b/>
          <w:bCs/>
          <w:color w:val="000000"/>
        </w:rPr>
        <w:t xml:space="preserve">Patsy Lewis, </w:t>
      </w:r>
      <w:r w:rsidRPr="00E03DAD">
        <w:rPr>
          <w:rFonts w:ascii="Times New Roman" w:hAnsi="Times New Roman" w:cs="Times New Roman"/>
          <w:bCs/>
          <w:color w:val="000000"/>
        </w:rPr>
        <w:t>‘Rethinking Development and the Regional Integration Project’. Patrick Emmanuel Memorial Lecture, University of the West Indies, Cave Hill, 16 November.</w:t>
      </w:r>
    </w:p>
    <w:p w14:paraId="6DF4B293" w14:textId="3EDFBA46" w:rsidR="00F12025" w:rsidRPr="00E03DAD" w:rsidRDefault="00F12025" w:rsidP="00B77D32">
      <w:pPr>
        <w:autoSpaceDE w:val="0"/>
        <w:autoSpaceDN w:val="0"/>
        <w:adjustRightInd w:val="0"/>
        <w:spacing w:after="0" w:line="360" w:lineRule="auto"/>
        <w:contextualSpacing/>
        <w:outlineLvl w:val="0"/>
        <w:rPr>
          <w:rFonts w:ascii="Times New Roman" w:hAnsi="Times New Roman" w:cs="Times New Roman"/>
          <w:bCs/>
          <w:color w:val="000000"/>
        </w:rPr>
      </w:pPr>
    </w:p>
    <w:p w14:paraId="29A56B1B" w14:textId="7A67E7B3" w:rsidR="004F0C43" w:rsidRDefault="004F0C43" w:rsidP="00B77D32">
      <w:pPr>
        <w:spacing w:after="0" w:line="360" w:lineRule="auto"/>
        <w:contextualSpacing/>
        <w:rPr>
          <w:rFonts w:ascii="Times New Roman" w:hAnsi="Times New Roman" w:cs="Times New Roman"/>
        </w:rPr>
      </w:pPr>
      <w:r w:rsidRPr="00E03DAD">
        <w:rPr>
          <w:rFonts w:ascii="Times New Roman" w:hAnsi="Times New Roman" w:cs="Times New Roman"/>
          <w:b/>
        </w:rPr>
        <w:t xml:space="preserve">Patsy Lewis, </w:t>
      </w:r>
      <w:r w:rsidRPr="00E03DAD">
        <w:rPr>
          <w:rFonts w:ascii="Times New Roman" w:hAnsi="Times New Roman" w:cs="Times New Roman"/>
        </w:rPr>
        <w:t>‘Crisis, Shock and Resilience: A Caribbean Story’. What I am Thinking About Now Symposium, CSREA. October 24.</w:t>
      </w:r>
    </w:p>
    <w:p w14:paraId="3B0F0469" w14:textId="77777777" w:rsidR="00B77D32" w:rsidRPr="00E03DAD" w:rsidRDefault="00B77D32" w:rsidP="00B77D32">
      <w:pPr>
        <w:spacing w:after="0" w:line="360" w:lineRule="auto"/>
        <w:contextualSpacing/>
        <w:rPr>
          <w:rFonts w:ascii="Times New Roman" w:hAnsi="Times New Roman" w:cs="Times New Roman"/>
        </w:rPr>
      </w:pPr>
    </w:p>
    <w:p w14:paraId="27F9E23A" w14:textId="75BB3321" w:rsidR="005F7F44" w:rsidRPr="00E03DAD" w:rsidRDefault="005F7F44"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xml:space="preserve"> “New Opportunities and Challenges for Caribbean Regional Organizations? The Contemporary Interests and Concerns of the Non-Independent Territories in the Region”. Discussant (via Zoom). Institute of International Relations (IIR), University of the West Indies, Trinidad and Tobago, Symposium, “Whither the Non-Independent Caribbean? Perspectives on Regional Cooperation, Development and </w:t>
      </w:r>
      <w:proofErr w:type="spellStart"/>
      <w:r w:rsidRPr="00E03DAD">
        <w:rPr>
          <w:rFonts w:ascii="Times New Roman" w:hAnsi="Times New Roman" w:cs="Times New Roman"/>
        </w:rPr>
        <w:t>Paradiplomacy</w:t>
      </w:r>
      <w:proofErr w:type="spellEnd"/>
      <w:r w:rsidRPr="00E03DAD">
        <w:rPr>
          <w:rFonts w:ascii="Times New Roman" w:hAnsi="Times New Roman" w:cs="Times New Roman"/>
        </w:rPr>
        <w:t xml:space="preserve">”. </w:t>
      </w:r>
      <w:r w:rsidR="00B12687" w:rsidRPr="00E03DAD">
        <w:rPr>
          <w:rFonts w:ascii="Times New Roman" w:hAnsi="Times New Roman" w:cs="Times New Roman"/>
        </w:rPr>
        <w:t xml:space="preserve">St. Augustine campus, Trinidad and Tobago. </w:t>
      </w:r>
      <w:r w:rsidRPr="00E03DAD">
        <w:rPr>
          <w:rFonts w:ascii="Times New Roman" w:hAnsi="Times New Roman" w:cs="Times New Roman"/>
        </w:rPr>
        <w:t>October 5.</w:t>
      </w:r>
    </w:p>
    <w:p w14:paraId="36243152" w14:textId="77777777" w:rsidR="00E8044A" w:rsidRPr="00E03DAD" w:rsidRDefault="00E8044A" w:rsidP="00B77D32">
      <w:pPr>
        <w:spacing w:beforeLines="1" w:before="2" w:afterLines="1" w:after="2" w:line="360" w:lineRule="auto"/>
        <w:contextualSpacing/>
        <w:outlineLvl w:val="0"/>
        <w:rPr>
          <w:rFonts w:ascii="Times New Roman" w:hAnsi="Times New Roman" w:cs="Times New Roman"/>
          <w:b/>
          <w:bCs/>
        </w:rPr>
      </w:pPr>
    </w:p>
    <w:p w14:paraId="71C8F2B1" w14:textId="77777777" w:rsidR="00BA49D4" w:rsidRPr="00E03DAD" w:rsidRDefault="00DC6DBA" w:rsidP="00B77D32">
      <w:pPr>
        <w:spacing w:after="0" w:line="360" w:lineRule="auto"/>
        <w:contextualSpacing/>
        <w:rPr>
          <w:rFonts w:ascii="Times New Roman" w:hAnsi="Times New Roman" w:cs="Times New Roman"/>
          <w:b/>
        </w:rPr>
      </w:pPr>
      <w:r w:rsidRPr="00E03DAD">
        <w:rPr>
          <w:rFonts w:ascii="Times New Roman" w:hAnsi="Times New Roman" w:cs="Times New Roman"/>
          <w:b/>
        </w:rPr>
        <w:t>2017</w:t>
      </w:r>
    </w:p>
    <w:p w14:paraId="3AC6F5B8" w14:textId="0758B94A" w:rsidR="00DC6DBA" w:rsidRPr="00E03DAD" w:rsidRDefault="00C701FA" w:rsidP="00B77D32">
      <w:pPr>
        <w:spacing w:after="0" w:line="360" w:lineRule="auto"/>
        <w:contextualSpacing/>
        <w:rPr>
          <w:rFonts w:ascii="Times New Roman" w:hAnsi="Times New Roman" w:cs="Times New Roman"/>
          <w:b/>
        </w:rPr>
      </w:pPr>
      <w:r w:rsidRPr="00E03DAD">
        <w:rPr>
          <w:rFonts w:ascii="Times New Roman" w:hAnsi="Times New Roman" w:cs="Times New Roman"/>
          <w:b/>
        </w:rPr>
        <w:t xml:space="preserve">Patsy Lewis, </w:t>
      </w:r>
      <w:r w:rsidRPr="00E03DAD">
        <w:rPr>
          <w:rFonts w:ascii="Times New Roman" w:hAnsi="Times New Roman" w:cs="Times New Roman"/>
        </w:rPr>
        <w:t>“Impact of global trends on Caribbean States” (via VCT). SSRC Conflict Prevention and Peace Forum, Symposium, “Global Trends: A Regional Dialogue in the English-Speaking Caribbean”. Marriott Hotel, Georgetown, Guyana.  May 31-June 1.</w:t>
      </w:r>
    </w:p>
    <w:p w14:paraId="2BC30957" w14:textId="77777777" w:rsidR="00BA49D4" w:rsidRPr="00E03DAD" w:rsidRDefault="00BA49D4" w:rsidP="00B77D32">
      <w:pPr>
        <w:spacing w:after="0" w:line="360" w:lineRule="auto"/>
        <w:contextualSpacing/>
        <w:rPr>
          <w:rFonts w:ascii="Times New Roman" w:hAnsi="Times New Roman" w:cs="Times New Roman"/>
          <w:b/>
        </w:rPr>
      </w:pPr>
    </w:p>
    <w:p w14:paraId="6D096E0D" w14:textId="32100600" w:rsidR="00E96B25" w:rsidRPr="00E03DAD" w:rsidRDefault="00E96B25" w:rsidP="00B77D32">
      <w:pPr>
        <w:spacing w:after="0" w:line="360" w:lineRule="auto"/>
        <w:contextualSpacing/>
        <w:rPr>
          <w:rFonts w:ascii="Times New Roman" w:hAnsi="Times New Roman" w:cs="Times New Roman"/>
          <w:b/>
        </w:rPr>
      </w:pPr>
      <w:r w:rsidRPr="00E03DAD">
        <w:rPr>
          <w:rFonts w:ascii="Times New Roman" w:hAnsi="Times New Roman" w:cs="Times New Roman"/>
          <w:b/>
        </w:rPr>
        <w:t>2016</w:t>
      </w:r>
    </w:p>
    <w:p w14:paraId="1DCFDFF0" w14:textId="77777777" w:rsidR="00E96B25" w:rsidRDefault="00E96B25" w:rsidP="00B77D32">
      <w:pPr>
        <w:shd w:val="clear" w:color="auto" w:fill="FFFFFF"/>
        <w:spacing w:after="0" w:line="360" w:lineRule="auto"/>
        <w:contextualSpacing/>
        <w:rPr>
          <w:rFonts w:ascii="Times New Roman" w:eastAsia="Times New Roman" w:hAnsi="Times New Roman" w:cs="Times New Roman"/>
          <w:color w:val="222222"/>
        </w:rPr>
      </w:pPr>
      <w:r w:rsidRPr="00E03DAD">
        <w:rPr>
          <w:rFonts w:ascii="Times New Roman" w:hAnsi="Times New Roman" w:cs="Times New Roman"/>
          <w:b/>
        </w:rPr>
        <w:t>Patsy Lewis, ‘</w:t>
      </w:r>
      <w:r w:rsidRPr="00E03DAD">
        <w:rPr>
          <w:rFonts w:ascii="Times New Roman" w:hAnsi="Times New Roman" w:cs="Times New Roman"/>
        </w:rPr>
        <w:t>Reflecting on Cuba’s Engagement with the Caribbean’, Center for Latin American and Caribbean Studies (CLACS) Symposium, ‘</w:t>
      </w:r>
      <w:r w:rsidRPr="00E03DAD">
        <w:rPr>
          <w:rFonts w:ascii="Times New Roman" w:eastAsia="Times New Roman" w:hAnsi="Times New Roman" w:cs="Times New Roman"/>
          <w:color w:val="222222"/>
        </w:rPr>
        <w:t>After Fidel: A Conversation About What is Next for Cuba and the Region’, Watson Institute, Brown University. December 5, 2016.</w:t>
      </w:r>
    </w:p>
    <w:p w14:paraId="4A291513" w14:textId="77777777" w:rsidR="00B77D32" w:rsidRPr="00E03DAD" w:rsidRDefault="00B77D32" w:rsidP="00B77D32">
      <w:pPr>
        <w:shd w:val="clear" w:color="auto" w:fill="FFFFFF"/>
        <w:spacing w:after="0" w:line="360" w:lineRule="auto"/>
        <w:contextualSpacing/>
        <w:rPr>
          <w:rFonts w:ascii="Times New Roman" w:eastAsia="Times New Roman" w:hAnsi="Times New Roman" w:cs="Times New Roman"/>
          <w:color w:val="222222"/>
        </w:rPr>
      </w:pPr>
    </w:p>
    <w:p w14:paraId="75DDA4F2" w14:textId="77777777"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 xml:space="preserve">Patsy Lewis, </w:t>
      </w:r>
      <w:r w:rsidRPr="00E03DAD">
        <w:rPr>
          <w:rFonts w:ascii="Times New Roman" w:hAnsi="Times New Roman" w:cs="Times New Roman"/>
        </w:rPr>
        <w:t xml:space="preserve">‘New Perspectives on Regional Cooperation and Regional Architecture: The CARICOM Experience’, East-West Center, University of Hawai’i symposium, ‘Enhancing Sustainability in our </w:t>
      </w:r>
      <w:r w:rsidRPr="00E03DAD">
        <w:rPr>
          <w:rFonts w:ascii="Times New Roman" w:hAnsi="Times New Roman" w:cs="Times New Roman"/>
        </w:rPr>
        <w:lastRenderedPageBreak/>
        <w:t xml:space="preserve">Pacific islands: Collective action for our Shared Future’, Tenth Pacific Islands Conference of </w:t>
      </w:r>
      <w:proofErr w:type="gramStart"/>
      <w:r w:rsidRPr="00E03DAD">
        <w:rPr>
          <w:rFonts w:ascii="Times New Roman" w:hAnsi="Times New Roman" w:cs="Times New Roman"/>
        </w:rPr>
        <w:t>Leaders,  August</w:t>
      </w:r>
      <w:proofErr w:type="gramEnd"/>
      <w:r w:rsidRPr="00E03DAD">
        <w:rPr>
          <w:rFonts w:ascii="Times New Roman" w:hAnsi="Times New Roman" w:cs="Times New Roman"/>
        </w:rPr>
        <w:t xml:space="preserve"> 31, 2016.</w:t>
      </w:r>
    </w:p>
    <w:p w14:paraId="251A4715" w14:textId="77777777" w:rsidR="00B77D32" w:rsidRPr="00E03DAD" w:rsidRDefault="00B77D32" w:rsidP="00B77D32">
      <w:pPr>
        <w:spacing w:after="0" w:line="360" w:lineRule="auto"/>
        <w:contextualSpacing/>
        <w:rPr>
          <w:rFonts w:ascii="Times New Roman" w:hAnsi="Times New Roman" w:cs="Times New Roman"/>
        </w:rPr>
      </w:pPr>
    </w:p>
    <w:p w14:paraId="530DC1C9" w14:textId="77777777"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 xml:space="preserve">Patsy Lewis, </w:t>
      </w:r>
      <w:r w:rsidRPr="00E03DAD">
        <w:rPr>
          <w:rFonts w:ascii="Times New Roman" w:hAnsi="Times New Roman" w:cs="Times New Roman"/>
        </w:rPr>
        <w:t>‘Small States Development Dilemmas: A Case Study of Grenada’.</w:t>
      </w:r>
      <w:r w:rsidRPr="00E03DAD">
        <w:rPr>
          <w:rFonts w:ascii="Times New Roman" w:hAnsi="Times New Roman" w:cs="Times New Roman"/>
          <w:b/>
        </w:rPr>
        <w:t xml:space="preserve">  </w:t>
      </w:r>
      <w:r w:rsidRPr="00E03DAD">
        <w:rPr>
          <w:rFonts w:ascii="Times New Roman" w:hAnsi="Times New Roman" w:cs="Times New Roman"/>
        </w:rPr>
        <w:t>A Symposium on the Eastern Caribbean States of Dominica, Antigua and Grenada. Africana Studies Department and Center of Latin American Studies and Caribbean Studies, Brown University. March 22, 2016.</w:t>
      </w:r>
    </w:p>
    <w:p w14:paraId="7C25A78C" w14:textId="77777777" w:rsidR="00B77D32" w:rsidRPr="00E03DAD" w:rsidRDefault="00B77D32" w:rsidP="00B77D32">
      <w:pPr>
        <w:spacing w:after="0" w:line="360" w:lineRule="auto"/>
        <w:contextualSpacing/>
        <w:rPr>
          <w:rFonts w:ascii="Times New Roman" w:hAnsi="Times New Roman" w:cs="Times New Roman"/>
        </w:rPr>
      </w:pPr>
    </w:p>
    <w:p w14:paraId="3AAEFEE2" w14:textId="61565C0B"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‘Development Dilemmas of Small States’. What I am thinking about symposium, Center for the Study of Race and Ethnicity, Brown University. February 2, 2016</w:t>
      </w:r>
      <w:r w:rsidR="00B77D32">
        <w:rPr>
          <w:rFonts w:ascii="Times New Roman" w:hAnsi="Times New Roman" w:cs="Times New Roman"/>
        </w:rPr>
        <w:t>.</w:t>
      </w:r>
    </w:p>
    <w:p w14:paraId="4B99AB88" w14:textId="77777777" w:rsidR="00B77D32" w:rsidRPr="00E03DAD" w:rsidRDefault="00B77D32" w:rsidP="00B77D32">
      <w:pPr>
        <w:spacing w:after="0" w:line="360" w:lineRule="auto"/>
        <w:contextualSpacing/>
        <w:rPr>
          <w:rFonts w:ascii="Times New Roman" w:hAnsi="Times New Roman" w:cs="Times New Roman"/>
        </w:rPr>
      </w:pPr>
    </w:p>
    <w:p w14:paraId="7F4EDCEC" w14:textId="1D1FCFFC" w:rsidR="004D1B29" w:rsidRPr="00E03DAD"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 xml:space="preserve">Patsy Lewis, </w:t>
      </w:r>
      <w:r w:rsidRPr="00E03DAD">
        <w:rPr>
          <w:rFonts w:ascii="Times New Roman" w:hAnsi="Times New Roman" w:cs="Times New Roman"/>
        </w:rPr>
        <w:t>‘Crisis and Cohesion in a Small State’. Thursday Night Inter-Faith Dinner Talk, Brown University, March 3, 2016.</w:t>
      </w:r>
    </w:p>
    <w:p w14:paraId="58A8B57F" w14:textId="77777777" w:rsidR="00BA49D4" w:rsidRPr="00E03DAD" w:rsidRDefault="00BA49D4" w:rsidP="00B77D32">
      <w:pPr>
        <w:spacing w:after="0" w:line="360" w:lineRule="auto"/>
        <w:contextualSpacing/>
        <w:rPr>
          <w:rFonts w:ascii="Times New Roman" w:hAnsi="Times New Roman" w:cs="Times New Roman"/>
          <w:b/>
        </w:rPr>
      </w:pPr>
    </w:p>
    <w:p w14:paraId="399A180E" w14:textId="744A1230" w:rsidR="00E96B25" w:rsidRPr="00E03DAD" w:rsidRDefault="00E96B25" w:rsidP="00B77D32">
      <w:pPr>
        <w:spacing w:after="0" w:line="360" w:lineRule="auto"/>
        <w:contextualSpacing/>
        <w:rPr>
          <w:rFonts w:ascii="Times New Roman" w:hAnsi="Times New Roman" w:cs="Times New Roman"/>
          <w:b/>
        </w:rPr>
      </w:pPr>
      <w:r w:rsidRPr="00E03DAD">
        <w:rPr>
          <w:rFonts w:ascii="Times New Roman" w:hAnsi="Times New Roman" w:cs="Times New Roman"/>
          <w:b/>
        </w:rPr>
        <w:t>2015</w:t>
      </w:r>
    </w:p>
    <w:p w14:paraId="67999EEF" w14:textId="77777777" w:rsidR="00E96B25" w:rsidRPr="00E03DAD" w:rsidRDefault="00E96B25" w:rsidP="00B77D32">
      <w:pPr>
        <w:spacing w:after="0" w:line="360" w:lineRule="auto"/>
        <w:contextualSpacing/>
        <w:rPr>
          <w:rFonts w:ascii="Times New Roman" w:hAnsi="Times New Roman" w:cs="Times New Roman"/>
          <w:b/>
        </w:rPr>
      </w:pPr>
      <w:r w:rsidRPr="00E03DAD">
        <w:rPr>
          <w:rFonts w:ascii="Times New Roman" w:hAnsi="Times New Roman" w:cs="Times New Roman"/>
          <w:b/>
        </w:rPr>
        <w:t>Patsy Lewis</w:t>
      </w:r>
      <w:r w:rsidRPr="00E03DAD">
        <w:rPr>
          <w:rFonts w:ascii="Times New Roman" w:hAnsi="Times New Roman" w:cs="Times New Roman"/>
        </w:rPr>
        <w:t xml:space="preserve">, ‘Beyond Westminster in the Caribbean: A Perspective on the Regional Project’. Presented at the </w:t>
      </w:r>
      <w:r w:rsidRPr="00E03DAD">
        <w:rPr>
          <w:rStyle w:val="Emphasis"/>
          <w:rFonts w:ascii="Times New Roman" w:hAnsi="Times New Roman" w:cs="Times New Roman"/>
          <w:bCs/>
          <w:color w:val="000000"/>
          <w:bdr w:val="none" w:sz="0" w:space="0" w:color="auto" w:frame="1"/>
          <w:shd w:val="clear" w:color="auto" w:fill="FFFFFF"/>
        </w:rPr>
        <w:t xml:space="preserve">16th Annual SALISES Conference, Celebrated as The W Arthur Lewis </w:t>
      </w:r>
      <w:proofErr w:type="gramStart"/>
      <w:r w:rsidRPr="00E03DAD">
        <w:rPr>
          <w:rStyle w:val="Emphasis"/>
          <w:rFonts w:ascii="Times New Roman" w:hAnsi="Times New Roman" w:cs="Times New Roman"/>
          <w:bCs/>
          <w:color w:val="000000"/>
          <w:bdr w:val="none" w:sz="0" w:space="0" w:color="auto" w:frame="1"/>
          <w:shd w:val="clear" w:color="auto" w:fill="FFFFFF"/>
        </w:rPr>
        <w:t>Centennial</w:t>
      </w:r>
      <w:r w:rsidRPr="00E03DAD">
        <w:rPr>
          <w:rStyle w:val="apple-converted-space"/>
          <w:rFonts w:ascii="Times New Roman" w:hAnsi="Times New Roman" w:cs="Times New Roman"/>
          <w:bCs/>
          <w:i/>
          <w:iCs/>
          <w:color w:val="000000"/>
          <w:bdr w:val="none" w:sz="0" w:space="0" w:color="auto" w:frame="1"/>
          <w:shd w:val="clear" w:color="auto" w:fill="FFFFFF"/>
        </w:rPr>
        <w:t> </w:t>
      </w:r>
      <w:r w:rsidRPr="00E03DAD">
        <w:rPr>
          <w:rFonts w:ascii="Times New Roman" w:hAnsi="Times New Roman" w:cs="Times New Roman"/>
          <w:color w:val="000000"/>
          <w:shd w:val="clear" w:color="auto" w:fill="FFFFFF"/>
        </w:rPr>
        <w:t>,</w:t>
      </w:r>
      <w:proofErr w:type="gramEnd"/>
      <w:r w:rsidRPr="00E03DAD">
        <w:rPr>
          <w:rFonts w:ascii="Times New Roman" w:hAnsi="Times New Roman" w:cs="Times New Roman"/>
          <w:color w:val="000000"/>
          <w:shd w:val="clear" w:color="auto" w:fill="FFFFFF"/>
        </w:rPr>
        <w:t xml:space="preserve"> January 14-16, 2015 in St Lucia under theme:</w:t>
      </w:r>
      <w:r w:rsidRPr="00E03DAD">
        <w:rPr>
          <w:rStyle w:val="apple-converted-space"/>
          <w:rFonts w:ascii="Times New Roman" w:hAnsi="Times New Roman" w:cs="Times New Roman"/>
          <w:color w:val="000000"/>
          <w:shd w:val="clear" w:color="auto" w:fill="FFFFFF"/>
        </w:rPr>
        <w:t> </w:t>
      </w:r>
      <w:r w:rsidRPr="00E03DAD">
        <w:rPr>
          <w:rStyle w:val="Emphasis"/>
          <w:rFonts w:ascii="Times New Roman" w:hAnsi="Times New Roman" w:cs="Times New Roman"/>
          <w:bCs/>
          <w:color w:val="000000"/>
          <w:bdr w:val="none" w:sz="0" w:space="0" w:color="auto" w:frame="1"/>
          <w:shd w:val="clear" w:color="auto" w:fill="FFFFFF"/>
        </w:rPr>
        <w:t>Towards Caribbean Prosperity and Happiness in an Equitable and Sustainable World</w:t>
      </w:r>
      <w:r w:rsidRPr="00E03DAD">
        <w:rPr>
          <w:rStyle w:val="apple-converted-space"/>
          <w:rFonts w:ascii="Times New Roman" w:hAnsi="Times New Roman" w:cs="Times New Roman"/>
          <w:bCs/>
          <w:i/>
          <w:iCs/>
          <w:color w:val="000000"/>
          <w:bdr w:val="none" w:sz="0" w:space="0" w:color="auto" w:frame="1"/>
          <w:shd w:val="clear" w:color="auto" w:fill="FFFFFF"/>
        </w:rPr>
        <w:t> </w:t>
      </w:r>
      <w:r w:rsidRPr="00E03DAD">
        <w:rPr>
          <w:rFonts w:ascii="Times New Roman" w:hAnsi="Times New Roman" w:cs="Times New Roman"/>
          <w:color w:val="000000"/>
          <w:shd w:val="clear" w:color="auto" w:fill="FFFFFF"/>
        </w:rPr>
        <w:t>.</w:t>
      </w:r>
    </w:p>
    <w:p w14:paraId="0B732C77" w14:textId="77777777" w:rsidR="00E96B25" w:rsidRPr="00E03DAD" w:rsidRDefault="00E96B25" w:rsidP="00B77D32">
      <w:pPr>
        <w:pStyle w:val="NormalWeb"/>
        <w:spacing w:before="2" w:after="2" w:line="360" w:lineRule="auto"/>
        <w:contextualSpacing/>
        <w:rPr>
          <w:rFonts w:ascii="Times New Roman" w:hAnsi="Times New Roman"/>
          <w:b/>
          <w:sz w:val="22"/>
          <w:szCs w:val="22"/>
        </w:rPr>
      </w:pPr>
    </w:p>
    <w:p w14:paraId="456093C6" w14:textId="4915F174" w:rsidR="00BA49D4" w:rsidRPr="00B77D32" w:rsidRDefault="00E96B25" w:rsidP="00B77D32">
      <w:pPr>
        <w:pStyle w:val="NormalWeb"/>
        <w:spacing w:before="2" w:after="2" w:line="360" w:lineRule="auto"/>
        <w:contextualSpacing/>
        <w:rPr>
          <w:rFonts w:ascii="Times New Roman" w:hAnsi="Times New Roman"/>
          <w:sz w:val="22"/>
          <w:szCs w:val="22"/>
        </w:rPr>
      </w:pPr>
      <w:r w:rsidRPr="00E03DAD">
        <w:rPr>
          <w:rFonts w:ascii="Times New Roman" w:hAnsi="Times New Roman"/>
          <w:b/>
          <w:sz w:val="22"/>
          <w:szCs w:val="22"/>
        </w:rPr>
        <w:t>2014</w:t>
      </w:r>
    </w:p>
    <w:p w14:paraId="70279A25" w14:textId="687AAD8B"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‘Beyond Westminster in the Caribbean: A Perspective on the Regional Project’. SALISES, UWI and University College of London conference ‘Beyond Westminster in the Caribbean: Critiques, Challenges and Reform’, University of the West Indies, Regional HQ, 11-12 September.</w:t>
      </w:r>
    </w:p>
    <w:p w14:paraId="69DCD8B6" w14:textId="77777777" w:rsidR="00B77D32" w:rsidRPr="00E03DAD" w:rsidRDefault="00B77D32" w:rsidP="00B77D32">
      <w:pPr>
        <w:spacing w:after="0" w:line="360" w:lineRule="auto"/>
        <w:contextualSpacing/>
        <w:rPr>
          <w:rFonts w:ascii="Times New Roman" w:hAnsi="Times New Roman" w:cs="Times New Roman"/>
        </w:rPr>
      </w:pPr>
    </w:p>
    <w:p w14:paraId="3A516D63" w14:textId="77777777" w:rsidR="00E96B25" w:rsidRPr="00E03DAD" w:rsidRDefault="00E96B25" w:rsidP="00B77D32">
      <w:pPr>
        <w:spacing w:after="0" w:line="360" w:lineRule="auto"/>
        <w:contextualSpacing/>
        <w:rPr>
          <w:rFonts w:ascii="Times New Roman" w:hAnsi="Times New Roman" w:cs="Times New Roman"/>
          <w:color w:val="FF0000"/>
          <w:lang w:val="en-GB"/>
        </w:rPr>
      </w:pPr>
      <w:r w:rsidRPr="00E03DAD">
        <w:rPr>
          <w:rFonts w:ascii="Times New Roman" w:hAnsi="Times New Roman" w:cs="Times New Roman"/>
          <w:b/>
        </w:rPr>
        <w:t xml:space="preserve">Patsy </w:t>
      </w:r>
      <w:proofErr w:type="gramStart"/>
      <w:r w:rsidRPr="00E03DAD">
        <w:rPr>
          <w:rFonts w:ascii="Times New Roman" w:hAnsi="Times New Roman" w:cs="Times New Roman"/>
          <w:b/>
        </w:rPr>
        <w:t>Lewis</w:t>
      </w:r>
      <w:r w:rsidRPr="00E03DAD">
        <w:rPr>
          <w:rFonts w:ascii="Times New Roman" w:hAnsi="Times New Roman" w:cs="Times New Roman"/>
        </w:rPr>
        <w:t>,  ‘</w:t>
      </w:r>
      <w:proofErr w:type="gramEnd"/>
      <w:r w:rsidRPr="00E03DAD">
        <w:rPr>
          <w:rFonts w:ascii="Times New Roman" w:hAnsi="Times New Roman" w:cs="Times New Roman"/>
        </w:rPr>
        <w:t xml:space="preserve">Responses to the Sovereignty/Vulnerability/Development Dilemmas: Semi-autonomous states and their integration into the OECS’. SALISES’ Regional Integration Conference 2013, </w:t>
      </w:r>
      <w:r w:rsidRPr="00E03DAD">
        <w:rPr>
          <w:rFonts w:ascii="Times New Roman" w:hAnsi="Times New Roman" w:cs="Times New Roman"/>
          <w:lang w:val="en-GB"/>
        </w:rPr>
        <w:t>‘Rethinking Regionalism: Beyond the CARICOM Integration Project, October 7-9, UWI Regional Headquarters, Kingston.</w:t>
      </w:r>
    </w:p>
    <w:p w14:paraId="6FDBCF88" w14:textId="77777777" w:rsidR="00BA49D4" w:rsidRPr="00E03DAD" w:rsidRDefault="00BA49D4" w:rsidP="00B77D32">
      <w:pPr>
        <w:spacing w:after="0" w:line="360" w:lineRule="auto"/>
        <w:contextualSpacing/>
        <w:outlineLvl w:val="0"/>
        <w:rPr>
          <w:rFonts w:ascii="Times New Roman" w:hAnsi="Times New Roman" w:cs="Times New Roman"/>
          <w:b/>
        </w:rPr>
      </w:pPr>
    </w:p>
    <w:p w14:paraId="60DE30D3" w14:textId="1C11BF12" w:rsidR="00E96B25" w:rsidRPr="00E03DAD" w:rsidRDefault="00E96B25" w:rsidP="00B77D32">
      <w:pPr>
        <w:spacing w:after="0" w:line="360" w:lineRule="auto"/>
        <w:contextualSpacing/>
        <w:outlineLvl w:val="0"/>
        <w:rPr>
          <w:rFonts w:ascii="Times New Roman" w:hAnsi="Times New Roman" w:cs="Times New Roman"/>
          <w:b/>
        </w:rPr>
      </w:pPr>
      <w:r w:rsidRPr="00E03DAD">
        <w:rPr>
          <w:rFonts w:ascii="Times New Roman" w:hAnsi="Times New Roman" w:cs="Times New Roman"/>
          <w:b/>
        </w:rPr>
        <w:t>2013</w:t>
      </w:r>
    </w:p>
    <w:p w14:paraId="449785FD" w14:textId="77777777" w:rsidR="00B77D32"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‘Navigating Crisis in a Small State: Mt. Moritz Case Study’. SALISES’ 14</w:t>
      </w:r>
      <w:r w:rsidRPr="00E03DAD">
        <w:rPr>
          <w:rFonts w:ascii="Times New Roman" w:hAnsi="Times New Roman" w:cs="Times New Roman"/>
          <w:vertAlign w:val="superscript"/>
        </w:rPr>
        <w:t>th</w:t>
      </w:r>
      <w:r w:rsidRPr="00E03DAD">
        <w:rPr>
          <w:rFonts w:ascii="Times New Roman" w:hAnsi="Times New Roman" w:cs="Times New Roman"/>
        </w:rPr>
        <w:t xml:space="preserve"> Annual Conference, Towards a New Development Paradigm for the Caribbean: The Next 50 years. April 22 to 24, 2013. </w:t>
      </w:r>
      <w:proofErr w:type="spellStart"/>
      <w:r w:rsidRPr="00E03DAD">
        <w:rPr>
          <w:rFonts w:ascii="Times New Roman" w:hAnsi="Times New Roman" w:cs="Times New Roman"/>
        </w:rPr>
        <w:t>Divi</w:t>
      </w:r>
      <w:proofErr w:type="spellEnd"/>
      <w:r w:rsidRPr="00E03DAD">
        <w:rPr>
          <w:rFonts w:ascii="Times New Roman" w:hAnsi="Times New Roman" w:cs="Times New Roman"/>
        </w:rPr>
        <w:t xml:space="preserve"> </w:t>
      </w:r>
      <w:proofErr w:type="spellStart"/>
      <w:r w:rsidRPr="00E03DAD">
        <w:rPr>
          <w:rFonts w:ascii="Times New Roman" w:hAnsi="Times New Roman" w:cs="Times New Roman"/>
        </w:rPr>
        <w:t>Southwinds</w:t>
      </w:r>
      <w:proofErr w:type="spellEnd"/>
      <w:r w:rsidRPr="00E03DAD">
        <w:rPr>
          <w:rFonts w:ascii="Times New Roman" w:hAnsi="Times New Roman" w:cs="Times New Roman"/>
        </w:rPr>
        <w:t xml:space="preserve"> Beach Resort, Christ Church, Barbados.</w:t>
      </w:r>
    </w:p>
    <w:p w14:paraId="7FC96F9A" w14:textId="03FC0B16" w:rsidR="00E96B25" w:rsidRPr="00E03DAD"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rPr>
        <w:lastRenderedPageBreak/>
        <w:t xml:space="preserve">Jessica Byron and </w:t>
      </w:r>
      <w:r w:rsidRPr="00E03DAD">
        <w:rPr>
          <w:rFonts w:ascii="Times New Roman" w:hAnsi="Times New Roman" w:cs="Times New Roman"/>
          <w:b/>
        </w:rPr>
        <w:t>Patsy Lewis</w:t>
      </w:r>
      <w:r w:rsidRPr="00E03DAD">
        <w:rPr>
          <w:rFonts w:ascii="Times New Roman" w:hAnsi="Times New Roman" w:cs="Times New Roman"/>
        </w:rPr>
        <w:t xml:space="preserve">, ‘Responses to the Sovereignty/Vulnerability/Development Dilemmas: Small Territories and Regional Organizations in the Caribbean’. </w:t>
      </w:r>
      <w:r w:rsidRPr="00E03DAD">
        <w:rPr>
          <w:rFonts w:ascii="Times New Roman" w:hAnsi="Times New Roman" w:cs="Times New Roman"/>
          <w:lang w:val="fr-FR"/>
        </w:rPr>
        <w:t xml:space="preserve">UNESCO and </w:t>
      </w:r>
      <w:proofErr w:type="spellStart"/>
      <w:r w:rsidRPr="00E03DAD">
        <w:rPr>
          <w:rFonts w:ascii="Times New Roman" w:hAnsi="Times New Roman" w:cs="Times New Roman"/>
          <w:lang w:val="fr-FR"/>
        </w:rPr>
        <w:t>Universite</w:t>
      </w:r>
      <w:proofErr w:type="spellEnd"/>
      <w:r w:rsidRPr="00E03DAD">
        <w:rPr>
          <w:rFonts w:ascii="Times New Roman" w:hAnsi="Times New Roman" w:cs="Times New Roman"/>
          <w:lang w:val="fr-FR"/>
        </w:rPr>
        <w:t xml:space="preserve"> des Antilles et de la Guyane (UAG) </w:t>
      </w:r>
      <w:proofErr w:type="spellStart"/>
      <w:r w:rsidRPr="00E03DAD">
        <w:rPr>
          <w:rFonts w:ascii="Times New Roman" w:hAnsi="Times New Roman" w:cs="Times New Roman"/>
          <w:lang w:val="fr-FR"/>
        </w:rPr>
        <w:t>Colloquium</w:t>
      </w:r>
      <w:proofErr w:type="spellEnd"/>
      <w:r w:rsidRPr="00E03DAD">
        <w:rPr>
          <w:rFonts w:ascii="Times New Roman" w:hAnsi="Times New Roman" w:cs="Times New Roman"/>
          <w:lang w:val="fr-FR"/>
        </w:rPr>
        <w:t xml:space="preserve">, Martinique, ‘La place des </w:t>
      </w:r>
      <w:proofErr w:type="spellStart"/>
      <w:r w:rsidRPr="00E03DAD">
        <w:rPr>
          <w:rFonts w:ascii="Times New Roman" w:hAnsi="Times New Roman" w:cs="Times New Roman"/>
          <w:lang w:val="fr-FR"/>
        </w:rPr>
        <w:t>entites</w:t>
      </w:r>
      <w:proofErr w:type="spellEnd"/>
      <w:r w:rsidRPr="00E03DAD">
        <w:rPr>
          <w:rFonts w:ascii="Times New Roman" w:hAnsi="Times New Roman" w:cs="Times New Roman"/>
          <w:lang w:val="fr-FR"/>
        </w:rPr>
        <w:t xml:space="preserve"> infra </w:t>
      </w:r>
      <w:proofErr w:type="spellStart"/>
      <w:r w:rsidRPr="00E03DAD">
        <w:rPr>
          <w:rFonts w:ascii="Times New Roman" w:hAnsi="Times New Roman" w:cs="Times New Roman"/>
          <w:lang w:val="fr-FR"/>
        </w:rPr>
        <w:t>etatiques</w:t>
      </w:r>
      <w:proofErr w:type="spellEnd"/>
      <w:r w:rsidRPr="00E03DAD">
        <w:rPr>
          <w:rFonts w:ascii="Times New Roman" w:hAnsi="Times New Roman" w:cs="Times New Roman"/>
          <w:lang w:val="fr-FR"/>
        </w:rPr>
        <w:t xml:space="preserve"> dans les organisations de </w:t>
      </w:r>
      <w:proofErr w:type="spellStart"/>
      <w:r w:rsidRPr="00E03DAD">
        <w:rPr>
          <w:rFonts w:ascii="Times New Roman" w:hAnsi="Times New Roman" w:cs="Times New Roman"/>
          <w:lang w:val="fr-FR"/>
        </w:rPr>
        <w:t>coopereation</w:t>
      </w:r>
      <w:proofErr w:type="spellEnd"/>
      <w:r w:rsidRPr="00E03DAD">
        <w:rPr>
          <w:rFonts w:ascii="Times New Roman" w:hAnsi="Times New Roman" w:cs="Times New Roman"/>
          <w:lang w:val="fr-FR"/>
        </w:rPr>
        <w:t xml:space="preserve"> et d’</w:t>
      </w:r>
      <w:proofErr w:type="spellStart"/>
      <w:r w:rsidRPr="00E03DAD">
        <w:rPr>
          <w:rFonts w:ascii="Times New Roman" w:hAnsi="Times New Roman" w:cs="Times New Roman"/>
          <w:lang w:val="fr-FR"/>
        </w:rPr>
        <w:t>integratoin</w:t>
      </w:r>
      <w:proofErr w:type="spellEnd"/>
      <w:r w:rsidRPr="00E03DAD">
        <w:rPr>
          <w:rFonts w:ascii="Times New Roman" w:hAnsi="Times New Roman" w:cs="Times New Roman"/>
          <w:lang w:val="fr-FR"/>
        </w:rPr>
        <w:t xml:space="preserve"> </w:t>
      </w:r>
      <w:proofErr w:type="spellStart"/>
      <w:r w:rsidRPr="00E03DAD">
        <w:rPr>
          <w:rFonts w:ascii="Times New Roman" w:hAnsi="Times New Roman" w:cs="Times New Roman"/>
          <w:lang w:val="fr-FR"/>
        </w:rPr>
        <w:t>regionals</w:t>
      </w:r>
      <w:proofErr w:type="spellEnd"/>
      <w:r w:rsidRPr="00E03DAD">
        <w:rPr>
          <w:rFonts w:ascii="Times New Roman" w:hAnsi="Times New Roman" w:cs="Times New Roman"/>
          <w:lang w:val="fr-FR"/>
        </w:rPr>
        <w:t xml:space="preserve">.’  </w:t>
      </w:r>
      <w:r w:rsidRPr="00E03DAD">
        <w:rPr>
          <w:rFonts w:ascii="Times New Roman" w:hAnsi="Times New Roman" w:cs="Times New Roman"/>
        </w:rPr>
        <w:t>March 24-28. UAG, Martinique.</w:t>
      </w:r>
    </w:p>
    <w:p w14:paraId="65A8E979" w14:textId="77777777" w:rsidR="00BA49D4" w:rsidRPr="00E03DAD" w:rsidRDefault="00BA49D4" w:rsidP="00B77D32">
      <w:pPr>
        <w:spacing w:after="0" w:line="360" w:lineRule="auto"/>
        <w:contextualSpacing/>
        <w:outlineLvl w:val="0"/>
        <w:rPr>
          <w:rFonts w:ascii="Times New Roman" w:hAnsi="Times New Roman" w:cs="Times New Roman"/>
          <w:b/>
        </w:rPr>
      </w:pPr>
    </w:p>
    <w:p w14:paraId="6DCB56BC" w14:textId="5B479EEE" w:rsidR="00E96B25" w:rsidRPr="00BD1BC5" w:rsidRDefault="00E96B25" w:rsidP="00B77D32">
      <w:pPr>
        <w:spacing w:after="0" w:line="360" w:lineRule="auto"/>
        <w:contextualSpacing/>
        <w:outlineLvl w:val="0"/>
        <w:rPr>
          <w:rFonts w:ascii="Times New Roman" w:hAnsi="Times New Roman" w:cs="Times New Roman"/>
          <w:b/>
        </w:rPr>
      </w:pPr>
      <w:r w:rsidRPr="00BD1BC5">
        <w:rPr>
          <w:rFonts w:ascii="Times New Roman" w:hAnsi="Times New Roman" w:cs="Times New Roman"/>
          <w:b/>
        </w:rPr>
        <w:t>2012</w:t>
      </w:r>
    </w:p>
    <w:p w14:paraId="2CCB6ACD" w14:textId="3BD73BBB"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xml:space="preserve"> ‘Foreign Policy and Economic Development in Small States: A Case Study of Grenada’.VI International Conference, "Cuba and the Caribbean: 40 years of relations". Caribbean Studies Department, University of Havana, December 4-7, 2012.</w:t>
      </w:r>
    </w:p>
    <w:p w14:paraId="77420C1A" w14:textId="77777777" w:rsidR="00B77D32" w:rsidRPr="00E03DAD" w:rsidRDefault="00B77D32" w:rsidP="00B77D32">
      <w:pPr>
        <w:spacing w:after="0" w:line="360" w:lineRule="auto"/>
        <w:contextualSpacing/>
        <w:rPr>
          <w:rFonts w:ascii="Times New Roman" w:hAnsi="Times New Roman" w:cs="Times New Roman"/>
        </w:rPr>
      </w:pPr>
    </w:p>
    <w:p w14:paraId="12CD01BC" w14:textId="77777777" w:rsidR="00E96B25" w:rsidRPr="00E03DAD"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xml:space="preserve"> ‘Jamaica: The Past 50 Years—Lessons Learnt and the Way Forward’. Symposium on Jamaica’s Involvement in Foreign Trade, 1962-2012. Forging the link between trade and development. </w:t>
      </w:r>
      <w:proofErr w:type="spellStart"/>
      <w:r w:rsidRPr="00E03DAD">
        <w:rPr>
          <w:rFonts w:ascii="Times New Roman" w:hAnsi="Times New Roman" w:cs="Times New Roman"/>
        </w:rPr>
        <w:t>Knutsford</w:t>
      </w:r>
      <w:proofErr w:type="spellEnd"/>
      <w:r w:rsidRPr="00E03DAD">
        <w:rPr>
          <w:rFonts w:ascii="Times New Roman" w:hAnsi="Times New Roman" w:cs="Times New Roman"/>
        </w:rPr>
        <w:t xml:space="preserve"> Court Hotel, 14-15 November, 2012.</w:t>
      </w:r>
    </w:p>
    <w:p w14:paraId="5DC832CE" w14:textId="6E6DF8D8" w:rsidR="00E96B25" w:rsidRDefault="00E96B25" w:rsidP="00B77D32">
      <w:pPr>
        <w:pStyle w:val="Heading2"/>
        <w:spacing w:line="360" w:lineRule="auto"/>
        <w:contextualSpacing/>
        <w:rPr>
          <w:rFonts w:ascii="Times New Roman" w:hAnsi="Times New Roman" w:cs="Times New Roman"/>
          <w:b w:val="0"/>
          <w:color w:val="auto"/>
          <w:sz w:val="22"/>
          <w:szCs w:val="22"/>
        </w:rPr>
      </w:pPr>
      <w:r w:rsidRPr="00E03DAD">
        <w:rPr>
          <w:rFonts w:ascii="Times New Roman" w:hAnsi="Times New Roman" w:cs="Times New Roman"/>
          <w:color w:val="auto"/>
          <w:sz w:val="22"/>
          <w:szCs w:val="22"/>
        </w:rPr>
        <w:t>Patsy Lewis,</w:t>
      </w:r>
      <w:r w:rsidRPr="00E03DAD">
        <w:rPr>
          <w:rFonts w:ascii="Times New Roman" w:hAnsi="Times New Roman" w:cs="Times New Roman"/>
          <w:sz w:val="22"/>
          <w:szCs w:val="22"/>
        </w:rPr>
        <w:t xml:space="preserve"> </w:t>
      </w:r>
      <w:r w:rsidRPr="00E03DAD">
        <w:rPr>
          <w:rFonts w:ascii="Times New Roman" w:hAnsi="Times New Roman" w:cs="Times New Roman"/>
          <w:b w:val="0"/>
          <w:color w:val="auto"/>
          <w:sz w:val="22"/>
          <w:szCs w:val="22"/>
        </w:rPr>
        <w:t>‘How Viable are Small Island States? Sovereignty revisited in the context of the post-independence experience: A Grenada Case Study’. SALISES 50/50 Conference, Critical Reflections in a Time of Uncertainty. Jamaica Pegasus, Kingston, August 20-24, 2012</w:t>
      </w:r>
      <w:r w:rsidR="00B77D32">
        <w:rPr>
          <w:rFonts w:ascii="Times New Roman" w:hAnsi="Times New Roman" w:cs="Times New Roman"/>
          <w:b w:val="0"/>
          <w:color w:val="auto"/>
          <w:sz w:val="22"/>
          <w:szCs w:val="22"/>
        </w:rPr>
        <w:t>.</w:t>
      </w:r>
    </w:p>
    <w:p w14:paraId="4B1B3931" w14:textId="77777777" w:rsidR="00B77D32" w:rsidRPr="00B77D32" w:rsidRDefault="00B77D32" w:rsidP="00B77D32"/>
    <w:p w14:paraId="380F6EE1" w14:textId="77777777" w:rsidR="00E96B25" w:rsidRPr="00E03DAD" w:rsidRDefault="00E96B25" w:rsidP="00B77D32">
      <w:pPr>
        <w:pStyle w:val="Heading2"/>
        <w:spacing w:line="360" w:lineRule="auto"/>
        <w:contextualSpacing/>
        <w:rPr>
          <w:rFonts w:ascii="Times New Roman" w:hAnsi="Times New Roman" w:cs="Times New Roman"/>
          <w:b w:val="0"/>
          <w:color w:val="auto"/>
          <w:sz w:val="22"/>
          <w:szCs w:val="22"/>
        </w:rPr>
      </w:pPr>
      <w:r w:rsidRPr="00E03DAD">
        <w:rPr>
          <w:rFonts w:ascii="Times New Roman" w:hAnsi="Times New Roman" w:cs="Times New Roman"/>
          <w:color w:val="auto"/>
          <w:sz w:val="22"/>
          <w:szCs w:val="22"/>
        </w:rPr>
        <w:t xml:space="preserve">Patsy Lewis, </w:t>
      </w:r>
      <w:r w:rsidRPr="00E03DAD">
        <w:rPr>
          <w:rFonts w:ascii="Times New Roman" w:hAnsi="Times New Roman" w:cs="Times New Roman"/>
          <w:b w:val="0"/>
          <w:color w:val="auto"/>
          <w:sz w:val="22"/>
          <w:szCs w:val="22"/>
        </w:rPr>
        <w:t xml:space="preserve">‘Whither Caribbean integration? Recasting the foundations of a new integration project’. SALISES 50/50 Conference, ‘Critical Reflections in a Time of Uncertainty’. Jamaica Pegasus, Kingston, August 20-24, 2012. </w:t>
      </w:r>
    </w:p>
    <w:p w14:paraId="58B20143" w14:textId="77777777" w:rsidR="004D65EA" w:rsidRPr="00E03DAD" w:rsidRDefault="004D65EA" w:rsidP="00B77D32">
      <w:pPr>
        <w:spacing w:after="0" w:line="360" w:lineRule="auto"/>
        <w:contextualSpacing/>
        <w:rPr>
          <w:rFonts w:ascii="Times New Roman" w:hAnsi="Times New Roman" w:cs="Times New Roman"/>
        </w:rPr>
      </w:pPr>
    </w:p>
    <w:p w14:paraId="5B71B245" w14:textId="7140A976" w:rsidR="00E96B25" w:rsidRPr="00E03DAD"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xml:space="preserve">, </w:t>
      </w:r>
      <w:proofErr w:type="gramStart"/>
      <w:r w:rsidRPr="00E03DAD">
        <w:rPr>
          <w:rFonts w:ascii="Times New Roman" w:hAnsi="Times New Roman" w:cs="Times New Roman"/>
        </w:rPr>
        <w:t>‘ ‘</w:t>
      </w:r>
      <w:proofErr w:type="gramEnd"/>
      <w:r w:rsidRPr="00E03DAD">
        <w:rPr>
          <w:rFonts w:ascii="Times New Roman" w:hAnsi="Times New Roman" w:cs="Times New Roman"/>
        </w:rPr>
        <w:t>Whither Caribbean integration? Recasting the foundations of a new integration project’.  Thirty-</w:t>
      </w:r>
      <w:proofErr w:type="gramStart"/>
      <w:r w:rsidRPr="00E03DAD">
        <w:rPr>
          <w:rFonts w:ascii="Times New Roman" w:hAnsi="Times New Roman" w:cs="Times New Roman"/>
        </w:rPr>
        <w:t>Seventh  Annual</w:t>
      </w:r>
      <w:proofErr w:type="gramEnd"/>
      <w:r w:rsidRPr="00E03DAD">
        <w:rPr>
          <w:rFonts w:ascii="Times New Roman" w:hAnsi="Times New Roman" w:cs="Times New Roman"/>
        </w:rPr>
        <w:t xml:space="preserve"> Conference of the Caribbean Studies Association , “Unpacking Citizenships: Rights, Participation and Belonging”. Curacao, May 28-June 1, 2012.</w:t>
      </w:r>
    </w:p>
    <w:p w14:paraId="3B5BF73F" w14:textId="77777777" w:rsidR="00BA49D4" w:rsidRPr="00E03DAD" w:rsidRDefault="00BA49D4" w:rsidP="00B77D32">
      <w:pPr>
        <w:spacing w:after="0" w:line="360" w:lineRule="auto"/>
        <w:contextualSpacing/>
        <w:rPr>
          <w:rFonts w:ascii="Times New Roman" w:hAnsi="Times New Roman" w:cs="Times New Roman"/>
          <w:b/>
        </w:rPr>
      </w:pPr>
    </w:p>
    <w:p w14:paraId="22983B26" w14:textId="77777777" w:rsidR="00B77D32" w:rsidRDefault="00E96B25" w:rsidP="00B77D32">
      <w:pPr>
        <w:spacing w:after="0" w:line="360" w:lineRule="auto"/>
        <w:contextualSpacing/>
        <w:rPr>
          <w:rFonts w:ascii="Times New Roman" w:hAnsi="Times New Roman" w:cs="Times New Roman"/>
          <w:b/>
        </w:rPr>
      </w:pPr>
      <w:r w:rsidRPr="00E03DAD">
        <w:rPr>
          <w:rFonts w:ascii="Times New Roman" w:hAnsi="Times New Roman" w:cs="Times New Roman"/>
          <w:b/>
        </w:rPr>
        <w:t>2011</w:t>
      </w:r>
    </w:p>
    <w:p w14:paraId="7250BD4C" w14:textId="77777777" w:rsidR="00B77D32" w:rsidRDefault="00E96B25" w:rsidP="00B77D32">
      <w:pPr>
        <w:spacing w:after="0" w:line="360" w:lineRule="auto"/>
        <w:contextualSpacing/>
        <w:rPr>
          <w:rFonts w:ascii="Times New Roman" w:hAnsi="Times New Roman" w:cs="Times New Roman"/>
          <w:lang w:val="es-ES"/>
        </w:rPr>
      </w:pPr>
      <w:r w:rsidRPr="00B77D32">
        <w:rPr>
          <w:rFonts w:ascii="Times New Roman" w:hAnsi="Times New Roman" w:cs="Times New Roman"/>
          <w:b/>
        </w:rPr>
        <w:t>Patsy Lewis</w:t>
      </w:r>
      <w:r w:rsidRPr="00E03DAD">
        <w:rPr>
          <w:rFonts w:ascii="Times New Roman" w:hAnsi="Times New Roman" w:cs="Times New Roman"/>
        </w:rPr>
        <w:t xml:space="preserve">, ‘Whither Caribbean integration? Recasting the foundations of a new integration project’. </w:t>
      </w:r>
      <w:r w:rsidRPr="00E03DAD">
        <w:rPr>
          <w:rFonts w:ascii="Times New Roman" w:hAnsi="Times New Roman" w:cs="Times New Roman"/>
          <w:lang w:val="es-ES"/>
        </w:rPr>
        <w:t xml:space="preserve">V Conferencia Internacional, “Hacia donde va la </w:t>
      </w:r>
      <w:proofErr w:type="spellStart"/>
      <w:r w:rsidRPr="00E03DAD">
        <w:rPr>
          <w:rFonts w:ascii="Times New Roman" w:hAnsi="Times New Roman" w:cs="Times New Roman"/>
          <w:lang w:val="es-ES"/>
        </w:rPr>
        <w:t>integracion</w:t>
      </w:r>
      <w:proofErr w:type="spellEnd"/>
      <w:r w:rsidRPr="00E03DAD">
        <w:rPr>
          <w:rFonts w:ascii="Times New Roman" w:hAnsi="Times New Roman" w:cs="Times New Roman"/>
          <w:lang w:val="es-ES"/>
        </w:rPr>
        <w:t xml:space="preserve"> </w:t>
      </w:r>
      <w:proofErr w:type="spellStart"/>
      <w:r w:rsidRPr="00E03DAD">
        <w:rPr>
          <w:rFonts w:ascii="Times New Roman" w:hAnsi="Times New Roman" w:cs="Times New Roman"/>
          <w:lang w:val="es-ES"/>
        </w:rPr>
        <w:t>caribena</w:t>
      </w:r>
      <w:proofErr w:type="spellEnd"/>
      <w:r w:rsidRPr="00E03DAD">
        <w:rPr>
          <w:rFonts w:ascii="Times New Roman" w:hAnsi="Times New Roman" w:cs="Times New Roman"/>
          <w:lang w:val="es-ES"/>
        </w:rPr>
        <w:t xml:space="preserve">?’ Universidad de la Habana, 8 y 9 de </w:t>
      </w:r>
      <w:proofErr w:type="spellStart"/>
      <w:r w:rsidRPr="00E03DAD">
        <w:rPr>
          <w:rFonts w:ascii="Times New Roman" w:hAnsi="Times New Roman" w:cs="Times New Roman"/>
          <w:lang w:val="es-ES"/>
        </w:rPr>
        <w:t>Deciembre</w:t>
      </w:r>
      <w:proofErr w:type="spellEnd"/>
      <w:r w:rsidRPr="00E03DAD">
        <w:rPr>
          <w:rFonts w:ascii="Times New Roman" w:hAnsi="Times New Roman" w:cs="Times New Roman"/>
          <w:lang w:val="es-ES"/>
        </w:rPr>
        <w:t xml:space="preserve"> de 2011, La Habana, Cuba.</w:t>
      </w:r>
    </w:p>
    <w:p w14:paraId="71681C27" w14:textId="77777777" w:rsidR="00B77D32" w:rsidRDefault="00B77D32" w:rsidP="00B77D32">
      <w:pPr>
        <w:spacing w:after="0" w:line="360" w:lineRule="auto"/>
        <w:contextualSpacing/>
        <w:rPr>
          <w:rFonts w:ascii="Times New Roman" w:hAnsi="Times New Roman" w:cs="Times New Roman"/>
          <w:lang w:val="es-ES"/>
        </w:rPr>
      </w:pPr>
    </w:p>
    <w:p w14:paraId="4ED2A9E9" w14:textId="1E7B0B2A" w:rsidR="00E96B25" w:rsidRPr="00B77D32" w:rsidRDefault="00E96B25" w:rsidP="00B77D32">
      <w:pPr>
        <w:spacing w:after="0" w:line="360" w:lineRule="auto"/>
        <w:contextualSpacing/>
        <w:rPr>
          <w:rFonts w:ascii="Times New Roman" w:hAnsi="Times New Roman" w:cs="Times New Roman"/>
          <w:b/>
        </w:rPr>
      </w:pPr>
      <w:r w:rsidRPr="00B77D32">
        <w:rPr>
          <w:rFonts w:ascii="Times New Roman" w:hAnsi="Times New Roman" w:cs="Times New Roman"/>
          <w:b/>
        </w:rPr>
        <w:t>Patsy Lewis</w:t>
      </w:r>
      <w:r w:rsidRPr="00E03DAD">
        <w:rPr>
          <w:rFonts w:ascii="Times New Roman" w:hAnsi="Times New Roman" w:cs="Times New Roman"/>
        </w:rPr>
        <w:t xml:space="preserve">, ‘Training Nurses for Export: A Viable Development Strategy?’, Meeting </w:t>
      </w:r>
      <w:proofErr w:type="gramStart"/>
      <w:r w:rsidRPr="00E03DAD">
        <w:rPr>
          <w:rFonts w:ascii="Times New Roman" w:hAnsi="Times New Roman" w:cs="Times New Roman"/>
        </w:rPr>
        <w:t>Of</w:t>
      </w:r>
      <w:proofErr w:type="gramEnd"/>
      <w:r w:rsidRPr="00E03DAD">
        <w:rPr>
          <w:rFonts w:ascii="Times New Roman" w:hAnsi="Times New Roman" w:cs="Times New Roman"/>
        </w:rPr>
        <w:t xml:space="preserve"> Experts On Growth And Development, Radisson Hotel, St </w:t>
      </w:r>
      <w:proofErr w:type="spellStart"/>
      <w:r w:rsidRPr="00E03DAD">
        <w:rPr>
          <w:rFonts w:ascii="Times New Roman" w:hAnsi="Times New Roman" w:cs="Times New Roman"/>
        </w:rPr>
        <w:t>Julians</w:t>
      </w:r>
      <w:proofErr w:type="spellEnd"/>
      <w:r w:rsidRPr="00E03DAD">
        <w:rPr>
          <w:rFonts w:ascii="Times New Roman" w:hAnsi="Times New Roman" w:cs="Times New Roman"/>
        </w:rPr>
        <w:t>, Malta, 17-18 November 2011.</w:t>
      </w:r>
    </w:p>
    <w:p w14:paraId="02CD3613" w14:textId="77777777" w:rsidR="00E96B25" w:rsidRPr="00E03DAD" w:rsidRDefault="00E96B25" w:rsidP="00B77D32">
      <w:pPr>
        <w:spacing w:after="0" w:line="360" w:lineRule="auto"/>
        <w:contextualSpacing/>
        <w:rPr>
          <w:rFonts w:ascii="Times New Roman" w:hAnsi="Times New Roman" w:cs="Times New Roman"/>
        </w:rPr>
      </w:pPr>
    </w:p>
    <w:p w14:paraId="15A035FF" w14:textId="77777777"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lastRenderedPageBreak/>
        <w:t>Patsy Lewis</w:t>
      </w:r>
      <w:r w:rsidRPr="00E03DAD">
        <w:rPr>
          <w:rFonts w:ascii="Times New Roman" w:hAnsi="Times New Roman" w:cs="Times New Roman"/>
        </w:rPr>
        <w:t xml:space="preserve">, ‘Retrospective on a Revolution: The Grenada Revolution 1979-1983’, Symposium to </w:t>
      </w:r>
      <w:proofErr w:type="gramStart"/>
      <w:r w:rsidRPr="00E03DAD">
        <w:rPr>
          <w:rFonts w:ascii="Times New Roman" w:hAnsi="Times New Roman" w:cs="Times New Roman"/>
        </w:rPr>
        <w:t>mark  the</w:t>
      </w:r>
      <w:proofErr w:type="gramEnd"/>
      <w:r w:rsidRPr="00E03DAD">
        <w:rPr>
          <w:rFonts w:ascii="Times New Roman" w:hAnsi="Times New Roman" w:cs="Times New Roman"/>
        </w:rPr>
        <w:t xml:space="preserve"> 28</w:t>
      </w:r>
      <w:r w:rsidRPr="00E03DAD">
        <w:rPr>
          <w:rFonts w:ascii="Times New Roman" w:hAnsi="Times New Roman" w:cs="Times New Roman"/>
          <w:vertAlign w:val="superscript"/>
        </w:rPr>
        <w:t>th</w:t>
      </w:r>
      <w:r w:rsidRPr="00E03DAD">
        <w:rPr>
          <w:rFonts w:ascii="Times New Roman" w:hAnsi="Times New Roman" w:cs="Times New Roman"/>
        </w:rPr>
        <w:t xml:space="preserve"> anniversary of the collapse of the Grenada Revolution, Multifunctional room, UWI, Mona, October 19, 2011.</w:t>
      </w:r>
    </w:p>
    <w:p w14:paraId="420CF276" w14:textId="77777777" w:rsidR="00B77D32" w:rsidRPr="00E03DAD" w:rsidRDefault="00B77D32" w:rsidP="00B77D32">
      <w:pPr>
        <w:spacing w:after="0" w:line="360" w:lineRule="auto"/>
        <w:contextualSpacing/>
        <w:rPr>
          <w:rFonts w:ascii="Times New Roman" w:hAnsi="Times New Roman" w:cs="Times New Roman"/>
        </w:rPr>
      </w:pPr>
    </w:p>
    <w:p w14:paraId="3E4428DE" w14:textId="77777777"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xml:space="preserve">, ‘Small States </w:t>
      </w:r>
      <w:proofErr w:type="spellStart"/>
      <w:r w:rsidRPr="00E03DAD">
        <w:rPr>
          <w:rFonts w:ascii="Times New Roman" w:hAnsi="Times New Roman" w:cs="Times New Roman"/>
        </w:rPr>
        <w:t>Theorising</w:t>
      </w:r>
      <w:proofErr w:type="spellEnd"/>
      <w:r w:rsidRPr="00E03DAD">
        <w:rPr>
          <w:rFonts w:ascii="Times New Roman" w:hAnsi="Times New Roman" w:cs="Times New Roman"/>
        </w:rPr>
        <w:t xml:space="preserve"> and Post-Independence Grenada’, 36</w:t>
      </w:r>
      <w:r w:rsidRPr="00E03DAD">
        <w:rPr>
          <w:rFonts w:ascii="Times New Roman" w:hAnsi="Times New Roman" w:cs="Times New Roman"/>
          <w:vertAlign w:val="superscript"/>
        </w:rPr>
        <w:t>th</w:t>
      </w:r>
      <w:r w:rsidRPr="00E03DAD">
        <w:rPr>
          <w:rFonts w:ascii="Times New Roman" w:hAnsi="Times New Roman" w:cs="Times New Roman"/>
        </w:rPr>
        <w:t xml:space="preserve"> Annual conference of the Caribbean Studies Association, ‘Building a New House: Towards New Caribbean Futures in an Age of Uncertainty’. World Trade Centre, Curacao, May 30-June 3, 2011. </w:t>
      </w:r>
    </w:p>
    <w:p w14:paraId="05BE8119" w14:textId="77777777" w:rsidR="00B77D32" w:rsidRPr="00E03DAD" w:rsidRDefault="00B77D32" w:rsidP="00B77D32">
      <w:pPr>
        <w:spacing w:after="0" w:line="360" w:lineRule="auto"/>
        <w:contextualSpacing/>
        <w:rPr>
          <w:rFonts w:ascii="Times New Roman" w:hAnsi="Times New Roman" w:cs="Times New Roman"/>
        </w:rPr>
      </w:pPr>
    </w:p>
    <w:p w14:paraId="57E0A417" w14:textId="77777777"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 xml:space="preserve">Patsy </w:t>
      </w:r>
      <w:proofErr w:type="gramStart"/>
      <w:r w:rsidRPr="00E03DAD">
        <w:rPr>
          <w:rFonts w:ascii="Times New Roman" w:hAnsi="Times New Roman" w:cs="Times New Roman"/>
          <w:b/>
        </w:rPr>
        <w:t>Lewis</w:t>
      </w:r>
      <w:r w:rsidRPr="00E03DAD">
        <w:rPr>
          <w:rFonts w:ascii="Times New Roman" w:hAnsi="Times New Roman" w:cs="Times New Roman"/>
        </w:rPr>
        <w:t>,  ‘</w:t>
      </w:r>
      <w:proofErr w:type="gramEnd"/>
      <w:r w:rsidRPr="00E03DAD">
        <w:rPr>
          <w:rFonts w:ascii="Times New Roman" w:hAnsi="Times New Roman" w:cs="Times New Roman"/>
        </w:rPr>
        <w:t xml:space="preserve">”The Grenada Intervention The Inside Story”: A Response to Edward </w:t>
      </w:r>
      <w:proofErr w:type="spellStart"/>
      <w:r w:rsidRPr="00E03DAD">
        <w:rPr>
          <w:rFonts w:ascii="Times New Roman" w:hAnsi="Times New Roman" w:cs="Times New Roman"/>
        </w:rPr>
        <w:t>Seaga</w:t>
      </w:r>
      <w:proofErr w:type="spellEnd"/>
      <w:r w:rsidRPr="00E03DAD">
        <w:rPr>
          <w:rFonts w:ascii="Times New Roman" w:hAnsi="Times New Roman" w:cs="Times New Roman"/>
        </w:rPr>
        <w:t>.’SALISES 12</w:t>
      </w:r>
      <w:r w:rsidRPr="00E03DAD">
        <w:rPr>
          <w:rFonts w:ascii="Times New Roman" w:hAnsi="Times New Roman" w:cs="Times New Roman"/>
          <w:vertAlign w:val="superscript"/>
        </w:rPr>
        <w:t>th</w:t>
      </w:r>
      <w:r w:rsidRPr="00E03DAD">
        <w:rPr>
          <w:rFonts w:ascii="Times New Roman" w:hAnsi="Times New Roman" w:cs="Times New Roman"/>
        </w:rPr>
        <w:t xml:space="preserve"> Annual Conference, ‘Challenges of the Independence Experience in Small Developing Countries’. Pegasus Hotel, Kingston. March 23-25, 2011.</w:t>
      </w:r>
    </w:p>
    <w:p w14:paraId="786B4298" w14:textId="77777777" w:rsidR="00B77D32" w:rsidRPr="00E03DAD" w:rsidRDefault="00B77D32" w:rsidP="00B77D32">
      <w:pPr>
        <w:spacing w:after="0" w:line="360" w:lineRule="auto"/>
        <w:contextualSpacing/>
        <w:rPr>
          <w:rFonts w:ascii="Times New Roman" w:hAnsi="Times New Roman" w:cs="Times New Roman"/>
        </w:rPr>
      </w:pPr>
    </w:p>
    <w:p w14:paraId="6003DF38" w14:textId="77777777" w:rsidR="00E96B25" w:rsidRPr="00E03DAD"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xml:space="preserve"> ‘CARICOM and the OECS: Reflections on the future of the regional integration project’. SALISES 12</w:t>
      </w:r>
      <w:r w:rsidRPr="00E03DAD">
        <w:rPr>
          <w:rFonts w:ascii="Times New Roman" w:hAnsi="Times New Roman" w:cs="Times New Roman"/>
          <w:vertAlign w:val="superscript"/>
        </w:rPr>
        <w:t>th</w:t>
      </w:r>
      <w:r w:rsidRPr="00E03DAD">
        <w:rPr>
          <w:rFonts w:ascii="Times New Roman" w:hAnsi="Times New Roman" w:cs="Times New Roman"/>
        </w:rPr>
        <w:t xml:space="preserve"> Annual Conference, ‘Challenges of the Independence Experience in Small Developing Countries’. Pegasus Hotel, Kingston. March 23-25, 2011.</w:t>
      </w:r>
    </w:p>
    <w:p w14:paraId="3B1F1D8E" w14:textId="77777777" w:rsidR="00E96B25" w:rsidRPr="00E03DAD" w:rsidRDefault="00E96B25" w:rsidP="00B77D32">
      <w:pPr>
        <w:spacing w:after="0" w:line="360" w:lineRule="auto"/>
        <w:contextualSpacing/>
        <w:rPr>
          <w:rFonts w:ascii="Times New Roman" w:hAnsi="Times New Roman" w:cs="Times New Roman"/>
          <w:b/>
        </w:rPr>
      </w:pPr>
    </w:p>
    <w:p w14:paraId="33BD99F1" w14:textId="77777777" w:rsidR="00E96B25" w:rsidRPr="00E03DAD" w:rsidRDefault="00E96B25" w:rsidP="00B77D32">
      <w:pPr>
        <w:spacing w:after="0" w:line="360" w:lineRule="auto"/>
        <w:contextualSpacing/>
        <w:rPr>
          <w:rFonts w:ascii="Times New Roman" w:hAnsi="Times New Roman" w:cs="Times New Roman"/>
          <w:b/>
        </w:rPr>
      </w:pPr>
      <w:r w:rsidRPr="00E03DAD">
        <w:rPr>
          <w:rFonts w:ascii="Times New Roman" w:hAnsi="Times New Roman" w:cs="Times New Roman"/>
          <w:b/>
        </w:rPr>
        <w:t>2010</w:t>
      </w:r>
    </w:p>
    <w:p w14:paraId="0BC785BA" w14:textId="77777777"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‘The Implications of deeper sub-regional integration for the future of the larger CARICOM integration project’. Presented at ‘Situating Jamaica in the Caribbean of the 21</w:t>
      </w:r>
      <w:r w:rsidRPr="00E03DAD">
        <w:rPr>
          <w:rFonts w:ascii="Times New Roman" w:hAnsi="Times New Roman" w:cs="Times New Roman"/>
          <w:vertAlign w:val="superscript"/>
        </w:rPr>
        <w:t>st</w:t>
      </w:r>
      <w:r w:rsidRPr="00E03DAD">
        <w:rPr>
          <w:rFonts w:ascii="Times New Roman" w:hAnsi="Times New Roman" w:cs="Times New Roman"/>
        </w:rPr>
        <w:t xml:space="preserve"> Century’, a seminar convened by the Ministry of Foreign Affairs and Foreign Trade in collaboration with the University of the West Indies. The Council Room, UWI, Monday June 14, 2010.</w:t>
      </w:r>
    </w:p>
    <w:p w14:paraId="45E6A8FF" w14:textId="77777777" w:rsidR="00B77D32" w:rsidRPr="00E03DAD" w:rsidRDefault="00B77D32" w:rsidP="00B77D32">
      <w:pPr>
        <w:spacing w:after="0" w:line="360" w:lineRule="auto"/>
        <w:contextualSpacing/>
        <w:rPr>
          <w:rFonts w:ascii="Times New Roman" w:hAnsi="Times New Roman" w:cs="Times New Roman"/>
        </w:rPr>
      </w:pPr>
    </w:p>
    <w:p w14:paraId="0061D584" w14:textId="77777777"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xml:space="preserve"> ‘Rethinking Development in Small States: Alternatives to growth’. Caribbean Studies Association XXXV Annual Conference, ‘</w:t>
      </w:r>
      <w:r w:rsidRPr="00E03DAD">
        <w:rPr>
          <w:rStyle w:val="Strong"/>
          <w:rFonts w:ascii="Times New Roman" w:hAnsi="Times New Roman" w:cs="Times New Roman"/>
          <w:b w:val="0"/>
          <w:color w:val="000000"/>
          <w:shd w:val="clear" w:color="auto" w:fill="FFFFFF"/>
        </w:rPr>
        <w:t xml:space="preserve">Understanding the Everyday Occurrence of Violence in the Cultural Life of the Caribbean: Where Do We Go From Here?’ </w:t>
      </w:r>
      <w:r w:rsidRPr="00E03DAD">
        <w:rPr>
          <w:rFonts w:ascii="Times New Roman" w:hAnsi="Times New Roman" w:cs="Times New Roman"/>
        </w:rPr>
        <w:t>St. Peter, Barbados. May 24-28, 2010.</w:t>
      </w:r>
    </w:p>
    <w:p w14:paraId="3CEE0824" w14:textId="77777777" w:rsidR="00B77D32" w:rsidRPr="00E03DAD" w:rsidRDefault="00B77D32" w:rsidP="00B77D32">
      <w:pPr>
        <w:spacing w:after="0" w:line="360" w:lineRule="auto"/>
        <w:contextualSpacing/>
        <w:rPr>
          <w:rFonts w:ascii="Times New Roman" w:hAnsi="Times New Roman" w:cs="Times New Roman"/>
        </w:rPr>
      </w:pPr>
    </w:p>
    <w:p w14:paraId="4448CB1F" w14:textId="77777777" w:rsidR="00E96B25" w:rsidRPr="00E03DAD"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‘Rethinking Development in Small States’, 11</w:t>
      </w:r>
      <w:r w:rsidRPr="00E03DAD">
        <w:rPr>
          <w:rFonts w:ascii="Times New Roman" w:hAnsi="Times New Roman" w:cs="Times New Roman"/>
          <w:vertAlign w:val="superscript"/>
        </w:rPr>
        <w:t>th</w:t>
      </w:r>
      <w:r w:rsidRPr="00E03DAD">
        <w:rPr>
          <w:rFonts w:ascii="Times New Roman" w:hAnsi="Times New Roman" w:cs="Times New Roman"/>
        </w:rPr>
        <w:t xml:space="preserve"> Conference of the Sir Arthur Lewis Institute for Social and Economic Studies (SALISES), ‘Turmoil and Turbulence in Small Developing States: Going Beyond </w:t>
      </w:r>
      <w:proofErr w:type="spellStart"/>
      <w:r w:rsidRPr="00E03DAD">
        <w:rPr>
          <w:rFonts w:ascii="Times New Roman" w:hAnsi="Times New Roman" w:cs="Times New Roman"/>
        </w:rPr>
        <w:t>Survival</w:t>
      </w:r>
      <w:proofErr w:type="gramStart"/>
      <w:r w:rsidRPr="00E03DAD">
        <w:rPr>
          <w:rFonts w:ascii="Times New Roman" w:hAnsi="Times New Roman" w:cs="Times New Roman"/>
        </w:rPr>
        <w:t>’.Augustine</w:t>
      </w:r>
      <w:proofErr w:type="spellEnd"/>
      <w:proofErr w:type="gramEnd"/>
      <w:r w:rsidRPr="00E03DAD">
        <w:rPr>
          <w:rFonts w:ascii="Times New Roman" w:hAnsi="Times New Roman" w:cs="Times New Roman"/>
        </w:rPr>
        <w:t xml:space="preserve"> Campus, 26 March 2010, Hyatt Hotel, Port of Spain, Trinidad.</w:t>
      </w:r>
    </w:p>
    <w:p w14:paraId="0CA20D2A" w14:textId="77777777" w:rsidR="00BA49D4" w:rsidRPr="00E03DAD" w:rsidRDefault="00BA49D4" w:rsidP="00B77D32">
      <w:pPr>
        <w:spacing w:after="0" w:line="360" w:lineRule="auto"/>
        <w:contextualSpacing/>
        <w:rPr>
          <w:rFonts w:ascii="Times New Roman" w:hAnsi="Times New Roman" w:cs="Times New Roman"/>
          <w:b/>
        </w:rPr>
      </w:pPr>
    </w:p>
    <w:p w14:paraId="584F56E2" w14:textId="522911F0" w:rsidR="00E96B25" w:rsidRPr="00E03DAD" w:rsidRDefault="00E96B25" w:rsidP="00B77D32">
      <w:pPr>
        <w:spacing w:after="0" w:line="360" w:lineRule="auto"/>
        <w:contextualSpacing/>
        <w:rPr>
          <w:rFonts w:ascii="Times New Roman" w:hAnsi="Times New Roman" w:cs="Times New Roman"/>
          <w:b/>
        </w:rPr>
      </w:pPr>
      <w:r w:rsidRPr="00E03DAD">
        <w:rPr>
          <w:rFonts w:ascii="Times New Roman" w:hAnsi="Times New Roman" w:cs="Times New Roman"/>
          <w:b/>
        </w:rPr>
        <w:t>2009</w:t>
      </w:r>
    </w:p>
    <w:p w14:paraId="76C50213" w14:textId="35B7F9AB"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xml:space="preserve">, “Regionalism as the route to development: the CARIFORUM/EC EPA”, on Panel ‘Rethinking Development, Globalization and Power – “Creolization” on the Move’, Wednesday, June </w:t>
      </w:r>
      <w:proofErr w:type="gramStart"/>
      <w:r w:rsidRPr="00E03DAD">
        <w:rPr>
          <w:rFonts w:ascii="Times New Roman" w:hAnsi="Times New Roman" w:cs="Times New Roman"/>
        </w:rPr>
        <w:t>3</w:t>
      </w:r>
      <w:r w:rsidR="006A2516">
        <w:rPr>
          <w:rFonts w:ascii="Times New Roman" w:hAnsi="Times New Roman" w:cs="Times New Roman"/>
        </w:rPr>
        <w:t>,</w:t>
      </w:r>
      <w:r w:rsidRPr="00E03DAD">
        <w:rPr>
          <w:rFonts w:ascii="Times New Roman" w:hAnsi="Times New Roman" w:cs="Times New Roman"/>
        </w:rPr>
        <w:t xml:space="preserve">  </w:t>
      </w:r>
      <w:r w:rsidRPr="00E03DAD">
        <w:rPr>
          <w:rFonts w:ascii="Times New Roman" w:hAnsi="Times New Roman" w:cs="Times New Roman"/>
        </w:rPr>
        <w:lastRenderedPageBreak/>
        <w:t>Caribbean</w:t>
      </w:r>
      <w:proofErr w:type="gramEnd"/>
      <w:r w:rsidRPr="00E03DAD">
        <w:rPr>
          <w:rFonts w:ascii="Times New Roman" w:hAnsi="Times New Roman" w:cs="Times New Roman"/>
        </w:rPr>
        <w:t xml:space="preserve"> Studies Association, 34</w:t>
      </w:r>
      <w:r w:rsidRPr="00E03DAD">
        <w:rPr>
          <w:rFonts w:ascii="Times New Roman" w:hAnsi="Times New Roman" w:cs="Times New Roman"/>
          <w:vertAlign w:val="superscript"/>
        </w:rPr>
        <w:t>th</w:t>
      </w:r>
      <w:r w:rsidRPr="00E03DAD">
        <w:rPr>
          <w:rFonts w:ascii="Times New Roman" w:hAnsi="Times New Roman" w:cs="Times New Roman"/>
        </w:rPr>
        <w:t xml:space="preserve"> annual Conference, Centering the Caribbean in Caribbean Studies’. June 1-5, 2009, Kingston, Jamaica. </w:t>
      </w:r>
    </w:p>
    <w:p w14:paraId="12BB2E30" w14:textId="77777777" w:rsidR="00B77D32" w:rsidRPr="00E03DAD" w:rsidRDefault="00B77D32" w:rsidP="00B77D32">
      <w:pPr>
        <w:spacing w:after="0" w:line="360" w:lineRule="auto"/>
        <w:contextualSpacing/>
        <w:rPr>
          <w:rFonts w:ascii="Times New Roman" w:hAnsi="Times New Roman" w:cs="Times New Roman"/>
        </w:rPr>
      </w:pPr>
    </w:p>
    <w:p w14:paraId="7EED9B45" w14:textId="77777777" w:rsidR="00E96B25" w:rsidRPr="00E03DAD"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“Remembering the Grenada Revolution: A personal engagement”, on the panel, “30 Years later: the Regional legacy of the Grenada Revolution”, Friday, June 5. Caribbean Studies Association, 34</w:t>
      </w:r>
      <w:r w:rsidRPr="00E03DAD">
        <w:rPr>
          <w:rFonts w:ascii="Times New Roman" w:hAnsi="Times New Roman" w:cs="Times New Roman"/>
          <w:vertAlign w:val="superscript"/>
        </w:rPr>
        <w:t>th</w:t>
      </w:r>
      <w:r w:rsidRPr="00E03DAD">
        <w:rPr>
          <w:rFonts w:ascii="Times New Roman" w:hAnsi="Times New Roman" w:cs="Times New Roman"/>
        </w:rPr>
        <w:t xml:space="preserve"> annual Conference, Centering the Caribbean in Caribbean Studies’. June 1-5, 2009, Kingston, Jamaica.</w:t>
      </w:r>
    </w:p>
    <w:p w14:paraId="7C6A9661" w14:textId="77777777" w:rsidR="00E96B25" w:rsidRPr="00E03DAD" w:rsidRDefault="00E96B25" w:rsidP="00B77D32">
      <w:pPr>
        <w:spacing w:after="0" w:line="360" w:lineRule="auto"/>
        <w:contextualSpacing/>
        <w:rPr>
          <w:rFonts w:ascii="Times New Roman" w:hAnsi="Times New Roman" w:cs="Times New Roman"/>
        </w:rPr>
      </w:pPr>
    </w:p>
    <w:p w14:paraId="2018123C" w14:textId="77777777" w:rsidR="00E96B25" w:rsidRPr="00E03DAD" w:rsidRDefault="00E96B25" w:rsidP="00B77D32">
      <w:pPr>
        <w:spacing w:after="0" w:line="360" w:lineRule="auto"/>
        <w:contextualSpacing/>
        <w:rPr>
          <w:rFonts w:ascii="Times New Roman" w:hAnsi="Times New Roman" w:cs="Times New Roman"/>
          <w:b/>
        </w:rPr>
      </w:pPr>
      <w:r w:rsidRPr="00E03DAD">
        <w:rPr>
          <w:rFonts w:ascii="Times New Roman" w:hAnsi="Times New Roman" w:cs="Times New Roman"/>
          <w:b/>
        </w:rPr>
        <w:t>2008</w:t>
      </w:r>
    </w:p>
    <w:p w14:paraId="5680392C" w14:textId="77777777"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 xml:space="preserve">Patsy </w:t>
      </w:r>
      <w:proofErr w:type="gramStart"/>
      <w:r w:rsidRPr="00E03DAD">
        <w:rPr>
          <w:rFonts w:ascii="Times New Roman" w:hAnsi="Times New Roman" w:cs="Times New Roman"/>
          <w:b/>
        </w:rPr>
        <w:t>Lewis</w:t>
      </w:r>
      <w:r w:rsidRPr="00E03DAD">
        <w:rPr>
          <w:rFonts w:ascii="Times New Roman" w:hAnsi="Times New Roman" w:cs="Times New Roman"/>
        </w:rPr>
        <w:t>,  ‘</w:t>
      </w:r>
      <w:proofErr w:type="gramEnd"/>
      <w:r w:rsidRPr="00E03DAD">
        <w:rPr>
          <w:rFonts w:ascii="Times New Roman" w:hAnsi="Times New Roman" w:cs="Times New Roman"/>
        </w:rPr>
        <w:t>Micro-States in International Trade: The Case of the OECS and the CARIFORUM/EC EPA’, 9</w:t>
      </w:r>
      <w:r w:rsidRPr="00E03DAD">
        <w:rPr>
          <w:rFonts w:ascii="Times New Roman" w:hAnsi="Times New Roman" w:cs="Times New Roman"/>
          <w:vertAlign w:val="superscript"/>
        </w:rPr>
        <w:t>th</w:t>
      </w:r>
      <w:r w:rsidRPr="00E03DAD">
        <w:rPr>
          <w:rFonts w:ascii="Times New Roman" w:hAnsi="Times New Roman" w:cs="Times New Roman"/>
        </w:rPr>
        <w:t xml:space="preserve"> SALISES Conference, ‘Rethinking the Political Economy Tradition of the Caribbean’. UWI, Mona, March 26-28.</w:t>
      </w:r>
    </w:p>
    <w:p w14:paraId="31E7AA80" w14:textId="77777777" w:rsidR="00B77D32" w:rsidRPr="00E03DAD" w:rsidRDefault="00B77D32" w:rsidP="00B77D32">
      <w:pPr>
        <w:spacing w:after="0" w:line="360" w:lineRule="auto"/>
        <w:contextualSpacing/>
        <w:rPr>
          <w:rFonts w:ascii="Times New Roman" w:hAnsi="Times New Roman" w:cs="Times New Roman"/>
        </w:rPr>
      </w:pPr>
    </w:p>
    <w:p w14:paraId="101E41BA" w14:textId="77777777"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xml:space="preserve"> 'Benchmarking Development in the CARIFORUM-EC EPA'. March 05, SALISES seminar series, UWI, Mona, 2.00-5.00 p.m.</w:t>
      </w:r>
    </w:p>
    <w:p w14:paraId="1F84B9C8" w14:textId="77777777" w:rsidR="00B77D32" w:rsidRPr="00E03DAD" w:rsidRDefault="00B77D32" w:rsidP="00B77D32">
      <w:pPr>
        <w:spacing w:after="0" w:line="360" w:lineRule="auto"/>
        <w:contextualSpacing/>
        <w:rPr>
          <w:rFonts w:ascii="Times New Roman" w:hAnsi="Times New Roman" w:cs="Times New Roman"/>
        </w:rPr>
      </w:pPr>
    </w:p>
    <w:p w14:paraId="73CC2FE5" w14:textId="77777777"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 xml:space="preserve">Patsy </w:t>
      </w:r>
      <w:proofErr w:type="gramStart"/>
      <w:r w:rsidRPr="00E03DAD">
        <w:rPr>
          <w:rFonts w:ascii="Times New Roman" w:hAnsi="Times New Roman" w:cs="Times New Roman"/>
          <w:b/>
        </w:rPr>
        <w:t>Lewis,</w:t>
      </w:r>
      <w:r w:rsidRPr="00E03DAD">
        <w:rPr>
          <w:rFonts w:ascii="Times New Roman" w:hAnsi="Times New Roman" w:cs="Times New Roman"/>
        </w:rPr>
        <w:t xml:space="preserve">  ‘</w:t>
      </w:r>
      <w:proofErr w:type="gramEnd"/>
      <w:r w:rsidRPr="00E03DAD">
        <w:rPr>
          <w:rFonts w:ascii="Times New Roman" w:hAnsi="Times New Roman" w:cs="Times New Roman"/>
        </w:rPr>
        <w:t xml:space="preserve">Benchmarking Development in the CARIFORUM-EC EPA’, presented at public forum, ‘Monitoring the CARIFORUM/EU Economic Partnership Agreement (EPA): The Benchmarks Approach’, </w:t>
      </w:r>
      <w:r w:rsidRPr="00E03DAD">
        <w:rPr>
          <w:rFonts w:ascii="Times New Roman" w:hAnsi="Times New Roman" w:cs="Times New Roman"/>
          <w:color w:val="000000"/>
          <w:shd w:val="clear" w:color="auto" w:fill="FFFFFF"/>
        </w:rPr>
        <w:t xml:space="preserve">Friedrich Ebert Stiftung (FES). </w:t>
      </w:r>
      <w:r w:rsidRPr="00E03DAD">
        <w:rPr>
          <w:rFonts w:ascii="Times New Roman" w:hAnsi="Times New Roman" w:cs="Times New Roman"/>
        </w:rPr>
        <w:t xml:space="preserve"> Hotel Four Seasons, Kingston, February 28, 2008, 8.30 a.m,-1.00 p.m.</w:t>
      </w:r>
    </w:p>
    <w:p w14:paraId="41D7F9DC" w14:textId="77777777" w:rsidR="00B77D32" w:rsidRPr="00E03DAD" w:rsidRDefault="00B77D32" w:rsidP="00B77D32">
      <w:pPr>
        <w:spacing w:after="0" w:line="360" w:lineRule="auto"/>
        <w:contextualSpacing/>
        <w:rPr>
          <w:rFonts w:ascii="Times New Roman" w:hAnsi="Times New Roman" w:cs="Times New Roman"/>
        </w:rPr>
      </w:pPr>
    </w:p>
    <w:p w14:paraId="7B564E49" w14:textId="77777777" w:rsidR="00E96B25" w:rsidRPr="00E03DAD"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xml:space="preserve">,  ‘Development and the CARIFORUM-EC EPA’, Ad Hoc Meeting – Workshop on the CARIFORUM—EC Economic Partnership Agreement: A first look at Opportunities and Challenges, EC Commission Directorate for Trade, Civil Society Dialogue, </w:t>
      </w:r>
      <w:proofErr w:type="spellStart"/>
      <w:r w:rsidRPr="00E03DAD">
        <w:rPr>
          <w:rFonts w:ascii="Times New Roman" w:hAnsi="Times New Roman" w:cs="Times New Roman"/>
        </w:rPr>
        <w:t>Charlemange</w:t>
      </w:r>
      <w:proofErr w:type="spellEnd"/>
      <w:r w:rsidRPr="00E03DAD">
        <w:rPr>
          <w:rFonts w:ascii="Times New Roman" w:hAnsi="Times New Roman" w:cs="Times New Roman"/>
        </w:rPr>
        <w:t xml:space="preserve"> building, Brussels, February 18, 2008. 57.</w:t>
      </w:r>
    </w:p>
    <w:p w14:paraId="39064E84" w14:textId="77777777" w:rsidR="00E96B25" w:rsidRPr="00E03DAD" w:rsidRDefault="00E96B25" w:rsidP="00B77D32">
      <w:pPr>
        <w:spacing w:after="0" w:line="360" w:lineRule="auto"/>
        <w:contextualSpacing/>
        <w:rPr>
          <w:rFonts w:ascii="Times New Roman" w:hAnsi="Times New Roman" w:cs="Times New Roman"/>
          <w:b/>
        </w:rPr>
      </w:pPr>
    </w:p>
    <w:p w14:paraId="41FEEB81" w14:textId="77777777" w:rsidR="00E96B25" w:rsidRPr="00E03DAD" w:rsidRDefault="00E96B25" w:rsidP="00B77D32">
      <w:pPr>
        <w:spacing w:after="0" w:line="360" w:lineRule="auto"/>
        <w:contextualSpacing/>
        <w:rPr>
          <w:rFonts w:ascii="Times New Roman" w:hAnsi="Times New Roman" w:cs="Times New Roman"/>
          <w:b/>
        </w:rPr>
      </w:pPr>
      <w:r w:rsidRPr="00E03DAD">
        <w:rPr>
          <w:rFonts w:ascii="Times New Roman" w:hAnsi="Times New Roman" w:cs="Times New Roman"/>
          <w:b/>
        </w:rPr>
        <w:t>2007</w:t>
      </w:r>
    </w:p>
    <w:p w14:paraId="6B9D8DA0" w14:textId="77777777"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‘Lessons from application of benchmarks to CARIFORUM-EC EPA negotiations’. The Challenges of Securing Development in the EPA. December 13, 2007. Public Seminar, Sir Arthur Lewis Institute for Social and Economic Studies and the Department of Government, University of the West Indies.</w:t>
      </w:r>
    </w:p>
    <w:p w14:paraId="15993C59" w14:textId="77777777" w:rsidR="00B77D32" w:rsidRPr="00E03DAD" w:rsidRDefault="00B77D32" w:rsidP="00B77D32">
      <w:pPr>
        <w:spacing w:after="0" w:line="360" w:lineRule="auto"/>
        <w:contextualSpacing/>
        <w:rPr>
          <w:rFonts w:ascii="Times New Roman" w:hAnsi="Times New Roman" w:cs="Times New Roman"/>
        </w:rPr>
      </w:pPr>
    </w:p>
    <w:p w14:paraId="164F2432" w14:textId="77777777" w:rsidR="00E96B25" w:rsidRPr="00E03DAD"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xml:space="preserve">,  ‘Applying Benchmarks to EPA CARIFORUM/EU Negotiations’, Workshop for Formulating Sustainable Development Benchmark, ICTSD and APRODEV, </w:t>
      </w:r>
      <w:proofErr w:type="spellStart"/>
      <w:r w:rsidRPr="00E03DAD">
        <w:rPr>
          <w:rFonts w:ascii="Times New Roman" w:hAnsi="Times New Roman" w:cs="Times New Roman"/>
        </w:rPr>
        <w:t>Knutsford</w:t>
      </w:r>
      <w:proofErr w:type="spellEnd"/>
      <w:r w:rsidRPr="00E03DAD">
        <w:rPr>
          <w:rFonts w:ascii="Times New Roman" w:hAnsi="Times New Roman" w:cs="Times New Roman"/>
        </w:rPr>
        <w:t xml:space="preserve"> Court, Kingston, June 08, 2007.</w:t>
      </w:r>
    </w:p>
    <w:p w14:paraId="752C4962" w14:textId="77777777" w:rsidR="00E96B25" w:rsidRPr="00E03DAD"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rPr>
        <w:lastRenderedPageBreak/>
        <w:t xml:space="preserve">Jessica Byron and </w:t>
      </w:r>
      <w:r w:rsidRPr="00E03DAD">
        <w:rPr>
          <w:rFonts w:ascii="Times New Roman" w:hAnsi="Times New Roman" w:cs="Times New Roman"/>
          <w:b/>
        </w:rPr>
        <w:t>Patsy Lewis</w:t>
      </w:r>
      <w:r w:rsidRPr="00E03DAD">
        <w:rPr>
          <w:rFonts w:ascii="Times New Roman" w:hAnsi="Times New Roman" w:cs="Times New Roman"/>
        </w:rPr>
        <w:t xml:space="preserve">, ‘Analytical Framework for Developing Benchmarks’, Workshop for Formulating Sustainable Development Benchmark, ICTSD and APRODEV, </w:t>
      </w:r>
      <w:proofErr w:type="spellStart"/>
      <w:r w:rsidRPr="00E03DAD">
        <w:rPr>
          <w:rFonts w:ascii="Times New Roman" w:hAnsi="Times New Roman" w:cs="Times New Roman"/>
        </w:rPr>
        <w:t>Knutsford</w:t>
      </w:r>
      <w:proofErr w:type="spellEnd"/>
      <w:r w:rsidRPr="00E03DAD">
        <w:rPr>
          <w:rFonts w:ascii="Times New Roman" w:hAnsi="Times New Roman" w:cs="Times New Roman"/>
        </w:rPr>
        <w:t xml:space="preserve"> Court, Kingston, June 08, 2007.</w:t>
      </w:r>
    </w:p>
    <w:p w14:paraId="3F082FC9" w14:textId="77777777" w:rsidR="00E96B25" w:rsidRPr="00E03DAD" w:rsidRDefault="00E96B25" w:rsidP="00B77D32">
      <w:pPr>
        <w:spacing w:after="0" w:line="360" w:lineRule="auto"/>
        <w:contextualSpacing/>
        <w:rPr>
          <w:rFonts w:ascii="Times New Roman" w:hAnsi="Times New Roman" w:cs="Times New Roman"/>
          <w:b/>
        </w:rPr>
      </w:pPr>
    </w:p>
    <w:p w14:paraId="381DFD2C" w14:textId="45C32072" w:rsidR="00E96B25" w:rsidRPr="00E03DAD" w:rsidRDefault="00E96B25" w:rsidP="00B77D32">
      <w:pPr>
        <w:spacing w:after="0" w:line="360" w:lineRule="auto"/>
        <w:contextualSpacing/>
        <w:rPr>
          <w:rFonts w:ascii="Times New Roman" w:hAnsi="Times New Roman" w:cs="Times New Roman"/>
          <w:b/>
        </w:rPr>
      </w:pPr>
      <w:r w:rsidRPr="00E03DAD">
        <w:rPr>
          <w:rFonts w:ascii="Times New Roman" w:hAnsi="Times New Roman" w:cs="Times New Roman"/>
          <w:b/>
        </w:rPr>
        <w:t>2006</w:t>
      </w:r>
    </w:p>
    <w:p w14:paraId="718661F0" w14:textId="77777777"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‘Grenada, Continuity and Change’, 5</w:t>
      </w:r>
      <w:r w:rsidRPr="00E03DAD">
        <w:rPr>
          <w:rFonts w:ascii="Times New Roman" w:hAnsi="Times New Roman" w:cs="Times New Roman"/>
          <w:vertAlign w:val="superscript"/>
        </w:rPr>
        <w:t>th</w:t>
      </w:r>
      <w:r w:rsidRPr="00E03DAD">
        <w:rPr>
          <w:rFonts w:ascii="Times New Roman" w:hAnsi="Times New Roman" w:cs="Times New Roman"/>
        </w:rPr>
        <w:t xml:space="preserve"> Annual “Caribbean Reasonings” Conference, ‘Politics, Activism and History: The Life and Times of Richard Hart’, June 8-10, Centre for Caribbean Thought, University of the West Indies, UWI, Mona.</w:t>
      </w:r>
    </w:p>
    <w:p w14:paraId="32ACEA7D" w14:textId="77777777" w:rsidR="00B77D32" w:rsidRPr="00E03DAD" w:rsidRDefault="00B77D32" w:rsidP="00B77D32">
      <w:pPr>
        <w:spacing w:after="0" w:line="360" w:lineRule="auto"/>
        <w:contextualSpacing/>
        <w:rPr>
          <w:rFonts w:ascii="Times New Roman" w:hAnsi="Times New Roman" w:cs="Times New Roman"/>
        </w:rPr>
      </w:pPr>
    </w:p>
    <w:p w14:paraId="4B68360A" w14:textId="77777777"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‘The Caribbean, Special and Differential Treatment and the Caribbean Single Market and Economy’, presented at the 31</w:t>
      </w:r>
      <w:r w:rsidRPr="00E03DAD">
        <w:rPr>
          <w:rFonts w:ascii="Times New Roman" w:hAnsi="Times New Roman" w:cs="Times New Roman"/>
          <w:vertAlign w:val="superscript"/>
        </w:rPr>
        <w:t>st</w:t>
      </w:r>
      <w:r w:rsidRPr="00E03DAD">
        <w:rPr>
          <w:rFonts w:ascii="Times New Roman" w:hAnsi="Times New Roman" w:cs="Times New Roman"/>
        </w:rPr>
        <w:t xml:space="preserve"> Annual Conference of the Caribbean Studies Association, ‘The Caribbean in the Age of Modernity: The Role of the Academy in Responding to the Challenges of the Region’, May 29- June 2, 2006, Port of Spain, Trinidad and Tobago.</w:t>
      </w:r>
    </w:p>
    <w:p w14:paraId="2EAC942E" w14:textId="77777777" w:rsidR="00B77D32" w:rsidRPr="00E03DAD" w:rsidRDefault="00B77D32" w:rsidP="00B77D32">
      <w:pPr>
        <w:spacing w:after="0" w:line="360" w:lineRule="auto"/>
        <w:contextualSpacing/>
        <w:rPr>
          <w:rFonts w:ascii="Times New Roman" w:hAnsi="Times New Roman" w:cs="Times New Roman"/>
        </w:rPr>
      </w:pPr>
    </w:p>
    <w:p w14:paraId="77EDEF3A" w14:textId="77777777" w:rsidR="00E96B25" w:rsidRPr="00E03DAD" w:rsidRDefault="00E96B25" w:rsidP="00B77D32">
      <w:pPr>
        <w:pStyle w:val="NoSpacing"/>
        <w:spacing w:line="360" w:lineRule="auto"/>
        <w:contextualSpacing/>
        <w:outlineLvl w:val="0"/>
        <w:rPr>
          <w:rFonts w:ascii="Times New Roman" w:hAnsi="Times New Roman" w:cs="Times New Roman"/>
          <w:lang w:val="en-GB"/>
        </w:rPr>
      </w:pPr>
      <w:r w:rsidRPr="00E03DAD">
        <w:rPr>
          <w:rFonts w:ascii="Times New Roman" w:hAnsi="Times New Roman" w:cs="Times New Roman"/>
          <w:b/>
          <w:lang w:val="en-GB"/>
        </w:rPr>
        <w:t>Patsy Lewis</w:t>
      </w:r>
      <w:r w:rsidRPr="00E03DAD">
        <w:rPr>
          <w:rFonts w:ascii="Times New Roman" w:hAnsi="Times New Roman" w:cs="Times New Roman"/>
          <w:lang w:val="en-GB"/>
        </w:rPr>
        <w:t xml:space="preserve">, ‘CSME Challenges and Opportunities for the OECS’, Research Day </w:t>
      </w:r>
      <w:proofErr w:type="gramStart"/>
      <w:r w:rsidRPr="00E03DAD">
        <w:rPr>
          <w:rFonts w:ascii="Times New Roman" w:hAnsi="Times New Roman" w:cs="Times New Roman"/>
          <w:lang w:val="en-GB"/>
        </w:rPr>
        <w:t>Symposium,  January</w:t>
      </w:r>
      <w:proofErr w:type="gramEnd"/>
    </w:p>
    <w:p w14:paraId="7DFF7CDA" w14:textId="77777777" w:rsidR="00E96B25" w:rsidRPr="00E03DAD" w:rsidRDefault="00E96B25" w:rsidP="00B77D32">
      <w:pPr>
        <w:pStyle w:val="NoSpacing"/>
        <w:spacing w:line="360" w:lineRule="auto"/>
        <w:contextualSpacing/>
        <w:rPr>
          <w:rFonts w:ascii="Times New Roman" w:hAnsi="Times New Roman" w:cs="Times New Roman"/>
          <w:lang w:val="en-GB"/>
        </w:rPr>
      </w:pPr>
      <w:r w:rsidRPr="00E03DAD">
        <w:rPr>
          <w:rFonts w:ascii="Times New Roman" w:hAnsi="Times New Roman" w:cs="Times New Roman"/>
          <w:lang w:val="en-GB"/>
        </w:rPr>
        <w:t>26 and 27, SSLT, UWI, Mona.</w:t>
      </w:r>
    </w:p>
    <w:p w14:paraId="4D65AFE8" w14:textId="77777777" w:rsidR="00E96B25" w:rsidRPr="00E03DAD" w:rsidRDefault="00E96B25" w:rsidP="00B77D32">
      <w:pPr>
        <w:pStyle w:val="NoSpacing"/>
        <w:spacing w:line="360" w:lineRule="auto"/>
        <w:contextualSpacing/>
        <w:rPr>
          <w:rFonts w:ascii="Times New Roman" w:hAnsi="Times New Roman" w:cs="Times New Roman"/>
          <w:b/>
        </w:rPr>
      </w:pPr>
    </w:p>
    <w:p w14:paraId="511A22BC" w14:textId="77777777" w:rsidR="00E96B25" w:rsidRPr="00E03DAD" w:rsidRDefault="00E96B25" w:rsidP="00B77D32">
      <w:pPr>
        <w:pStyle w:val="NoSpacing"/>
        <w:spacing w:line="360" w:lineRule="auto"/>
        <w:contextualSpacing/>
        <w:outlineLvl w:val="0"/>
        <w:rPr>
          <w:rFonts w:ascii="Times New Roman" w:hAnsi="Times New Roman" w:cs="Times New Roman"/>
          <w:lang w:val="en-GB"/>
        </w:rPr>
      </w:pPr>
      <w:r w:rsidRPr="00E03DAD">
        <w:rPr>
          <w:rFonts w:ascii="Times New Roman" w:hAnsi="Times New Roman" w:cs="Times New Roman"/>
          <w:b/>
        </w:rPr>
        <w:t>Patsy Lewis</w:t>
      </w:r>
      <w:r w:rsidRPr="00E03DAD">
        <w:rPr>
          <w:rFonts w:ascii="Times New Roman" w:hAnsi="Times New Roman" w:cs="Times New Roman"/>
        </w:rPr>
        <w:t xml:space="preserve">, </w:t>
      </w:r>
      <w:r w:rsidRPr="00E03DAD">
        <w:rPr>
          <w:rFonts w:ascii="Times New Roman" w:hAnsi="Times New Roman" w:cs="Times New Roman"/>
          <w:lang w:val="en-GB"/>
        </w:rPr>
        <w:t xml:space="preserve">Production Integration in CARICOM: Implications for the OECS, 'High Level </w:t>
      </w:r>
    </w:p>
    <w:p w14:paraId="72B35CC3" w14:textId="77777777" w:rsidR="00E96B25" w:rsidRPr="00E03DAD" w:rsidRDefault="00E96B25" w:rsidP="00B77D32">
      <w:pPr>
        <w:pStyle w:val="NoSpacing"/>
        <w:spacing w:line="360" w:lineRule="auto"/>
        <w:contextualSpacing/>
        <w:outlineLvl w:val="0"/>
        <w:rPr>
          <w:rFonts w:ascii="Times New Roman" w:hAnsi="Times New Roman" w:cs="Times New Roman"/>
          <w:lang w:val="en-GB"/>
        </w:rPr>
      </w:pPr>
      <w:r w:rsidRPr="00E03DAD">
        <w:rPr>
          <w:rFonts w:ascii="Times New Roman" w:hAnsi="Times New Roman" w:cs="Times New Roman"/>
          <w:lang w:val="en-GB"/>
        </w:rPr>
        <w:t xml:space="preserve">Seminar on Production Integration in the CSME: From Theory to Action'. UWI, Mona's Visitors' </w:t>
      </w:r>
    </w:p>
    <w:p w14:paraId="65FA9634" w14:textId="77777777" w:rsidR="00E96B25" w:rsidRPr="00E03DAD" w:rsidRDefault="00E96B25" w:rsidP="00B77D32">
      <w:pPr>
        <w:pStyle w:val="NoSpacing"/>
        <w:spacing w:line="360" w:lineRule="auto"/>
        <w:contextualSpacing/>
        <w:rPr>
          <w:rFonts w:ascii="Times New Roman" w:hAnsi="Times New Roman" w:cs="Times New Roman"/>
          <w:lang w:val="en-GB"/>
        </w:rPr>
      </w:pPr>
      <w:r w:rsidRPr="00E03DAD">
        <w:rPr>
          <w:rFonts w:ascii="Times New Roman" w:hAnsi="Times New Roman" w:cs="Times New Roman"/>
          <w:lang w:val="en-GB"/>
        </w:rPr>
        <w:t>Lodge and Conference Centre, January 26-27, 2006.</w:t>
      </w:r>
    </w:p>
    <w:p w14:paraId="59614259" w14:textId="77777777" w:rsidR="00E96B25" w:rsidRPr="00E03DAD" w:rsidRDefault="00E96B25" w:rsidP="00B77D32">
      <w:pPr>
        <w:spacing w:after="0" w:line="360" w:lineRule="auto"/>
        <w:contextualSpacing/>
        <w:rPr>
          <w:rFonts w:ascii="Times New Roman" w:hAnsi="Times New Roman" w:cs="Times New Roman"/>
          <w:b/>
          <w:bCs/>
        </w:rPr>
      </w:pPr>
    </w:p>
    <w:p w14:paraId="033B3B09" w14:textId="77777777" w:rsidR="00E96B25" w:rsidRPr="00E03DAD" w:rsidRDefault="00E96B25" w:rsidP="00B77D32">
      <w:pPr>
        <w:spacing w:after="0" w:line="360" w:lineRule="auto"/>
        <w:contextualSpacing/>
        <w:rPr>
          <w:rFonts w:ascii="Times New Roman" w:hAnsi="Times New Roman" w:cs="Times New Roman"/>
          <w:b/>
          <w:bCs/>
        </w:rPr>
      </w:pPr>
      <w:r w:rsidRPr="00E03DAD">
        <w:rPr>
          <w:rFonts w:ascii="Times New Roman" w:hAnsi="Times New Roman" w:cs="Times New Roman"/>
          <w:b/>
          <w:bCs/>
        </w:rPr>
        <w:t>2005</w:t>
      </w:r>
    </w:p>
    <w:p w14:paraId="12546E90" w14:textId="77777777" w:rsidR="00E96B25" w:rsidRDefault="00E96B25" w:rsidP="00B77D32">
      <w:pPr>
        <w:pStyle w:val="BodyText"/>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xml:space="preserve">, ‘An Assessment of the development potential of the FTAA and EPA for small developing states’. Paper presented at </w:t>
      </w:r>
      <w:proofErr w:type="spellStart"/>
      <w:r w:rsidRPr="00E03DAD">
        <w:rPr>
          <w:rFonts w:ascii="Times New Roman" w:hAnsi="Times New Roman" w:cs="Times New Roman"/>
        </w:rPr>
        <w:t>‘Re</w:t>
      </w:r>
      <w:proofErr w:type="spellEnd"/>
      <w:r w:rsidRPr="00E03DAD">
        <w:rPr>
          <w:rFonts w:ascii="Times New Roman" w:hAnsi="Times New Roman" w:cs="Times New Roman"/>
        </w:rPr>
        <w:t xml:space="preserve">-mapping of the Americas: </w:t>
      </w:r>
      <w:proofErr w:type="spellStart"/>
      <w:r w:rsidRPr="00E03DAD">
        <w:rPr>
          <w:rFonts w:ascii="Times New Roman" w:hAnsi="Times New Roman" w:cs="Times New Roman"/>
        </w:rPr>
        <w:t>Globalisation</w:t>
      </w:r>
      <w:proofErr w:type="spellEnd"/>
      <w:r w:rsidRPr="00E03DAD">
        <w:rPr>
          <w:rFonts w:ascii="Times New Roman" w:hAnsi="Times New Roman" w:cs="Times New Roman"/>
        </w:rPr>
        <w:t xml:space="preserve">, </w:t>
      </w:r>
      <w:proofErr w:type="spellStart"/>
      <w:r w:rsidRPr="00E03DAD">
        <w:rPr>
          <w:rFonts w:ascii="Times New Roman" w:hAnsi="Times New Roman" w:cs="Times New Roman"/>
        </w:rPr>
        <w:t>Regionalisation</w:t>
      </w:r>
      <w:proofErr w:type="spellEnd"/>
      <w:r w:rsidRPr="00E03DAD">
        <w:rPr>
          <w:rFonts w:ascii="Times New Roman" w:hAnsi="Times New Roman" w:cs="Times New Roman"/>
        </w:rPr>
        <w:t xml:space="preserve"> and the FTAA’ conference, hosted by the UWI, St., Augustine and the University of Alberta, 19-21 October, 2005, Trinidad and Tobago.</w:t>
      </w:r>
    </w:p>
    <w:p w14:paraId="2DBD693A" w14:textId="77777777" w:rsidR="00B77D32" w:rsidRPr="00E03DAD" w:rsidRDefault="00B77D32" w:rsidP="00B77D32">
      <w:pPr>
        <w:pStyle w:val="BodyText"/>
        <w:spacing w:after="0" w:line="360" w:lineRule="auto"/>
        <w:contextualSpacing/>
        <w:rPr>
          <w:rFonts w:ascii="Times New Roman" w:hAnsi="Times New Roman" w:cs="Times New Roman"/>
        </w:rPr>
      </w:pPr>
    </w:p>
    <w:p w14:paraId="4C2236D2" w14:textId="77777777" w:rsidR="00E96B25" w:rsidRDefault="00E96B25" w:rsidP="00B77D32">
      <w:pPr>
        <w:spacing w:after="0" w:line="360" w:lineRule="auto"/>
        <w:contextualSpacing/>
        <w:rPr>
          <w:rFonts w:ascii="Times New Roman" w:hAnsi="Times New Roman" w:cs="Times New Roman"/>
          <w:bCs/>
        </w:rPr>
      </w:pPr>
      <w:r w:rsidRPr="00E03DAD">
        <w:rPr>
          <w:rFonts w:ascii="Times New Roman" w:hAnsi="Times New Roman" w:cs="Times New Roman"/>
          <w:b/>
        </w:rPr>
        <w:t>Patsy Lewis</w:t>
      </w:r>
      <w:r w:rsidRPr="00E03DAD">
        <w:rPr>
          <w:rFonts w:ascii="Times New Roman" w:hAnsi="Times New Roman" w:cs="Times New Roman"/>
        </w:rPr>
        <w:t xml:space="preserve">, </w:t>
      </w:r>
      <w:r w:rsidRPr="00E03DAD">
        <w:rPr>
          <w:rFonts w:ascii="Times New Roman" w:hAnsi="Times New Roman" w:cs="Times New Roman"/>
          <w:bCs/>
        </w:rPr>
        <w:t>‘Grenada: A Testing Ground for Development Perspectives’, Paper presented at the 30</w:t>
      </w:r>
      <w:r w:rsidRPr="00E03DAD">
        <w:rPr>
          <w:rFonts w:ascii="Times New Roman" w:hAnsi="Times New Roman" w:cs="Times New Roman"/>
          <w:bCs/>
          <w:vertAlign w:val="superscript"/>
        </w:rPr>
        <w:t>th</w:t>
      </w:r>
      <w:r w:rsidRPr="00E03DAD">
        <w:rPr>
          <w:rFonts w:ascii="Times New Roman" w:hAnsi="Times New Roman" w:cs="Times New Roman"/>
          <w:bCs/>
        </w:rPr>
        <w:t xml:space="preserve"> annual Conference of the Caribbean Studies Association (CSA) held in Santo Domingo, May 31-June 3, 2005.</w:t>
      </w:r>
    </w:p>
    <w:p w14:paraId="567A989B" w14:textId="77777777" w:rsidR="00B77D32" w:rsidRPr="00E03DAD" w:rsidRDefault="00B77D32" w:rsidP="00B77D32">
      <w:pPr>
        <w:spacing w:after="0" w:line="360" w:lineRule="auto"/>
        <w:contextualSpacing/>
        <w:rPr>
          <w:rFonts w:ascii="Times New Roman" w:hAnsi="Times New Roman" w:cs="Times New Roman"/>
          <w:bCs/>
        </w:rPr>
      </w:pPr>
    </w:p>
    <w:p w14:paraId="579E0315" w14:textId="77777777" w:rsidR="00E96B25" w:rsidRDefault="00E96B25" w:rsidP="00B77D32">
      <w:pPr>
        <w:spacing w:after="0" w:line="360" w:lineRule="auto"/>
        <w:contextualSpacing/>
        <w:rPr>
          <w:rFonts w:ascii="Times New Roman" w:hAnsi="Times New Roman" w:cs="Times New Roman"/>
          <w:bCs/>
        </w:rPr>
      </w:pPr>
      <w:r w:rsidRPr="00E03DAD">
        <w:rPr>
          <w:rFonts w:ascii="Times New Roman" w:hAnsi="Times New Roman" w:cs="Times New Roman"/>
          <w:b/>
        </w:rPr>
        <w:t>Patsy Lewis</w:t>
      </w:r>
      <w:r w:rsidRPr="00E03DAD">
        <w:rPr>
          <w:rFonts w:ascii="Times New Roman" w:hAnsi="Times New Roman" w:cs="Times New Roman"/>
        </w:rPr>
        <w:t xml:space="preserve">, </w:t>
      </w:r>
      <w:r w:rsidRPr="00E03DAD">
        <w:rPr>
          <w:rFonts w:ascii="Times New Roman" w:hAnsi="Times New Roman" w:cs="Times New Roman"/>
          <w:bCs/>
        </w:rPr>
        <w:t>‘Grenada: A Testing Ground for Development Perspectives’, Paper presented at the Sir Arthur Lewis Institute of Social and Economic Studies 6</w:t>
      </w:r>
      <w:r w:rsidRPr="00E03DAD">
        <w:rPr>
          <w:rFonts w:ascii="Times New Roman" w:hAnsi="Times New Roman" w:cs="Times New Roman"/>
          <w:bCs/>
          <w:vertAlign w:val="superscript"/>
        </w:rPr>
        <w:t>th</w:t>
      </w:r>
      <w:r w:rsidRPr="00E03DAD">
        <w:rPr>
          <w:rFonts w:ascii="Times New Roman" w:hAnsi="Times New Roman" w:cs="Times New Roman"/>
          <w:bCs/>
        </w:rPr>
        <w:t xml:space="preserve"> Annual Conference, March 17-18, 2005, </w:t>
      </w:r>
      <w:r w:rsidRPr="00E03DAD">
        <w:rPr>
          <w:rFonts w:ascii="Times New Roman" w:hAnsi="Times New Roman" w:cs="Times New Roman"/>
          <w:bCs/>
        </w:rPr>
        <w:lastRenderedPageBreak/>
        <w:t>‘Governance, Institutions and Economic Growth: Reflections on Arthur Lewis’; Theory of Economic Growth’, Jamaica Pegasus Hotel.</w:t>
      </w:r>
    </w:p>
    <w:p w14:paraId="383D578A" w14:textId="77777777" w:rsidR="00B77D32" w:rsidRPr="00E03DAD" w:rsidRDefault="00B77D32" w:rsidP="00B77D32">
      <w:pPr>
        <w:spacing w:after="0" w:line="360" w:lineRule="auto"/>
        <w:contextualSpacing/>
        <w:rPr>
          <w:rFonts w:ascii="Times New Roman" w:hAnsi="Times New Roman" w:cs="Times New Roman"/>
          <w:bCs/>
        </w:rPr>
      </w:pPr>
    </w:p>
    <w:p w14:paraId="63E932F0" w14:textId="77777777" w:rsidR="00E96B25" w:rsidRPr="00E03DAD" w:rsidRDefault="00E96B25" w:rsidP="00B77D32">
      <w:pPr>
        <w:spacing w:after="0" w:line="360" w:lineRule="auto"/>
        <w:contextualSpacing/>
        <w:rPr>
          <w:rFonts w:ascii="Times New Roman" w:hAnsi="Times New Roman" w:cs="Times New Roman"/>
          <w:bCs/>
        </w:rPr>
      </w:pPr>
      <w:r w:rsidRPr="00E03DAD">
        <w:rPr>
          <w:rFonts w:ascii="Times New Roman" w:hAnsi="Times New Roman" w:cs="Times New Roman"/>
          <w:b/>
        </w:rPr>
        <w:t>Patsy Lewis</w:t>
      </w:r>
      <w:r w:rsidRPr="00E03DAD">
        <w:rPr>
          <w:rFonts w:ascii="Times New Roman" w:hAnsi="Times New Roman" w:cs="Times New Roman"/>
        </w:rPr>
        <w:t>, ‘The Agony of the Fifteen: the crisis of implementation’,</w:t>
      </w:r>
      <w:r w:rsidRPr="00E03DAD">
        <w:rPr>
          <w:rFonts w:ascii="Times New Roman" w:hAnsi="Times New Roman" w:cs="Times New Roman"/>
          <w:b/>
        </w:rPr>
        <w:t xml:space="preserve"> </w:t>
      </w:r>
      <w:r w:rsidRPr="00E03DAD">
        <w:rPr>
          <w:rFonts w:ascii="Times New Roman" w:hAnsi="Times New Roman" w:cs="Times New Roman"/>
          <w:bCs/>
        </w:rPr>
        <w:t>Paper presented at the Sir Arthur Lewis Institute of Social and Economic Studies 6</w:t>
      </w:r>
      <w:r w:rsidRPr="00E03DAD">
        <w:rPr>
          <w:rFonts w:ascii="Times New Roman" w:hAnsi="Times New Roman" w:cs="Times New Roman"/>
          <w:bCs/>
          <w:vertAlign w:val="superscript"/>
        </w:rPr>
        <w:t>th</w:t>
      </w:r>
      <w:r w:rsidRPr="00E03DAD">
        <w:rPr>
          <w:rFonts w:ascii="Times New Roman" w:hAnsi="Times New Roman" w:cs="Times New Roman"/>
          <w:bCs/>
        </w:rPr>
        <w:t xml:space="preserve"> Annual Conference, March 17-18, 2005, ‘Governance, Institutions and Economic Growth: Reflections on Arthur Lewis’ Theory of Economic Growth’, Jamaica Pegasus Hotel.</w:t>
      </w:r>
    </w:p>
    <w:p w14:paraId="04541A20" w14:textId="77777777" w:rsidR="00E96B25" w:rsidRPr="00E03DAD" w:rsidRDefault="00E96B25" w:rsidP="00B77D32">
      <w:pPr>
        <w:spacing w:after="0" w:line="360" w:lineRule="auto"/>
        <w:contextualSpacing/>
        <w:rPr>
          <w:rFonts w:ascii="Times New Roman" w:hAnsi="Times New Roman" w:cs="Times New Roman"/>
          <w:b/>
          <w:bCs/>
        </w:rPr>
      </w:pPr>
    </w:p>
    <w:p w14:paraId="297AF78C" w14:textId="77777777" w:rsidR="00E96B25" w:rsidRPr="00E03DAD" w:rsidRDefault="00E96B25" w:rsidP="00B77D32">
      <w:pPr>
        <w:spacing w:after="0" w:line="360" w:lineRule="auto"/>
        <w:contextualSpacing/>
        <w:rPr>
          <w:rFonts w:ascii="Times New Roman" w:hAnsi="Times New Roman" w:cs="Times New Roman"/>
          <w:b/>
          <w:bCs/>
        </w:rPr>
      </w:pPr>
      <w:r w:rsidRPr="00E03DAD">
        <w:rPr>
          <w:rFonts w:ascii="Times New Roman" w:hAnsi="Times New Roman" w:cs="Times New Roman"/>
          <w:b/>
          <w:bCs/>
        </w:rPr>
        <w:t>2004</w:t>
      </w:r>
    </w:p>
    <w:p w14:paraId="6D7778FE" w14:textId="77777777" w:rsidR="00E96B25" w:rsidRDefault="00E96B25" w:rsidP="00B77D32">
      <w:pPr>
        <w:spacing w:after="0" w:line="360" w:lineRule="auto"/>
        <w:contextualSpacing/>
        <w:rPr>
          <w:rFonts w:ascii="Times New Roman" w:hAnsi="Times New Roman" w:cs="Times New Roman"/>
          <w:bCs/>
        </w:rPr>
      </w:pPr>
      <w:r w:rsidRPr="00E03DAD">
        <w:rPr>
          <w:rFonts w:ascii="Times New Roman" w:hAnsi="Times New Roman" w:cs="Times New Roman"/>
          <w:b/>
        </w:rPr>
        <w:t>Patsy Lewis</w:t>
      </w:r>
      <w:r w:rsidRPr="00E03DAD">
        <w:rPr>
          <w:rFonts w:ascii="Times New Roman" w:hAnsi="Times New Roman" w:cs="Times New Roman"/>
        </w:rPr>
        <w:t xml:space="preserve">, </w:t>
      </w:r>
      <w:r w:rsidRPr="00E03DAD">
        <w:rPr>
          <w:rFonts w:ascii="Times New Roman" w:hAnsi="Times New Roman" w:cs="Times New Roman"/>
          <w:bCs/>
        </w:rPr>
        <w:t>‘Creating Interactive Learning Communities between the University of the West Indies and the University of the South Pacific’, Islands of Globalization Learning Islands Workshop, November 9-11, 2004, Honolulu, East-West Center.</w:t>
      </w:r>
    </w:p>
    <w:p w14:paraId="24540BD2" w14:textId="77777777" w:rsidR="00B77D32" w:rsidRPr="00E03DAD" w:rsidRDefault="00B77D32" w:rsidP="00B77D32">
      <w:pPr>
        <w:spacing w:after="0" w:line="360" w:lineRule="auto"/>
        <w:contextualSpacing/>
        <w:rPr>
          <w:rFonts w:ascii="Times New Roman" w:hAnsi="Times New Roman" w:cs="Times New Roman"/>
          <w:bCs/>
        </w:rPr>
      </w:pPr>
    </w:p>
    <w:p w14:paraId="1B699EE3" w14:textId="77777777" w:rsidR="00E96B25" w:rsidRPr="00E03DAD" w:rsidRDefault="00E96B25" w:rsidP="00B77D32">
      <w:pPr>
        <w:spacing w:after="0" w:line="360" w:lineRule="auto"/>
        <w:contextualSpacing/>
        <w:rPr>
          <w:rFonts w:ascii="Times New Roman" w:hAnsi="Times New Roman" w:cs="Times New Roman"/>
          <w:bCs/>
        </w:rPr>
      </w:pPr>
      <w:r w:rsidRPr="00E03DAD">
        <w:rPr>
          <w:rFonts w:ascii="Times New Roman" w:hAnsi="Times New Roman" w:cs="Times New Roman"/>
          <w:b/>
        </w:rPr>
        <w:t>Patsy Lewis</w:t>
      </w:r>
      <w:r w:rsidRPr="00E03DAD">
        <w:rPr>
          <w:rFonts w:ascii="Times New Roman" w:hAnsi="Times New Roman" w:cs="Times New Roman"/>
        </w:rPr>
        <w:t>, ‘Training Jamaicans for Export: A Viable Development Strategy?’ Paper presented at the 29</w:t>
      </w:r>
      <w:r w:rsidRPr="00E03DAD">
        <w:rPr>
          <w:rFonts w:ascii="Times New Roman" w:hAnsi="Times New Roman" w:cs="Times New Roman"/>
          <w:vertAlign w:val="superscript"/>
        </w:rPr>
        <w:t>th</w:t>
      </w:r>
      <w:r w:rsidRPr="00E03DAD">
        <w:rPr>
          <w:rFonts w:ascii="Times New Roman" w:hAnsi="Times New Roman" w:cs="Times New Roman"/>
        </w:rPr>
        <w:t xml:space="preserve"> </w:t>
      </w:r>
      <w:r w:rsidRPr="00E03DAD">
        <w:rPr>
          <w:rFonts w:ascii="Times New Roman" w:hAnsi="Times New Roman" w:cs="Times New Roman"/>
          <w:bCs/>
        </w:rPr>
        <w:t>annual Conference of the Caribbean Studies Association, Marriott Hotel, St. Kitts/Nevis, May -June, 2004.</w:t>
      </w:r>
    </w:p>
    <w:p w14:paraId="3E01329F" w14:textId="77777777" w:rsidR="00E96B25" w:rsidRPr="00E03DAD" w:rsidRDefault="00E96B25" w:rsidP="00B77D32">
      <w:pPr>
        <w:spacing w:after="0" w:line="360" w:lineRule="auto"/>
        <w:contextualSpacing/>
        <w:rPr>
          <w:rFonts w:ascii="Times New Roman" w:hAnsi="Times New Roman" w:cs="Times New Roman"/>
          <w:bCs/>
        </w:rPr>
      </w:pPr>
    </w:p>
    <w:p w14:paraId="4EFFD487" w14:textId="77777777" w:rsidR="00E96B25" w:rsidRPr="00E03DAD" w:rsidRDefault="00E96B25" w:rsidP="00B77D32">
      <w:pPr>
        <w:spacing w:after="0" w:line="360" w:lineRule="auto"/>
        <w:contextualSpacing/>
        <w:rPr>
          <w:rFonts w:ascii="Times New Roman" w:hAnsi="Times New Roman" w:cs="Times New Roman"/>
          <w:b/>
          <w:bCs/>
        </w:rPr>
      </w:pPr>
      <w:r w:rsidRPr="00E03DAD">
        <w:rPr>
          <w:rFonts w:ascii="Times New Roman" w:hAnsi="Times New Roman" w:cs="Times New Roman"/>
          <w:b/>
          <w:bCs/>
        </w:rPr>
        <w:t>2003</w:t>
      </w:r>
    </w:p>
    <w:p w14:paraId="478925EB" w14:textId="77777777"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‘Training Jamaicans for Export: A Viable Development Strategy?’ Paper presented at the Eight Conference of the Association of Caribbean Economists, ‘Diaspora, Migration and the Global Caribbean Economy’, Port au Prince, Haiti, 13-15 November 2003.</w:t>
      </w:r>
    </w:p>
    <w:p w14:paraId="47564417" w14:textId="77777777" w:rsidR="00B77D32" w:rsidRPr="00E03DAD" w:rsidRDefault="00B77D32" w:rsidP="00B77D32">
      <w:pPr>
        <w:spacing w:after="0" w:line="360" w:lineRule="auto"/>
        <w:contextualSpacing/>
        <w:rPr>
          <w:rFonts w:ascii="Times New Roman" w:hAnsi="Times New Roman" w:cs="Times New Roman"/>
        </w:rPr>
      </w:pPr>
    </w:p>
    <w:p w14:paraId="73809145" w14:textId="77777777"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‘Third Brainstorming Session on the Treatment of the Issue of Smaller Economies in International Trade Negotiations’, presentation of study on ‘The Future of Special and Differential Treatment in the FTAA’, Headquarters of SELA Permanent Secretariat, Caracas, Venezuela, 25-26 September 2003.</w:t>
      </w:r>
    </w:p>
    <w:p w14:paraId="537F0729" w14:textId="77777777" w:rsidR="00B77D32" w:rsidRPr="00E03DAD" w:rsidRDefault="00B77D32" w:rsidP="00B77D32">
      <w:pPr>
        <w:spacing w:after="0" w:line="360" w:lineRule="auto"/>
        <w:contextualSpacing/>
        <w:rPr>
          <w:rFonts w:ascii="Times New Roman" w:hAnsi="Times New Roman" w:cs="Times New Roman"/>
        </w:rPr>
      </w:pPr>
    </w:p>
    <w:p w14:paraId="2651E94C" w14:textId="77777777"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‘Increasing Tourism’s impact in the national economy: Case study of the banana-producing countries of the Eastern Caribbean’, paper presented at the Foundation for Democracy in Africa’s 6</w:t>
      </w:r>
      <w:r w:rsidRPr="00E03DAD">
        <w:rPr>
          <w:rFonts w:ascii="Times New Roman" w:hAnsi="Times New Roman" w:cs="Times New Roman"/>
          <w:vertAlign w:val="superscript"/>
        </w:rPr>
        <w:t>th</w:t>
      </w:r>
      <w:r w:rsidRPr="00E03DAD">
        <w:rPr>
          <w:rFonts w:ascii="Times New Roman" w:hAnsi="Times New Roman" w:cs="Times New Roman"/>
        </w:rPr>
        <w:t xml:space="preserve"> Annual </w:t>
      </w:r>
      <w:proofErr w:type="spellStart"/>
      <w:r w:rsidRPr="00E03DAD">
        <w:rPr>
          <w:rFonts w:ascii="Times New Roman" w:hAnsi="Times New Roman" w:cs="Times New Roman"/>
        </w:rPr>
        <w:t>AfrICANDO</w:t>
      </w:r>
      <w:proofErr w:type="spellEnd"/>
      <w:r w:rsidRPr="00E03DAD">
        <w:rPr>
          <w:rFonts w:ascii="Times New Roman" w:hAnsi="Times New Roman" w:cs="Times New Roman"/>
        </w:rPr>
        <w:t xml:space="preserve"> Trade and Investment Symposium, ‘Tourism as an Engine of Growth’, July 22-26, 2003, Miami , Florida.</w:t>
      </w:r>
    </w:p>
    <w:p w14:paraId="4B42A3CF" w14:textId="77777777" w:rsidR="00B77D32" w:rsidRPr="00E03DAD" w:rsidRDefault="00B77D32" w:rsidP="00B77D32">
      <w:pPr>
        <w:spacing w:after="0" w:line="360" w:lineRule="auto"/>
        <w:contextualSpacing/>
        <w:rPr>
          <w:rFonts w:ascii="Times New Roman" w:hAnsi="Times New Roman" w:cs="Times New Roman"/>
        </w:rPr>
      </w:pPr>
    </w:p>
    <w:p w14:paraId="2F6FCB5F" w14:textId="77777777"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xml:space="preserve">, ‘The Future of Special and Differential Treatment in the FTAA, possible mechanisms and specific measures for its Implementation’, presentation of findings of study, prepared jointly with Pat </w:t>
      </w:r>
      <w:proofErr w:type="spellStart"/>
      <w:r w:rsidRPr="00E03DAD">
        <w:rPr>
          <w:rFonts w:ascii="Times New Roman" w:hAnsi="Times New Roman" w:cs="Times New Roman"/>
        </w:rPr>
        <w:lastRenderedPageBreak/>
        <w:t>Northover</w:t>
      </w:r>
      <w:proofErr w:type="spellEnd"/>
      <w:r w:rsidRPr="00E03DAD">
        <w:rPr>
          <w:rFonts w:ascii="Times New Roman" w:hAnsi="Times New Roman" w:cs="Times New Roman"/>
        </w:rPr>
        <w:t>, Lucy Eugene and Don Marshall, to the Association of the Caribbean States (ACS) and Economic Commission for Latin America and the Caribbean’s (ECLAC) workshop-seminar, ‘The Greater Caribbean in International Trade Negotiations’, July 14-15, 2003, Port-of Spain, Trinidad and Tobago.</w:t>
      </w:r>
    </w:p>
    <w:p w14:paraId="569315F6" w14:textId="77777777" w:rsidR="00B77D32" w:rsidRPr="00E03DAD" w:rsidRDefault="00B77D32" w:rsidP="00B77D32">
      <w:pPr>
        <w:spacing w:after="0" w:line="360" w:lineRule="auto"/>
        <w:contextualSpacing/>
        <w:rPr>
          <w:rFonts w:ascii="Times New Roman" w:hAnsi="Times New Roman" w:cs="Times New Roman"/>
        </w:rPr>
      </w:pPr>
    </w:p>
    <w:p w14:paraId="6ED9CF47" w14:textId="77777777"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‘The Limits of Sovereignty in the New Global Order: Small States and the European Union’. Paper presented at the Society for Caribbean Studies, University of Bristol, U.K, July 7-9, 2003.</w:t>
      </w:r>
    </w:p>
    <w:p w14:paraId="0F362999" w14:textId="77777777" w:rsidR="00BD1BC5" w:rsidRPr="00E03DAD" w:rsidRDefault="00BD1BC5" w:rsidP="00B77D32">
      <w:pPr>
        <w:spacing w:after="0" w:line="360" w:lineRule="auto"/>
        <w:contextualSpacing/>
        <w:rPr>
          <w:rFonts w:ascii="Times New Roman" w:hAnsi="Times New Roman" w:cs="Times New Roman"/>
        </w:rPr>
      </w:pPr>
    </w:p>
    <w:p w14:paraId="34F1D9D8" w14:textId="77777777"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‘The Limits of Sovereignty in the New Global Order: Small States and the European Union’, paper presented on Tuesday May 27</w:t>
      </w:r>
      <w:r w:rsidRPr="00E03DAD">
        <w:rPr>
          <w:rFonts w:ascii="Times New Roman" w:hAnsi="Times New Roman" w:cs="Times New Roman"/>
          <w:vertAlign w:val="superscript"/>
        </w:rPr>
        <w:t>th</w:t>
      </w:r>
      <w:r w:rsidRPr="00E03DAD">
        <w:rPr>
          <w:rFonts w:ascii="Times New Roman" w:hAnsi="Times New Roman" w:cs="Times New Roman"/>
        </w:rPr>
        <w:t>, at the 28</w:t>
      </w:r>
      <w:r w:rsidRPr="00E03DAD">
        <w:rPr>
          <w:rFonts w:ascii="Times New Roman" w:hAnsi="Times New Roman" w:cs="Times New Roman"/>
          <w:vertAlign w:val="superscript"/>
        </w:rPr>
        <w:t>th</w:t>
      </w:r>
      <w:r w:rsidRPr="00E03DAD">
        <w:rPr>
          <w:rFonts w:ascii="Times New Roman" w:hAnsi="Times New Roman" w:cs="Times New Roman"/>
        </w:rPr>
        <w:t xml:space="preserve"> Annual Conference of the Caribbean Studies Association (CSA), ‘The Greater Caribbean: Roots and Routes’, Belize City, Belize, May 25 – 30, 2003.</w:t>
      </w:r>
    </w:p>
    <w:p w14:paraId="2BE67B7F" w14:textId="77777777" w:rsidR="00BD1BC5" w:rsidRPr="00E03DAD" w:rsidRDefault="00BD1BC5" w:rsidP="00B77D32">
      <w:pPr>
        <w:spacing w:after="0" w:line="360" w:lineRule="auto"/>
        <w:contextualSpacing/>
        <w:rPr>
          <w:rFonts w:ascii="Times New Roman" w:hAnsi="Times New Roman" w:cs="Times New Roman"/>
        </w:rPr>
      </w:pPr>
    </w:p>
    <w:p w14:paraId="3D3F0178" w14:textId="77777777"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‘Regionalism and Identity in CARICOM’, paper presented on Friday, May 30</w:t>
      </w:r>
      <w:r w:rsidRPr="00E03DAD">
        <w:rPr>
          <w:rFonts w:ascii="Times New Roman" w:hAnsi="Times New Roman" w:cs="Times New Roman"/>
          <w:vertAlign w:val="superscript"/>
        </w:rPr>
        <w:t>th</w:t>
      </w:r>
      <w:r w:rsidRPr="00E03DAD">
        <w:rPr>
          <w:rFonts w:ascii="Times New Roman" w:hAnsi="Times New Roman" w:cs="Times New Roman"/>
        </w:rPr>
        <w:t>, at the 28</w:t>
      </w:r>
      <w:r w:rsidRPr="00E03DAD">
        <w:rPr>
          <w:rFonts w:ascii="Times New Roman" w:hAnsi="Times New Roman" w:cs="Times New Roman"/>
          <w:vertAlign w:val="superscript"/>
        </w:rPr>
        <w:t>th</w:t>
      </w:r>
      <w:r w:rsidRPr="00E03DAD">
        <w:rPr>
          <w:rFonts w:ascii="Times New Roman" w:hAnsi="Times New Roman" w:cs="Times New Roman"/>
        </w:rPr>
        <w:t xml:space="preserve"> Annual Conference of the Caribbean Studies Association (CSA), ‘The Greater Caribbean: Roots and Routes’, Belize City, Belize, May 25 – 30, 2003.</w:t>
      </w:r>
    </w:p>
    <w:p w14:paraId="441C715B" w14:textId="77777777" w:rsidR="00BD1BC5" w:rsidRPr="00E03DAD" w:rsidRDefault="00BD1BC5" w:rsidP="00B77D32">
      <w:pPr>
        <w:spacing w:after="0" w:line="360" w:lineRule="auto"/>
        <w:contextualSpacing/>
        <w:rPr>
          <w:rFonts w:ascii="Times New Roman" w:hAnsi="Times New Roman" w:cs="Times New Roman"/>
        </w:rPr>
      </w:pPr>
    </w:p>
    <w:p w14:paraId="352835CE" w14:textId="77777777"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xml:space="preserve"> ‘Expanding the National Space into the Regional: Freedom of Movement in the Caribbean Single Market and Economy’, paper presented at ‘The 1</w:t>
      </w:r>
      <w:r w:rsidRPr="00E03DAD">
        <w:rPr>
          <w:rFonts w:ascii="Times New Roman" w:hAnsi="Times New Roman" w:cs="Times New Roman"/>
          <w:vertAlign w:val="superscript"/>
        </w:rPr>
        <w:t>st</w:t>
      </w:r>
      <w:r w:rsidRPr="00E03DAD">
        <w:rPr>
          <w:rFonts w:ascii="Times New Roman" w:hAnsi="Times New Roman" w:cs="Times New Roman"/>
        </w:rPr>
        <w:t xml:space="preserve"> Caribbean </w:t>
      </w:r>
      <w:proofErr w:type="spellStart"/>
      <w:r w:rsidRPr="00E03DAD">
        <w:rPr>
          <w:rFonts w:ascii="Times New Roman" w:hAnsi="Times New Roman" w:cs="Times New Roman"/>
        </w:rPr>
        <w:t>Labour</w:t>
      </w:r>
      <w:proofErr w:type="spellEnd"/>
      <w:r w:rsidRPr="00E03DAD">
        <w:rPr>
          <w:rFonts w:ascii="Times New Roman" w:hAnsi="Times New Roman" w:cs="Times New Roman"/>
        </w:rPr>
        <w:t xml:space="preserve"> Policy Conference’, April 2-5, 2003, the </w:t>
      </w:r>
      <w:proofErr w:type="spellStart"/>
      <w:r w:rsidRPr="00E03DAD">
        <w:rPr>
          <w:rFonts w:ascii="Times New Roman" w:hAnsi="Times New Roman" w:cs="Times New Roman"/>
        </w:rPr>
        <w:t>Labour</w:t>
      </w:r>
      <w:proofErr w:type="spellEnd"/>
      <w:r w:rsidRPr="00E03DAD">
        <w:rPr>
          <w:rFonts w:ascii="Times New Roman" w:hAnsi="Times New Roman" w:cs="Times New Roman"/>
        </w:rPr>
        <w:t xml:space="preserve"> Studies </w:t>
      </w:r>
      <w:proofErr w:type="spellStart"/>
      <w:r w:rsidRPr="00E03DAD">
        <w:rPr>
          <w:rFonts w:ascii="Times New Roman" w:hAnsi="Times New Roman" w:cs="Times New Roman"/>
        </w:rPr>
        <w:t>Programme</w:t>
      </w:r>
      <w:proofErr w:type="spellEnd"/>
      <w:r w:rsidRPr="00E03DAD">
        <w:rPr>
          <w:rFonts w:ascii="Times New Roman" w:hAnsi="Times New Roman" w:cs="Times New Roman"/>
        </w:rPr>
        <w:t>, Mona School of Business, and the Department of Management Studies, UWI, Mona.</w:t>
      </w:r>
    </w:p>
    <w:p w14:paraId="12358F12" w14:textId="77777777" w:rsidR="00BD1BC5" w:rsidRPr="00E03DAD" w:rsidRDefault="00BD1BC5" w:rsidP="00B77D32">
      <w:pPr>
        <w:spacing w:after="0" w:line="360" w:lineRule="auto"/>
        <w:contextualSpacing/>
        <w:rPr>
          <w:rFonts w:ascii="Times New Roman" w:hAnsi="Times New Roman" w:cs="Times New Roman"/>
        </w:rPr>
      </w:pPr>
    </w:p>
    <w:p w14:paraId="62A4F82D" w14:textId="77777777" w:rsidR="00E96B25" w:rsidRPr="00E03DAD"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xml:space="preserve">, ‘Negotiating with Unequal Partners: Small States in the new Global Economy’, paper presented at Fourth Annual Conference of the Sir Arthur Lewis Institute of Social and Economic Studies, Cave Hill, Barbados, “Development Strategy and Policy for Small States in the Context of Global Change”, </w:t>
      </w:r>
      <w:proofErr w:type="spellStart"/>
      <w:r w:rsidRPr="00E03DAD">
        <w:rPr>
          <w:rFonts w:ascii="Times New Roman" w:hAnsi="Times New Roman" w:cs="Times New Roman"/>
        </w:rPr>
        <w:t>Sherbourne</w:t>
      </w:r>
      <w:proofErr w:type="spellEnd"/>
      <w:r w:rsidRPr="00E03DAD">
        <w:rPr>
          <w:rFonts w:ascii="Times New Roman" w:hAnsi="Times New Roman" w:cs="Times New Roman"/>
        </w:rPr>
        <w:t xml:space="preserve"> Centre, Bridgetown, January 15-17, 2003.</w:t>
      </w:r>
    </w:p>
    <w:p w14:paraId="74B75193" w14:textId="77777777" w:rsidR="00BA49D4" w:rsidRPr="00E03DAD" w:rsidRDefault="00BA49D4" w:rsidP="00B77D32">
      <w:pPr>
        <w:spacing w:after="0" w:line="360" w:lineRule="auto"/>
        <w:contextualSpacing/>
        <w:rPr>
          <w:rFonts w:ascii="Times New Roman" w:hAnsi="Times New Roman" w:cs="Times New Roman"/>
          <w:b/>
          <w:bCs/>
        </w:rPr>
      </w:pPr>
    </w:p>
    <w:p w14:paraId="214408E5" w14:textId="5EB584DF" w:rsidR="00E96B25" w:rsidRPr="00E03DAD" w:rsidRDefault="00E96B25" w:rsidP="00B77D32">
      <w:pPr>
        <w:spacing w:after="0" w:line="360" w:lineRule="auto"/>
        <w:contextualSpacing/>
        <w:rPr>
          <w:rFonts w:ascii="Times New Roman" w:hAnsi="Times New Roman" w:cs="Times New Roman"/>
          <w:b/>
          <w:bCs/>
        </w:rPr>
      </w:pPr>
      <w:r w:rsidRPr="00E03DAD">
        <w:rPr>
          <w:rFonts w:ascii="Times New Roman" w:hAnsi="Times New Roman" w:cs="Times New Roman"/>
          <w:b/>
          <w:bCs/>
        </w:rPr>
        <w:t>2002</w:t>
      </w:r>
    </w:p>
    <w:p w14:paraId="4A160000" w14:textId="6DF1E18C"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xml:space="preserve">, ‘Expanding the National Space into the Regional: Freedom of Movement in the Caribbean Single Market and Economy’, tabled at seminar, ‘Policies of Integration and the Future of the </w:t>
      </w:r>
      <w:proofErr w:type="gramStart"/>
      <w:r w:rsidRPr="00E03DAD">
        <w:rPr>
          <w:rFonts w:ascii="Times New Roman" w:hAnsi="Times New Roman" w:cs="Times New Roman"/>
        </w:rPr>
        <w:t>Caribbean‘</w:t>
      </w:r>
      <w:proofErr w:type="gramEnd"/>
      <w:r w:rsidRPr="00E03DAD">
        <w:rPr>
          <w:rFonts w:ascii="Times New Roman" w:hAnsi="Times New Roman" w:cs="Times New Roman"/>
        </w:rPr>
        <w:t>, PUCMM, Dominican  Republic, December 9-10, 2002.</w:t>
      </w:r>
    </w:p>
    <w:p w14:paraId="2BBE654E" w14:textId="77777777" w:rsidR="00BD1BC5" w:rsidRPr="00E03DAD" w:rsidRDefault="00BD1BC5" w:rsidP="00B77D32">
      <w:pPr>
        <w:spacing w:after="0" w:line="360" w:lineRule="auto"/>
        <w:contextualSpacing/>
        <w:rPr>
          <w:rFonts w:ascii="Times New Roman" w:hAnsi="Times New Roman" w:cs="Times New Roman"/>
        </w:rPr>
      </w:pPr>
    </w:p>
    <w:p w14:paraId="490ACC6D" w14:textId="77777777" w:rsidR="00E96B25" w:rsidRPr="00E03DAD" w:rsidRDefault="00E96B25" w:rsidP="00B77D32">
      <w:pPr>
        <w:pStyle w:val="NoSpacing"/>
        <w:spacing w:line="360" w:lineRule="auto"/>
        <w:contextualSpacing/>
        <w:rPr>
          <w:rFonts w:ascii="Times New Roman" w:hAnsi="Times New Roman" w:cs="Times New Roman"/>
          <w:vanish/>
        </w:rPr>
      </w:pPr>
      <w:r w:rsidRPr="00E03DAD">
        <w:rPr>
          <w:rFonts w:ascii="Times New Roman" w:hAnsi="Times New Roman" w:cs="Times New Roman"/>
          <w:b/>
        </w:rPr>
        <w:t>Patsy Lewis</w:t>
      </w:r>
      <w:r w:rsidRPr="00E03DAD">
        <w:rPr>
          <w:rFonts w:ascii="Times New Roman" w:hAnsi="Times New Roman" w:cs="Times New Roman"/>
        </w:rPr>
        <w:t xml:space="preserve">, ‘Tourism as an alternative to banana production: The Windward Islands’. Paper presented at conference, ‘The </w:t>
      </w:r>
    </w:p>
    <w:p w14:paraId="3E5155ED" w14:textId="77777777" w:rsidR="00E96B25" w:rsidRPr="00E03DAD" w:rsidRDefault="00E96B25" w:rsidP="00B77D32">
      <w:pPr>
        <w:pStyle w:val="NoSpacing"/>
        <w:spacing w:line="360" w:lineRule="auto"/>
        <w:contextualSpacing/>
        <w:rPr>
          <w:rFonts w:ascii="Times New Roman" w:hAnsi="Times New Roman" w:cs="Times New Roman"/>
        </w:rPr>
      </w:pPr>
      <w:r w:rsidRPr="00E03DAD">
        <w:rPr>
          <w:rFonts w:ascii="Times New Roman" w:hAnsi="Times New Roman" w:cs="Times New Roman"/>
        </w:rPr>
        <w:t xml:space="preserve">Role of Government in Tourism: Enhancing Human and Economic Development, </w:t>
      </w:r>
      <w:r w:rsidRPr="00E03DAD">
        <w:rPr>
          <w:rFonts w:ascii="Times New Roman" w:hAnsi="Times New Roman" w:cs="Times New Roman"/>
        </w:rPr>
        <w:lastRenderedPageBreak/>
        <w:t xml:space="preserve">Department of Management Studies and Sir Arthur Lewis Institute of Social and Economic </w:t>
      </w:r>
      <w:proofErr w:type="gramStart"/>
      <w:r w:rsidRPr="00E03DAD">
        <w:rPr>
          <w:rFonts w:ascii="Times New Roman" w:hAnsi="Times New Roman" w:cs="Times New Roman"/>
        </w:rPr>
        <w:t>Studies,  UWI</w:t>
      </w:r>
      <w:proofErr w:type="gramEnd"/>
      <w:r w:rsidRPr="00E03DAD">
        <w:rPr>
          <w:rFonts w:ascii="Times New Roman" w:hAnsi="Times New Roman" w:cs="Times New Roman"/>
        </w:rPr>
        <w:t>, Mona September 25-28, 2002.</w:t>
      </w:r>
    </w:p>
    <w:p w14:paraId="515A4741" w14:textId="77777777" w:rsidR="00E96B25" w:rsidRPr="00E03DAD" w:rsidRDefault="00E96B25" w:rsidP="00B77D32">
      <w:pPr>
        <w:pStyle w:val="NoSpacing"/>
        <w:spacing w:line="360" w:lineRule="auto"/>
        <w:contextualSpacing/>
        <w:rPr>
          <w:rFonts w:ascii="Times New Roman" w:hAnsi="Times New Roman" w:cs="Times New Roman"/>
        </w:rPr>
      </w:pPr>
    </w:p>
    <w:p w14:paraId="0F6C6082" w14:textId="77777777" w:rsidR="00E96B25" w:rsidRPr="00E03DAD" w:rsidRDefault="00E96B25" w:rsidP="00B77D32">
      <w:pPr>
        <w:spacing w:after="0" w:line="360" w:lineRule="auto"/>
        <w:contextualSpacing/>
        <w:rPr>
          <w:rFonts w:ascii="Times New Roman" w:hAnsi="Times New Roman" w:cs="Times New Roman"/>
          <w:vanish/>
        </w:rPr>
      </w:pPr>
      <w:r w:rsidRPr="00E03DAD">
        <w:rPr>
          <w:rFonts w:ascii="Times New Roman" w:hAnsi="Times New Roman" w:cs="Times New Roman"/>
          <w:b/>
        </w:rPr>
        <w:t>Patsy Lewis</w:t>
      </w:r>
      <w:r w:rsidRPr="00E03DAD">
        <w:rPr>
          <w:rFonts w:ascii="Times New Roman" w:hAnsi="Times New Roman" w:cs="Times New Roman"/>
        </w:rPr>
        <w:t xml:space="preserve">, </w:t>
      </w:r>
    </w:p>
    <w:p w14:paraId="4BBF112D" w14:textId="77777777"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rPr>
        <w:t>‘Negotiating with Unequal Partners: Small States in the new Global Economy’, paper tabled at Foundation for Development Cooperation’s Development Research Symposium, South Pacific Futures, Women’s College, University of Queensland, Australia, 22</w:t>
      </w:r>
      <w:r w:rsidRPr="00E03DAD">
        <w:rPr>
          <w:rFonts w:ascii="Times New Roman" w:hAnsi="Times New Roman" w:cs="Times New Roman"/>
          <w:vertAlign w:val="superscript"/>
        </w:rPr>
        <w:t>nd</w:t>
      </w:r>
      <w:r w:rsidRPr="00E03DAD">
        <w:rPr>
          <w:rFonts w:ascii="Times New Roman" w:hAnsi="Times New Roman" w:cs="Times New Roman"/>
        </w:rPr>
        <w:t xml:space="preserve"> -24</w:t>
      </w:r>
      <w:r w:rsidRPr="00E03DAD">
        <w:rPr>
          <w:rFonts w:ascii="Times New Roman" w:hAnsi="Times New Roman" w:cs="Times New Roman"/>
          <w:vertAlign w:val="superscript"/>
        </w:rPr>
        <w:t>th</w:t>
      </w:r>
      <w:r w:rsidRPr="00E03DAD">
        <w:rPr>
          <w:rFonts w:ascii="Times New Roman" w:hAnsi="Times New Roman" w:cs="Times New Roman"/>
        </w:rPr>
        <w:t xml:space="preserve"> July, 2002.</w:t>
      </w:r>
    </w:p>
    <w:p w14:paraId="42412AEA" w14:textId="77777777" w:rsidR="00BD1BC5" w:rsidRPr="00E03DAD" w:rsidRDefault="00BD1BC5" w:rsidP="00B77D32">
      <w:pPr>
        <w:spacing w:after="0" w:line="360" w:lineRule="auto"/>
        <w:contextualSpacing/>
        <w:rPr>
          <w:rFonts w:ascii="Times New Roman" w:hAnsi="Times New Roman" w:cs="Times New Roman"/>
        </w:rPr>
      </w:pPr>
    </w:p>
    <w:p w14:paraId="7C02BCCB" w14:textId="77777777" w:rsidR="00E96B25" w:rsidRDefault="00E96B25" w:rsidP="00B77D32">
      <w:pPr>
        <w:spacing w:after="0" w:line="360" w:lineRule="auto"/>
        <w:contextualSpacing/>
        <w:rPr>
          <w:rFonts w:ascii="Times New Roman" w:hAnsi="Times New Roman" w:cs="Times New Roman"/>
          <w:lang w:val="es-ES"/>
        </w:rPr>
      </w:pPr>
      <w:r w:rsidRPr="00E03DAD">
        <w:rPr>
          <w:rFonts w:ascii="Times New Roman" w:hAnsi="Times New Roman" w:cs="Times New Roman"/>
          <w:b/>
        </w:rPr>
        <w:t>Patsy Lewis,</w:t>
      </w:r>
      <w:r w:rsidRPr="00E03DAD">
        <w:rPr>
          <w:rFonts w:ascii="Times New Roman" w:hAnsi="Times New Roman" w:cs="Times New Roman"/>
        </w:rPr>
        <w:t xml:space="preserve"> ‘Is the goal of regional integration still relevant among small states? </w:t>
      </w:r>
      <w:proofErr w:type="spellStart"/>
      <w:r w:rsidRPr="00E03DAD">
        <w:rPr>
          <w:rFonts w:ascii="Times New Roman" w:hAnsi="Times New Roman" w:cs="Times New Roman"/>
          <w:lang w:val="es-ES"/>
        </w:rPr>
        <w:t>The</w:t>
      </w:r>
      <w:proofErr w:type="spellEnd"/>
      <w:r w:rsidRPr="00E03DAD">
        <w:rPr>
          <w:rFonts w:ascii="Times New Roman" w:hAnsi="Times New Roman" w:cs="Times New Roman"/>
          <w:lang w:val="es-ES"/>
        </w:rPr>
        <w:t xml:space="preserve"> case of </w:t>
      </w:r>
      <w:proofErr w:type="spellStart"/>
      <w:r w:rsidRPr="00E03DAD">
        <w:rPr>
          <w:rFonts w:ascii="Times New Roman" w:hAnsi="Times New Roman" w:cs="Times New Roman"/>
          <w:lang w:val="es-ES"/>
        </w:rPr>
        <w:t>the</w:t>
      </w:r>
      <w:proofErr w:type="spellEnd"/>
      <w:r w:rsidRPr="00E03DAD">
        <w:rPr>
          <w:rFonts w:ascii="Times New Roman" w:hAnsi="Times New Roman" w:cs="Times New Roman"/>
          <w:lang w:val="es-ES"/>
        </w:rPr>
        <w:t xml:space="preserve"> OECS and CARICOM’, </w:t>
      </w:r>
      <w:proofErr w:type="spellStart"/>
      <w:r w:rsidRPr="00E03DAD">
        <w:rPr>
          <w:rFonts w:ascii="Times New Roman" w:hAnsi="Times New Roman" w:cs="Times New Roman"/>
          <w:lang w:val="es-ES"/>
        </w:rPr>
        <w:t>paper</w:t>
      </w:r>
      <w:proofErr w:type="spellEnd"/>
      <w:r w:rsidRPr="00E03DAD">
        <w:rPr>
          <w:rFonts w:ascii="Times New Roman" w:hAnsi="Times New Roman" w:cs="Times New Roman"/>
          <w:lang w:val="es-ES"/>
        </w:rPr>
        <w:t xml:space="preserve"> </w:t>
      </w:r>
      <w:proofErr w:type="spellStart"/>
      <w:r w:rsidRPr="00E03DAD">
        <w:rPr>
          <w:rFonts w:ascii="Times New Roman" w:hAnsi="Times New Roman" w:cs="Times New Roman"/>
          <w:lang w:val="es-ES"/>
        </w:rPr>
        <w:t>presented</w:t>
      </w:r>
      <w:proofErr w:type="spellEnd"/>
      <w:r w:rsidRPr="00E03DAD">
        <w:rPr>
          <w:rFonts w:ascii="Times New Roman" w:hAnsi="Times New Roman" w:cs="Times New Roman"/>
          <w:lang w:val="es-ES"/>
        </w:rPr>
        <w:t xml:space="preserve"> at IV Seminario Internacional de Verano: Caribe, Economía, Política Y Sociedad, </w:t>
      </w:r>
      <w:proofErr w:type="spellStart"/>
      <w:r w:rsidRPr="00E03DAD">
        <w:rPr>
          <w:rFonts w:ascii="Times New Roman" w:hAnsi="Times New Roman" w:cs="Times New Roman"/>
          <w:lang w:val="es-ES"/>
        </w:rPr>
        <w:t>under</w:t>
      </w:r>
      <w:proofErr w:type="spellEnd"/>
      <w:r w:rsidRPr="00E03DAD">
        <w:rPr>
          <w:rFonts w:ascii="Times New Roman" w:hAnsi="Times New Roman" w:cs="Times New Roman"/>
          <w:lang w:val="es-ES"/>
        </w:rPr>
        <w:t xml:space="preserve"> </w:t>
      </w:r>
      <w:proofErr w:type="spellStart"/>
      <w:r w:rsidRPr="00E03DAD">
        <w:rPr>
          <w:rFonts w:ascii="Times New Roman" w:hAnsi="Times New Roman" w:cs="Times New Roman"/>
          <w:lang w:val="es-ES"/>
        </w:rPr>
        <w:t>the</w:t>
      </w:r>
      <w:proofErr w:type="spellEnd"/>
      <w:r w:rsidRPr="00E03DAD">
        <w:rPr>
          <w:rFonts w:ascii="Times New Roman" w:hAnsi="Times New Roman" w:cs="Times New Roman"/>
          <w:lang w:val="es-ES"/>
        </w:rPr>
        <w:t xml:space="preserve"> </w:t>
      </w:r>
      <w:proofErr w:type="spellStart"/>
      <w:r w:rsidRPr="00E03DAD">
        <w:rPr>
          <w:rFonts w:ascii="Times New Roman" w:hAnsi="Times New Roman" w:cs="Times New Roman"/>
          <w:lang w:val="es-ES"/>
        </w:rPr>
        <w:t>theme</w:t>
      </w:r>
      <w:proofErr w:type="spellEnd"/>
      <w:r w:rsidRPr="00E03DAD">
        <w:rPr>
          <w:rFonts w:ascii="Times New Roman" w:hAnsi="Times New Roman" w:cs="Times New Roman"/>
          <w:lang w:val="es-ES"/>
        </w:rPr>
        <w:t xml:space="preserve">, ‘Construyendo el Sistema Internacional Desde El Caribe’, La Universidad de Quintana Roo, Y Departamento de Estudios Internacionales, Chetumal, </w:t>
      </w:r>
      <w:proofErr w:type="spellStart"/>
      <w:r w:rsidRPr="00E03DAD">
        <w:rPr>
          <w:rFonts w:ascii="Times New Roman" w:hAnsi="Times New Roman" w:cs="Times New Roman"/>
          <w:lang w:val="es-ES"/>
        </w:rPr>
        <w:t>Mexico</w:t>
      </w:r>
      <w:proofErr w:type="spellEnd"/>
      <w:r w:rsidRPr="00E03DAD">
        <w:rPr>
          <w:rFonts w:ascii="Times New Roman" w:hAnsi="Times New Roman" w:cs="Times New Roman"/>
          <w:lang w:val="es-ES"/>
        </w:rPr>
        <w:t>, 11-14 June, 2002.</w:t>
      </w:r>
    </w:p>
    <w:p w14:paraId="59183B15" w14:textId="77777777" w:rsidR="00BD1BC5" w:rsidRPr="00E03DAD" w:rsidRDefault="00BD1BC5" w:rsidP="00B77D32">
      <w:pPr>
        <w:spacing w:after="0" w:line="360" w:lineRule="auto"/>
        <w:contextualSpacing/>
        <w:rPr>
          <w:rFonts w:ascii="Times New Roman" w:hAnsi="Times New Roman" w:cs="Times New Roman"/>
          <w:lang w:val="es-ES"/>
        </w:rPr>
      </w:pPr>
    </w:p>
    <w:p w14:paraId="1011A299" w14:textId="77777777"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‘Can CARICOM Survive the FTAA?’ Paper presented at 27</w:t>
      </w:r>
      <w:r w:rsidRPr="00E03DAD">
        <w:rPr>
          <w:rFonts w:ascii="Times New Roman" w:hAnsi="Times New Roman" w:cs="Times New Roman"/>
          <w:vertAlign w:val="superscript"/>
        </w:rPr>
        <w:t>th</w:t>
      </w:r>
      <w:r w:rsidRPr="00E03DAD">
        <w:rPr>
          <w:rFonts w:ascii="Times New Roman" w:hAnsi="Times New Roman" w:cs="Times New Roman"/>
        </w:rPr>
        <w:t xml:space="preserve"> Annual Conference of the Caribbean Studies Association, Nassau, Bahamas, May 26- June 1, 2002.</w:t>
      </w:r>
    </w:p>
    <w:p w14:paraId="119F79EF" w14:textId="77777777" w:rsidR="00BD1BC5" w:rsidRPr="00E03DAD" w:rsidRDefault="00BD1BC5" w:rsidP="00B77D32">
      <w:pPr>
        <w:spacing w:after="0" w:line="360" w:lineRule="auto"/>
        <w:contextualSpacing/>
        <w:rPr>
          <w:rFonts w:ascii="Times New Roman" w:hAnsi="Times New Roman" w:cs="Times New Roman"/>
        </w:rPr>
      </w:pPr>
    </w:p>
    <w:p w14:paraId="0F977BF6" w14:textId="77777777" w:rsidR="00E96B25" w:rsidRPr="00E03DAD"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 xml:space="preserve">Patsy </w:t>
      </w:r>
      <w:proofErr w:type="gramStart"/>
      <w:r w:rsidRPr="00E03DAD">
        <w:rPr>
          <w:rFonts w:ascii="Times New Roman" w:hAnsi="Times New Roman" w:cs="Times New Roman"/>
          <w:b/>
        </w:rPr>
        <w:t>Lewis</w:t>
      </w:r>
      <w:r w:rsidRPr="00E03DAD">
        <w:rPr>
          <w:rFonts w:ascii="Times New Roman" w:hAnsi="Times New Roman" w:cs="Times New Roman"/>
        </w:rPr>
        <w:t>,  ‘</w:t>
      </w:r>
      <w:proofErr w:type="gramEnd"/>
      <w:r w:rsidRPr="00E03DAD">
        <w:rPr>
          <w:rFonts w:ascii="Times New Roman" w:hAnsi="Times New Roman" w:cs="Times New Roman"/>
        </w:rPr>
        <w:t>The Banana Industry and Social Cohesion in the Windward Islands’, at Sir Arthur Lewis Institute of Social and Economic Studies Conference, ‘Enabling Human and Economic Development, April 4, 2002, Mona, Jamaica.</w:t>
      </w:r>
    </w:p>
    <w:p w14:paraId="1213A1F6" w14:textId="77777777" w:rsidR="00BA49D4" w:rsidRPr="00E03DAD" w:rsidRDefault="00BA49D4" w:rsidP="00B77D32">
      <w:pPr>
        <w:spacing w:after="0" w:line="360" w:lineRule="auto"/>
        <w:contextualSpacing/>
        <w:rPr>
          <w:rFonts w:ascii="Times New Roman" w:hAnsi="Times New Roman" w:cs="Times New Roman"/>
          <w:b/>
          <w:bCs/>
        </w:rPr>
      </w:pPr>
    </w:p>
    <w:p w14:paraId="417B3E92" w14:textId="37C16A31" w:rsidR="00E96B25" w:rsidRPr="00E03DAD" w:rsidRDefault="00E96B25" w:rsidP="00B77D32">
      <w:pPr>
        <w:spacing w:after="0" w:line="360" w:lineRule="auto"/>
        <w:contextualSpacing/>
        <w:rPr>
          <w:rFonts w:ascii="Times New Roman" w:hAnsi="Times New Roman" w:cs="Times New Roman"/>
          <w:b/>
          <w:bCs/>
        </w:rPr>
      </w:pPr>
      <w:r w:rsidRPr="00E03DAD">
        <w:rPr>
          <w:rFonts w:ascii="Times New Roman" w:hAnsi="Times New Roman" w:cs="Times New Roman"/>
          <w:b/>
          <w:bCs/>
        </w:rPr>
        <w:t>2001</w:t>
      </w:r>
    </w:p>
    <w:p w14:paraId="301C3557" w14:textId="77777777" w:rsidR="00E96B25" w:rsidRPr="00E03DAD"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‘Is the goal of regional integration still relevant among small states? The case of the OECS and CARICOM’, paper presented at third Annual Global Development Conference, ‘Blending Local and Global Knowledge’, Global Development Network, Rio de Janeiro, Brazil, December 12</w:t>
      </w:r>
      <w:r w:rsidRPr="00E03DAD">
        <w:rPr>
          <w:rFonts w:ascii="Times New Roman" w:hAnsi="Times New Roman" w:cs="Times New Roman"/>
          <w:vertAlign w:val="superscript"/>
        </w:rPr>
        <w:t>th</w:t>
      </w:r>
      <w:r w:rsidRPr="00E03DAD">
        <w:rPr>
          <w:rFonts w:ascii="Times New Roman" w:hAnsi="Times New Roman" w:cs="Times New Roman"/>
        </w:rPr>
        <w:t>, 2001.</w:t>
      </w:r>
    </w:p>
    <w:p w14:paraId="45371D54" w14:textId="77777777" w:rsidR="00E96B25" w:rsidRPr="00E03DAD" w:rsidRDefault="00E96B25" w:rsidP="00B77D32">
      <w:pPr>
        <w:spacing w:after="0" w:line="360" w:lineRule="auto"/>
        <w:contextualSpacing/>
        <w:rPr>
          <w:rFonts w:ascii="Times New Roman" w:hAnsi="Times New Roman" w:cs="Times New Roman"/>
        </w:rPr>
      </w:pPr>
    </w:p>
    <w:p w14:paraId="6E6CE75F" w14:textId="77777777" w:rsidR="00E96B25" w:rsidRPr="00E03DAD" w:rsidRDefault="00E96B25" w:rsidP="00B77D32">
      <w:pPr>
        <w:spacing w:after="0" w:line="360" w:lineRule="auto"/>
        <w:contextualSpacing/>
        <w:rPr>
          <w:rFonts w:ascii="Times New Roman" w:hAnsi="Times New Roman" w:cs="Times New Roman"/>
          <w:b/>
          <w:bCs/>
        </w:rPr>
      </w:pPr>
      <w:r w:rsidRPr="00E03DAD">
        <w:rPr>
          <w:rFonts w:ascii="Times New Roman" w:hAnsi="Times New Roman" w:cs="Times New Roman"/>
          <w:b/>
          <w:bCs/>
        </w:rPr>
        <w:t>2000</w:t>
      </w:r>
    </w:p>
    <w:p w14:paraId="62F508C4" w14:textId="77777777" w:rsidR="00E96B25" w:rsidRPr="00E03DAD" w:rsidRDefault="00E96B25" w:rsidP="00B77D32">
      <w:pPr>
        <w:pStyle w:val="BodyText"/>
        <w:spacing w:before="2"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xml:space="preserve">, ‘Towards an Understanding of the Windward Islands’ Banana Farmer’, Twenty-fifth Annual Conference of the Caribbean Studies Association, Castries, 29 May – 3 June 2000. </w:t>
      </w:r>
    </w:p>
    <w:p w14:paraId="6D5E3EB6" w14:textId="77777777" w:rsidR="00E96B25" w:rsidRPr="00E03DAD" w:rsidRDefault="00E96B25" w:rsidP="00B77D32">
      <w:pPr>
        <w:pStyle w:val="BodyText"/>
        <w:spacing w:before="2" w:after="0" w:line="360" w:lineRule="auto"/>
        <w:contextualSpacing/>
        <w:rPr>
          <w:rFonts w:ascii="Times New Roman" w:hAnsi="Times New Roman" w:cs="Times New Roman"/>
        </w:rPr>
      </w:pPr>
    </w:p>
    <w:p w14:paraId="5398C174" w14:textId="77777777" w:rsidR="00E96B25" w:rsidRPr="00E03DAD" w:rsidRDefault="00E96B25" w:rsidP="00B77D32">
      <w:pPr>
        <w:spacing w:after="0" w:line="360" w:lineRule="auto"/>
        <w:contextualSpacing/>
        <w:rPr>
          <w:rFonts w:ascii="Times New Roman" w:hAnsi="Times New Roman" w:cs="Times New Roman"/>
          <w:i/>
        </w:rPr>
      </w:pPr>
      <w:r w:rsidRPr="00E03DAD">
        <w:rPr>
          <w:rFonts w:ascii="Times New Roman" w:hAnsi="Times New Roman" w:cs="Times New Roman"/>
          <w:b/>
        </w:rPr>
        <w:t>Patsy Lewis</w:t>
      </w:r>
      <w:r w:rsidRPr="00E03DAD">
        <w:rPr>
          <w:rFonts w:ascii="Times New Roman" w:hAnsi="Times New Roman" w:cs="Times New Roman"/>
        </w:rPr>
        <w:t xml:space="preserve">, ‘Bananas and </w:t>
      </w:r>
      <w:proofErr w:type="spellStart"/>
      <w:r w:rsidRPr="00E03DAD">
        <w:rPr>
          <w:rFonts w:ascii="Times New Roman" w:hAnsi="Times New Roman" w:cs="Times New Roman"/>
        </w:rPr>
        <w:t>Labour</w:t>
      </w:r>
      <w:proofErr w:type="spellEnd"/>
      <w:r w:rsidRPr="00E03DAD">
        <w:rPr>
          <w:rFonts w:ascii="Times New Roman" w:hAnsi="Times New Roman" w:cs="Times New Roman"/>
        </w:rPr>
        <w:t>: A Comparative Perspective on Banana Production in Central America and the Windward Islands’. Twenty-second annual conference of the Latin American Studies Association Congress, Miami, March 15-19, 2000.</w:t>
      </w:r>
    </w:p>
    <w:p w14:paraId="26426A5D" w14:textId="77777777" w:rsidR="00E96B25" w:rsidRPr="00E03DAD" w:rsidRDefault="00E96B25" w:rsidP="00B77D32">
      <w:pPr>
        <w:pStyle w:val="Heading1"/>
        <w:spacing w:line="360" w:lineRule="auto"/>
        <w:contextualSpacing/>
        <w:jc w:val="left"/>
        <w:rPr>
          <w:rFonts w:ascii="Times New Roman" w:hAnsi="Times New Roman"/>
          <w:bCs/>
          <w:sz w:val="22"/>
          <w:szCs w:val="22"/>
        </w:rPr>
      </w:pPr>
    </w:p>
    <w:p w14:paraId="5CF748DA" w14:textId="77777777" w:rsidR="00E96B25" w:rsidRPr="00E03DAD" w:rsidRDefault="00E96B25" w:rsidP="00B77D32">
      <w:pPr>
        <w:pStyle w:val="Heading1"/>
        <w:spacing w:line="360" w:lineRule="auto"/>
        <w:contextualSpacing/>
        <w:jc w:val="left"/>
        <w:rPr>
          <w:rFonts w:ascii="Times New Roman" w:hAnsi="Times New Roman"/>
          <w:bCs/>
          <w:sz w:val="22"/>
          <w:szCs w:val="22"/>
        </w:rPr>
      </w:pPr>
      <w:r w:rsidRPr="00E03DAD">
        <w:rPr>
          <w:rFonts w:ascii="Times New Roman" w:hAnsi="Times New Roman"/>
          <w:bCs/>
          <w:sz w:val="22"/>
          <w:szCs w:val="22"/>
        </w:rPr>
        <w:t>1999</w:t>
      </w:r>
    </w:p>
    <w:p w14:paraId="15B2AF96" w14:textId="77777777" w:rsidR="00E96B25" w:rsidRPr="00E03DAD" w:rsidRDefault="00E96B25" w:rsidP="00B77D32">
      <w:pPr>
        <w:pStyle w:val="Heading1"/>
        <w:spacing w:line="360" w:lineRule="auto"/>
        <w:contextualSpacing/>
        <w:jc w:val="left"/>
        <w:rPr>
          <w:rFonts w:ascii="Times New Roman" w:hAnsi="Times New Roman"/>
          <w:b w:val="0"/>
          <w:sz w:val="22"/>
          <w:szCs w:val="22"/>
        </w:rPr>
      </w:pPr>
      <w:r w:rsidRPr="00E03DAD">
        <w:rPr>
          <w:rFonts w:ascii="Times New Roman" w:hAnsi="Times New Roman"/>
          <w:sz w:val="22"/>
          <w:szCs w:val="22"/>
        </w:rPr>
        <w:t xml:space="preserve">Patsy Lewis, </w:t>
      </w:r>
      <w:r w:rsidRPr="00E03DAD">
        <w:rPr>
          <w:rFonts w:ascii="Times New Roman" w:hAnsi="Times New Roman"/>
          <w:b w:val="0"/>
          <w:sz w:val="22"/>
          <w:szCs w:val="22"/>
        </w:rPr>
        <w:t>‘Strategies for Survival: The response of Windward Islands’ Banana Farmers to Attempts to Restructure the Industry’, presented at the 24</w:t>
      </w:r>
      <w:r w:rsidRPr="00E03DAD">
        <w:rPr>
          <w:rFonts w:ascii="Times New Roman" w:hAnsi="Times New Roman"/>
          <w:b w:val="0"/>
          <w:sz w:val="22"/>
          <w:szCs w:val="22"/>
          <w:vertAlign w:val="superscript"/>
        </w:rPr>
        <w:t>th</w:t>
      </w:r>
      <w:r w:rsidRPr="00E03DAD">
        <w:rPr>
          <w:rFonts w:ascii="Times New Roman" w:hAnsi="Times New Roman"/>
          <w:b w:val="0"/>
          <w:sz w:val="22"/>
          <w:szCs w:val="22"/>
        </w:rPr>
        <w:t xml:space="preserve"> Annual Conference of the Caribbean Studies Association, 24-29 May, 1999, Panama City, Panama.</w:t>
      </w:r>
    </w:p>
    <w:p w14:paraId="0306BF8C" w14:textId="77777777" w:rsidR="00E96B25" w:rsidRPr="00E03DAD" w:rsidRDefault="00E96B25" w:rsidP="00B77D32">
      <w:pPr>
        <w:spacing w:after="0" w:line="360" w:lineRule="auto"/>
        <w:contextualSpacing/>
        <w:rPr>
          <w:rFonts w:ascii="Times New Roman" w:hAnsi="Times New Roman" w:cs="Times New Roman"/>
        </w:rPr>
      </w:pPr>
    </w:p>
    <w:p w14:paraId="34EF1E39" w14:textId="77777777" w:rsidR="00E96B25" w:rsidRPr="00E03DAD"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‘Beyond Bananas: Globalization, Size and Viability in the Windward Islands’. Presented at ‘Coming in from the Cold: Small States’ Responses to Globalization’, seminar hosted by the Department of Government, UWI, Mona, Wednesday, 13 January 1999.</w:t>
      </w:r>
    </w:p>
    <w:p w14:paraId="54674BAC" w14:textId="77777777" w:rsidR="00E96B25" w:rsidRPr="00E03DAD" w:rsidRDefault="00E96B25" w:rsidP="00B77D32">
      <w:pPr>
        <w:pStyle w:val="Heading1"/>
        <w:spacing w:line="360" w:lineRule="auto"/>
        <w:contextualSpacing/>
        <w:jc w:val="left"/>
        <w:rPr>
          <w:rFonts w:ascii="Times New Roman" w:hAnsi="Times New Roman"/>
          <w:b w:val="0"/>
          <w:sz w:val="22"/>
          <w:szCs w:val="22"/>
        </w:rPr>
      </w:pPr>
    </w:p>
    <w:p w14:paraId="19CEE399" w14:textId="77777777" w:rsidR="00E96B25" w:rsidRPr="00E03DAD" w:rsidRDefault="00E96B25" w:rsidP="00B77D32">
      <w:pPr>
        <w:pStyle w:val="Heading1"/>
        <w:spacing w:line="360" w:lineRule="auto"/>
        <w:contextualSpacing/>
        <w:jc w:val="left"/>
        <w:rPr>
          <w:rFonts w:ascii="Times New Roman" w:hAnsi="Times New Roman"/>
          <w:b w:val="0"/>
          <w:sz w:val="22"/>
          <w:szCs w:val="22"/>
        </w:rPr>
      </w:pPr>
      <w:r w:rsidRPr="00E03DAD">
        <w:rPr>
          <w:rFonts w:ascii="Times New Roman" w:hAnsi="Times New Roman"/>
          <w:sz w:val="22"/>
          <w:szCs w:val="22"/>
        </w:rPr>
        <w:t xml:space="preserve">Patsy Lewis, </w:t>
      </w:r>
      <w:r w:rsidRPr="00E03DAD">
        <w:rPr>
          <w:rFonts w:ascii="Times New Roman" w:hAnsi="Times New Roman"/>
          <w:b w:val="0"/>
          <w:sz w:val="22"/>
          <w:szCs w:val="22"/>
        </w:rPr>
        <w:t>‘The Vulnerable Caribbean: Assessing Small Size in an era of Neo-Liberalism’, tabled at the Institute for Social and Economic Studies’ (Cave Hill), 35</w:t>
      </w:r>
      <w:r w:rsidRPr="00E03DAD">
        <w:rPr>
          <w:rFonts w:ascii="Times New Roman" w:hAnsi="Times New Roman"/>
          <w:b w:val="0"/>
          <w:sz w:val="22"/>
          <w:szCs w:val="22"/>
          <w:vertAlign w:val="superscript"/>
        </w:rPr>
        <w:t>th</w:t>
      </w:r>
      <w:r w:rsidRPr="00E03DAD">
        <w:rPr>
          <w:rFonts w:ascii="Times New Roman" w:hAnsi="Times New Roman"/>
          <w:b w:val="0"/>
          <w:sz w:val="22"/>
          <w:szCs w:val="22"/>
        </w:rPr>
        <w:t xml:space="preserve"> Anniversary Conference, Accra Beach Hotel, Barbados, 8-9 January 1999.</w:t>
      </w:r>
    </w:p>
    <w:p w14:paraId="30FE1D74" w14:textId="77777777" w:rsidR="00E96B25" w:rsidRPr="00E03DAD" w:rsidRDefault="00E96B25" w:rsidP="00B77D32">
      <w:pPr>
        <w:spacing w:after="0" w:line="360" w:lineRule="auto"/>
        <w:contextualSpacing/>
        <w:rPr>
          <w:rFonts w:ascii="Times New Roman" w:hAnsi="Times New Roman" w:cs="Times New Roman"/>
        </w:rPr>
      </w:pPr>
    </w:p>
    <w:p w14:paraId="1FBCBFD0" w14:textId="77777777" w:rsidR="00E96B25" w:rsidRPr="00E03DAD" w:rsidRDefault="00E96B25" w:rsidP="00B77D32">
      <w:pPr>
        <w:spacing w:after="0" w:line="360" w:lineRule="auto"/>
        <w:contextualSpacing/>
        <w:rPr>
          <w:rFonts w:ascii="Times New Roman" w:hAnsi="Times New Roman" w:cs="Times New Roman"/>
          <w:b/>
          <w:bCs/>
        </w:rPr>
      </w:pPr>
      <w:r w:rsidRPr="00E03DAD">
        <w:rPr>
          <w:rFonts w:ascii="Times New Roman" w:hAnsi="Times New Roman" w:cs="Times New Roman"/>
          <w:b/>
          <w:bCs/>
        </w:rPr>
        <w:t>1998</w:t>
      </w:r>
    </w:p>
    <w:p w14:paraId="27174BC8" w14:textId="77777777" w:rsidR="00E96B25" w:rsidRDefault="00E96B25" w:rsidP="00B77D32">
      <w:pPr>
        <w:pStyle w:val="BodyText2"/>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‘How Useful is Small? The Relevance of Small Size in the Era of Neo-Liberalism’, Conference on ‘Caribbean Intellectual Traditions’, hosted by Department of History, UWI, Mona, October 31 and November 1, 1998.</w:t>
      </w:r>
    </w:p>
    <w:p w14:paraId="2E158F7B" w14:textId="77777777" w:rsidR="00BD1BC5" w:rsidRPr="00E03DAD" w:rsidRDefault="00BD1BC5" w:rsidP="00B77D32">
      <w:pPr>
        <w:pStyle w:val="BodyText2"/>
        <w:spacing w:after="0" w:line="360" w:lineRule="auto"/>
        <w:contextualSpacing/>
        <w:rPr>
          <w:rFonts w:ascii="Times New Roman" w:hAnsi="Times New Roman" w:cs="Times New Roman"/>
        </w:rPr>
      </w:pPr>
    </w:p>
    <w:p w14:paraId="43C2FA7E" w14:textId="77777777" w:rsidR="00E96B25" w:rsidRPr="00E03DAD"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xml:space="preserve"> Bananas and Sovereignty: Small States in the New World order’, Presented at the 23</w:t>
      </w:r>
      <w:r w:rsidRPr="00E03DAD">
        <w:rPr>
          <w:rFonts w:ascii="Times New Roman" w:hAnsi="Times New Roman" w:cs="Times New Roman"/>
          <w:vertAlign w:val="superscript"/>
        </w:rPr>
        <w:t>rd</w:t>
      </w:r>
      <w:r w:rsidRPr="00E03DAD">
        <w:rPr>
          <w:rFonts w:ascii="Times New Roman" w:hAnsi="Times New Roman" w:cs="Times New Roman"/>
        </w:rPr>
        <w:t xml:space="preserve"> Annual Conference of the Caribbean Studies Association, 23-28 May 1998, St. John’s, Antigua.</w:t>
      </w:r>
    </w:p>
    <w:p w14:paraId="2A108E83" w14:textId="77777777" w:rsidR="00E96B25" w:rsidRPr="00E03DAD" w:rsidRDefault="00E96B25" w:rsidP="00B77D32">
      <w:pPr>
        <w:spacing w:after="0" w:line="360" w:lineRule="auto"/>
        <w:contextualSpacing/>
        <w:rPr>
          <w:rFonts w:ascii="Times New Roman" w:hAnsi="Times New Roman" w:cs="Times New Roman"/>
          <w:b/>
          <w:bCs/>
        </w:rPr>
      </w:pPr>
    </w:p>
    <w:p w14:paraId="58381027" w14:textId="77777777" w:rsidR="00E96B25" w:rsidRPr="00E03DAD" w:rsidRDefault="00E96B25" w:rsidP="00B77D32">
      <w:pPr>
        <w:spacing w:after="0" w:line="360" w:lineRule="auto"/>
        <w:contextualSpacing/>
        <w:rPr>
          <w:rFonts w:ascii="Times New Roman" w:hAnsi="Times New Roman" w:cs="Times New Roman"/>
          <w:b/>
          <w:bCs/>
        </w:rPr>
      </w:pPr>
      <w:r w:rsidRPr="00E03DAD">
        <w:rPr>
          <w:rFonts w:ascii="Times New Roman" w:hAnsi="Times New Roman" w:cs="Times New Roman"/>
          <w:b/>
          <w:bCs/>
        </w:rPr>
        <w:t>1997</w:t>
      </w:r>
    </w:p>
    <w:p w14:paraId="79D09CD4" w14:textId="77777777"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 xml:space="preserve">Patsy </w:t>
      </w:r>
      <w:proofErr w:type="gramStart"/>
      <w:r w:rsidRPr="00E03DAD">
        <w:rPr>
          <w:rFonts w:ascii="Times New Roman" w:hAnsi="Times New Roman" w:cs="Times New Roman"/>
          <w:b/>
        </w:rPr>
        <w:t>Lewis,</w:t>
      </w:r>
      <w:r w:rsidRPr="00E03DAD">
        <w:rPr>
          <w:rFonts w:ascii="Times New Roman" w:hAnsi="Times New Roman" w:cs="Times New Roman"/>
        </w:rPr>
        <w:t xml:space="preserve">  ‘</w:t>
      </w:r>
      <w:proofErr w:type="gramEnd"/>
      <w:r w:rsidRPr="00E03DAD">
        <w:rPr>
          <w:rFonts w:ascii="Times New Roman" w:hAnsi="Times New Roman" w:cs="Times New Roman"/>
        </w:rPr>
        <w:t>The Failed OECS Political Union Initiative: Lessons for Regional Integration in the Commonwealth Caribbean’, presented at ‘The Future and the Past’, a Symposium to mark the 50</w:t>
      </w:r>
      <w:r w:rsidRPr="00E03DAD">
        <w:rPr>
          <w:rFonts w:ascii="Times New Roman" w:hAnsi="Times New Roman" w:cs="Times New Roman"/>
          <w:vertAlign w:val="superscript"/>
        </w:rPr>
        <w:t>th</w:t>
      </w:r>
      <w:r w:rsidRPr="00E03DAD">
        <w:rPr>
          <w:rFonts w:ascii="Times New Roman" w:hAnsi="Times New Roman" w:cs="Times New Roman"/>
        </w:rPr>
        <w:t xml:space="preserve"> Anniversary of the Montego Bay Conference on the West Indian Federation’, November 5-6, 1997, Mona.</w:t>
      </w:r>
    </w:p>
    <w:p w14:paraId="0C2E2A5E" w14:textId="77777777" w:rsidR="00BD1BC5" w:rsidRPr="00E03DAD" w:rsidRDefault="00BD1BC5" w:rsidP="00B77D32">
      <w:pPr>
        <w:spacing w:after="0" w:line="360" w:lineRule="auto"/>
        <w:contextualSpacing/>
        <w:rPr>
          <w:rFonts w:ascii="Times New Roman" w:hAnsi="Times New Roman" w:cs="Times New Roman"/>
        </w:rPr>
      </w:pPr>
    </w:p>
    <w:p w14:paraId="531D6A19" w14:textId="77777777"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xml:space="preserve"> ‘Revisiting the Grenada Invasion: The OECS’ role, and its Impact on Regional and International Politics’, paper read at the Caribbean Studies Association annual Conference, 26-30 May 1997, Colombia.</w:t>
      </w:r>
    </w:p>
    <w:p w14:paraId="621C12F7" w14:textId="77777777" w:rsidR="00BD1BC5" w:rsidRPr="00E03DAD" w:rsidRDefault="00BD1BC5" w:rsidP="00B77D32">
      <w:pPr>
        <w:spacing w:after="0" w:line="360" w:lineRule="auto"/>
        <w:contextualSpacing/>
        <w:rPr>
          <w:rFonts w:ascii="Times New Roman" w:hAnsi="Times New Roman" w:cs="Times New Roman"/>
        </w:rPr>
      </w:pPr>
    </w:p>
    <w:p w14:paraId="2A7C2F4E" w14:textId="77777777" w:rsidR="00E96B25" w:rsidRPr="00E03DAD"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lastRenderedPageBreak/>
        <w:t>Patsy Lewis</w:t>
      </w:r>
      <w:r w:rsidRPr="00E03DAD">
        <w:rPr>
          <w:rFonts w:ascii="Times New Roman" w:hAnsi="Times New Roman" w:cs="Times New Roman"/>
        </w:rPr>
        <w:t>, ‘Crisis in the Windward Islands Banana Industry: Response and Approaches in Grenada and St. Vincent’, presented at the CASID-SID Luncheon Seminar, 7 February 1997, and at the African Peoples in the Industrial Age Research Group, University of Michigan, 31 January 1997.</w:t>
      </w:r>
    </w:p>
    <w:p w14:paraId="792F7E3A" w14:textId="77777777" w:rsidR="00E96B25" w:rsidRPr="00E03DAD" w:rsidRDefault="00E96B25" w:rsidP="00B77D32">
      <w:pPr>
        <w:spacing w:after="0" w:line="360" w:lineRule="auto"/>
        <w:contextualSpacing/>
        <w:rPr>
          <w:rFonts w:ascii="Times New Roman" w:hAnsi="Times New Roman" w:cs="Times New Roman"/>
          <w:b/>
          <w:bCs/>
        </w:rPr>
      </w:pPr>
    </w:p>
    <w:p w14:paraId="2E0A6E6F" w14:textId="77777777" w:rsidR="00E96B25" w:rsidRPr="00E03DAD" w:rsidRDefault="00E96B25" w:rsidP="00B77D32">
      <w:pPr>
        <w:spacing w:after="0" w:line="360" w:lineRule="auto"/>
        <w:contextualSpacing/>
        <w:rPr>
          <w:rFonts w:ascii="Times New Roman" w:hAnsi="Times New Roman" w:cs="Times New Roman"/>
          <w:b/>
          <w:bCs/>
        </w:rPr>
      </w:pPr>
      <w:r w:rsidRPr="00E03DAD">
        <w:rPr>
          <w:rFonts w:ascii="Times New Roman" w:hAnsi="Times New Roman" w:cs="Times New Roman"/>
          <w:b/>
          <w:bCs/>
        </w:rPr>
        <w:t>1996</w:t>
      </w:r>
    </w:p>
    <w:p w14:paraId="613B596F" w14:textId="77777777" w:rsidR="00E96B25" w:rsidRDefault="00E96B25" w:rsidP="00B77D32">
      <w:pPr>
        <w:pStyle w:val="BodyText2"/>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xml:space="preserve">, ‘The Caribbean and the Restructuring of the United Nations: Alternatives to the </w:t>
      </w:r>
      <w:proofErr w:type="spellStart"/>
      <w:r w:rsidRPr="00E03DAD">
        <w:rPr>
          <w:rFonts w:ascii="Times New Roman" w:hAnsi="Times New Roman" w:cs="Times New Roman"/>
        </w:rPr>
        <w:t>Shiprider</w:t>
      </w:r>
      <w:proofErr w:type="spellEnd"/>
      <w:r w:rsidRPr="00E03DAD">
        <w:rPr>
          <w:rFonts w:ascii="Times New Roman" w:hAnsi="Times New Roman" w:cs="Times New Roman"/>
        </w:rPr>
        <w:t xml:space="preserve"> Solution’, Caribbean Studies Association Annual Conference, 26-30 May, 1996, Puerto Rico.</w:t>
      </w:r>
    </w:p>
    <w:p w14:paraId="6A107E1F" w14:textId="77777777" w:rsidR="00BD1BC5" w:rsidRPr="00E03DAD" w:rsidRDefault="00BD1BC5" w:rsidP="00B77D32">
      <w:pPr>
        <w:pStyle w:val="BodyText2"/>
        <w:spacing w:after="0" w:line="360" w:lineRule="auto"/>
        <w:contextualSpacing/>
        <w:rPr>
          <w:rFonts w:ascii="Times New Roman" w:hAnsi="Times New Roman" w:cs="Times New Roman"/>
        </w:rPr>
      </w:pPr>
    </w:p>
    <w:p w14:paraId="3CE2F19C" w14:textId="77777777"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xml:space="preserve">, ‘Obstacles to Political Integration in the Anglophone Caribbean: Case Study, the Failed OECS Political Union Initiative’, workshop on ‘the Western Hemisphere and Regionalism: A Stepping Stone or Stumbling </w:t>
      </w:r>
      <w:proofErr w:type="spellStart"/>
      <w:r w:rsidRPr="00E03DAD">
        <w:rPr>
          <w:rFonts w:ascii="Times New Roman" w:hAnsi="Times New Roman" w:cs="Times New Roman"/>
        </w:rPr>
        <w:t>Bloc</w:t>
      </w:r>
      <w:proofErr w:type="spellEnd"/>
      <w:r w:rsidRPr="00E03DAD">
        <w:rPr>
          <w:rFonts w:ascii="Times New Roman" w:hAnsi="Times New Roman" w:cs="Times New Roman"/>
        </w:rPr>
        <w:t>?’ Center for Latin American and Caribbean Studies, Michigan State University, 11-13 April 1996.</w:t>
      </w:r>
    </w:p>
    <w:p w14:paraId="15C356C9" w14:textId="77777777" w:rsidR="00BD1BC5" w:rsidRPr="00E03DAD" w:rsidRDefault="00BD1BC5" w:rsidP="00B77D32">
      <w:pPr>
        <w:spacing w:after="0" w:line="360" w:lineRule="auto"/>
        <w:contextualSpacing/>
        <w:rPr>
          <w:rFonts w:ascii="Times New Roman" w:hAnsi="Times New Roman" w:cs="Times New Roman"/>
        </w:rPr>
      </w:pPr>
    </w:p>
    <w:p w14:paraId="695BB1EE" w14:textId="77777777" w:rsidR="00E96B25" w:rsidRPr="00E03DAD"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b/>
        </w:rPr>
        <w:t>Patsy Lewis</w:t>
      </w:r>
      <w:r w:rsidRPr="00E03DAD">
        <w:rPr>
          <w:rFonts w:ascii="Times New Roman" w:hAnsi="Times New Roman" w:cs="Times New Roman"/>
        </w:rPr>
        <w:t>, ‘Regionalism and Intervention: Reassessing the Grenada Invasion’, Presented at the Center for Latin American and Caribbean Studies, Michigan State University, Charla series, 11-13 April, 1996.</w:t>
      </w:r>
    </w:p>
    <w:p w14:paraId="59EA6881" w14:textId="77777777" w:rsidR="00BA49D4" w:rsidRPr="00E03DAD" w:rsidRDefault="00BA49D4" w:rsidP="00B77D32">
      <w:pPr>
        <w:spacing w:after="0" w:line="360" w:lineRule="auto"/>
        <w:contextualSpacing/>
        <w:rPr>
          <w:rFonts w:ascii="Times New Roman" w:hAnsi="Times New Roman" w:cs="Times New Roman"/>
          <w:b/>
          <w:bCs/>
          <w:lang w:val="en-GB"/>
        </w:rPr>
      </w:pPr>
    </w:p>
    <w:p w14:paraId="2BB5C938" w14:textId="4AB9EDF3" w:rsidR="00E96B25" w:rsidRPr="00E03DAD" w:rsidRDefault="00E96B25" w:rsidP="00B77D32">
      <w:pPr>
        <w:spacing w:after="0" w:line="360" w:lineRule="auto"/>
        <w:contextualSpacing/>
        <w:rPr>
          <w:rFonts w:ascii="Times New Roman" w:hAnsi="Times New Roman" w:cs="Times New Roman"/>
          <w:b/>
          <w:bCs/>
          <w:lang w:val="en-GB"/>
        </w:rPr>
      </w:pPr>
      <w:r w:rsidRPr="00E03DAD">
        <w:rPr>
          <w:rFonts w:ascii="Times New Roman" w:hAnsi="Times New Roman" w:cs="Times New Roman"/>
          <w:b/>
          <w:bCs/>
          <w:lang w:val="en-GB"/>
        </w:rPr>
        <w:t>1992</w:t>
      </w:r>
    </w:p>
    <w:p w14:paraId="77F53ED5" w14:textId="77777777" w:rsidR="00E96B25" w:rsidRDefault="00E96B25" w:rsidP="00B77D32">
      <w:pPr>
        <w:spacing w:after="0" w:line="360" w:lineRule="auto"/>
        <w:contextualSpacing/>
        <w:rPr>
          <w:rFonts w:ascii="Times New Roman" w:hAnsi="Times New Roman" w:cs="Times New Roman"/>
          <w:lang w:val="en-GB"/>
        </w:rPr>
      </w:pPr>
      <w:r w:rsidRPr="00E03DAD">
        <w:rPr>
          <w:rFonts w:ascii="Times New Roman" w:hAnsi="Times New Roman" w:cs="Times New Roman"/>
          <w:b/>
        </w:rPr>
        <w:t>Patsy Lewis</w:t>
      </w:r>
      <w:r w:rsidRPr="00E03DAD">
        <w:rPr>
          <w:rFonts w:ascii="Times New Roman" w:hAnsi="Times New Roman" w:cs="Times New Roman"/>
        </w:rPr>
        <w:t xml:space="preserve">, </w:t>
      </w:r>
      <w:r w:rsidRPr="00E03DAD">
        <w:rPr>
          <w:rFonts w:ascii="Times New Roman" w:hAnsi="Times New Roman" w:cs="Times New Roman"/>
          <w:lang w:val="en-GB"/>
        </w:rPr>
        <w:t>"The Windward Island Political Union Initiative: The factors behind its emergence," Caribbean Studies Association Conference, 29 May 1992, St. George’s, Grenada.</w:t>
      </w:r>
    </w:p>
    <w:p w14:paraId="01E5299A" w14:textId="77777777" w:rsidR="00BD1BC5" w:rsidRPr="00E03DAD" w:rsidRDefault="00BD1BC5" w:rsidP="00B77D32">
      <w:pPr>
        <w:spacing w:after="0" w:line="360" w:lineRule="auto"/>
        <w:contextualSpacing/>
        <w:rPr>
          <w:rFonts w:ascii="Times New Roman" w:hAnsi="Times New Roman" w:cs="Times New Roman"/>
          <w:lang w:val="en-GB"/>
        </w:rPr>
      </w:pPr>
    </w:p>
    <w:p w14:paraId="16787B40" w14:textId="77777777" w:rsidR="00E96B25" w:rsidRDefault="00E96B25" w:rsidP="00B77D32">
      <w:pPr>
        <w:spacing w:after="0" w:line="360" w:lineRule="auto"/>
        <w:contextualSpacing/>
        <w:rPr>
          <w:rFonts w:ascii="Times New Roman" w:hAnsi="Times New Roman" w:cs="Times New Roman"/>
          <w:lang w:val="en-GB"/>
        </w:rPr>
      </w:pPr>
      <w:r w:rsidRPr="00E03DAD">
        <w:rPr>
          <w:rFonts w:ascii="Times New Roman" w:hAnsi="Times New Roman" w:cs="Times New Roman"/>
          <w:b/>
        </w:rPr>
        <w:t>Patsy Lewis,</w:t>
      </w:r>
      <w:r w:rsidRPr="00E03DAD">
        <w:rPr>
          <w:rFonts w:ascii="Times New Roman" w:hAnsi="Times New Roman" w:cs="Times New Roman"/>
        </w:rPr>
        <w:t xml:space="preserve"> </w:t>
      </w:r>
      <w:r w:rsidRPr="00E03DAD">
        <w:rPr>
          <w:rFonts w:ascii="Times New Roman" w:hAnsi="Times New Roman" w:cs="Times New Roman"/>
          <w:lang w:val="en-GB"/>
        </w:rPr>
        <w:t>"Analysis of the Legality of the US Invasion of Grenada", Warwick University Centre for Caribbean Studies, February 1992, England.</w:t>
      </w:r>
    </w:p>
    <w:p w14:paraId="4F799E7C" w14:textId="77777777" w:rsidR="00BD1BC5" w:rsidRPr="00E03DAD" w:rsidRDefault="00BD1BC5" w:rsidP="00B77D32">
      <w:pPr>
        <w:spacing w:after="0" w:line="360" w:lineRule="auto"/>
        <w:contextualSpacing/>
        <w:rPr>
          <w:rFonts w:ascii="Times New Roman" w:hAnsi="Times New Roman" w:cs="Times New Roman"/>
          <w:lang w:val="en-GB"/>
        </w:rPr>
      </w:pPr>
    </w:p>
    <w:p w14:paraId="271D021F" w14:textId="6B13072C" w:rsidR="00E96B25" w:rsidRPr="00E03DAD" w:rsidRDefault="00E96B25" w:rsidP="00B77D32">
      <w:pPr>
        <w:spacing w:beforeLines="1" w:before="2" w:afterLines="1" w:after="2" w:line="360" w:lineRule="auto"/>
        <w:contextualSpacing/>
        <w:outlineLvl w:val="0"/>
        <w:rPr>
          <w:rFonts w:ascii="Times New Roman" w:hAnsi="Times New Roman" w:cs="Times New Roman"/>
        </w:rPr>
      </w:pPr>
      <w:r w:rsidRPr="00E03DAD">
        <w:rPr>
          <w:rFonts w:ascii="Times New Roman" w:hAnsi="Times New Roman" w:cs="Times New Roman"/>
          <w:b/>
          <w:bCs/>
        </w:rPr>
        <w:t xml:space="preserve">Invited Lecture </w:t>
      </w:r>
    </w:p>
    <w:p w14:paraId="1EE717C3" w14:textId="1E62914D" w:rsidR="00E96B25" w:rsidRPr="00E03DAD"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rPr>
        <w:t xml:space="preserve">“The CARIFORUM/EU EPA”, </w:t>
      </w:r>
      <w:r w:rsidRPr="00E03DAD">
        <w:rPr>
          <w:rFonts w:ascii="Times New Roman" w:hAnsi="Times New Roman" w:cs="Times New Roman"/>
          <w:i/>
        </w:rPr>
        <w:t>Rhyme and Reason</w:t>
      </w:r>
      <w:r w:rsidRPr="00E03DAD">
        <w:rPr>
          <w:rFonts w:ascii="Times New Roman" w:hAnsi="Times New Roman" w:cs="Times New Roman"/>
        </w:rPr>
        <w:t xml:space="preserve"> Symposium, School of Business </w:t>
      </w:r>
      <w:proofErr w:type="gramStart"/>
      <w:r w:rsidRPr="00E03DAD">
        <w:rPr>
          <w:rFonts w:ascii="Times New Roman" w:hAnsi="Times New Roman" w:cs="Times New Roman"/>
        </w:rPr>
        <w:t>Administration,  U</w:t>
      </w:r>
      <w:r w:rsidR="0080533E" w:rsidRPr="00E03DAD">
        <w:rPr>
          <w:rFonts w:ascii="Times New Roman" w:hAnsi="Times New Roman" w:cs="Times New Roman"/>
        </w:rPr>
        <w:t>niversity</w:t>
      </w:r>
      <w:proofErr w:type="gramEnd"/>
      <w:r w:rsidR="0080533E" w:rsidRPr="00E03DAD">
        <w:rPr>
          <w:rFonts w:ascii="Times New Roman" w:hAnsi="Times New Roman" w:cs="Times New Roman"/>
        </w:rPr>
        <w:t xml:space="preserve"> of </w:t>
      </w:r>
      <w:r w:rsidRPr="00E03DAD">
        <w:rPr>
          <w:rFonts w:ascii="Times New Roman" w:hAnsi="Times New Roman" w:cs="Times New Roman"/>
        </w:rPr>
        <w:t>T</w:t>
      </w:r>
      <w:r w:rsidR="0080533E" w:rsidRPr="00E03DAD">
        <w:rPr>
          <w:rFonts w:ascii="Times New Roman" w:hAnsi="Times New Roman" w:cs="Times New Roman"/>
        </w:rPr>
        <w:t>echnology, Jamaic</w:t>
      </w:r>
      <w:r w:rsidR="006D09BF" w:rsidRPr="00E03DAD">
        <w:rPr>
          <w:rFonts w:ascii="Times New Roman" w:hAnsi="Times New Roman" w:cs="Times New Roman"/>
        </w:rPr>
        <w:t xml:space="preserve">a. </w:t>
      </w:r>
      <w:r w:rsidRPr="00E03DAD">
        <w:rPr>
          <w:rFonts w:ascii="Times New Roman" w:hAnsi="Times New Roman" w:cs="Times New Roman"/>
        </w:rPr>
        <w:t>February 27, 2009.</w:t>
      </w:r>
    </w:p>
    <w:p w14:paraId="228745AB" w14:textId="77777777" w:rsidR="00E96B25" w:rsidRPr="00E03DAD" w:rsidRDefault="00E96B25" w:rsidP="00B77D32">
      <w:pPr>
        <w:spacing w:after="0" w:line="360" w:lineRule="auto"/>
        <w:contextualSpacing/>
        <w:rPr>
          <w:rFonts w:ascii="Times New Roman" w:hAnsi="Times New Roman" w:cs="Times New Roman"/>
          <w:b/>
          <w:lang w:val="en-GB"/>
        </w:rPr>
      </w:pPr>
    </w:p>
    <w:p w14:paraId="3A8882F2" w14:textId="4F142C99" w:rsidR="00E96B25" w:rsidRPr="00E03DAD" w:rsidRDefault="00E96B25" w:rsidP="00B77D32">
      <w:pPr>
        <w:spacing w:after="0" w:line="360" w:lineRule="auto"/>
        <w:contextualSpacing/>
        <w:outlineLvl w:val="0"/>
        <w:rPr>
          <w:rFonts w:ascii="Times New Roman" w:hAnsi="Times New Roman" w:cs="Times New Roman"/>
          <w:b/>
          <w:sz w:val="24"/>
          <w:szCs w:val="24"/>
          <w:lang w:val="en-GB"/>
        </w:rPr>
      </w:pPr>
      <w:r w:rsidRPr="00E03DAD">
        <w:rPr>
          <w:rFonts w:ascii="Times New Roman" w:hAnsi="Times New Roman" w:cs="Times New Roman"/>
          <w:b/>
          <w:sz w:val="24"/>
          <w:szCs w:val="24"/>
          <w:lang w:val="en-GB"/>
        </w:rPr>
        <w:t>Presentations</w:t>
      </w:r>
    </w:p>
    <w:p w14:paraId="22143EE1" w14:textId="77777777" w:rsidR="00E96B25" w:rsidRPr="00E03DAD" w:rsidRDefault="00E96B25" w:rsidP="00B77D32">
      <w:pPr>
        <w:spacing w:after="0" w:line="360" w:lineRule="auto"/>
        <w:contextualSpacing/>
        <w:outlineLvl w:val="0"/>
        <w:rPr>
          <w:rFonts w:ascii="Times New Roman" w:hAnsi="Times New Roman" w:cs="Times New Roman"/>
        </w:rPr>
      </w:pPr>
      <w:r w:rsidRPr="00E03DAD">
        <w:rPr>
          <w:rFonts w:ascii="Times New Roman" w:hAnsi="Times New Roman" w:cs="Times New Roman"/>
        </w:rPr>
        <w:t>Workshops</w:t>
      </w:r>
    </w:p>
    <w:p w14:paraId="7DBD03B8" w14:textId="77777777" w:rsidR="00E96B25" w:rsidRPr="00E03DAD" w:rsidRDefault="00E96B25" w:rsidP="00B77D32">
      <w:pPr>
        <w:spacing w:after="0" w:line="360" w:lineRule="auto"/>
        <w:contextualSpacing/>
        <w:rPr>
          <w:rFonts w:ascii="Times New Roman" w:hAnsi="Times New Roman" w:cs="Times New Roman"/>
          <w:bCs/>
        </w:rPr>
      </w:pPr>
      <w:r w:rsidRPr="00E03DAD">
        <w:rPr>
          <w:rFonts w:ascii="Times New Roman" w:hAnsi="Times New Roman" w:cs="Times New Roman"/>
          <w:bCs/>
        </w:rPr>
        <w:t>Participant at workshops</w:t>
      </w:r>
    </w:p>
    <w:p w14:paraId="57449CB5" w14:textId="77777777" w:rsidR="00E96B25" w:rsidRPr="00E03DAD" w:rsidRDefault="00E96B25" w:rsidP="00B77D32">
      <w:pPr>
        <w:spacing w:after="0" w:line="360" w:lineRule="auto"/>
        <w:contextualSpacing/>
        <w:rPr>
          <w:rFonts w:ascii="Times New Roman" w:hAnsi="Times New Roman" w:cs="Times New Roman"/>
          <w:bCs/>
        </w:rPr>
      </w:pPr>
      <w:r w:rsidRPr="00E03DAD">
        <w:rPr>
          <w:rFonts w:ascii="Times New Roman" w:hAnsi="Times New Roman" w:cs="Times New Roman"/>
        </w:rPr>
        <w:t xml:space="preserve"> </w:t>
      </w:r>
      <w:r w:rsidRPr="00E03DAD">
        <w:rPr>
          <w:rFonts w:ascii="Times New Roman" w:hAnsi="Times New Roman" w:cs="Times New Roman"/>
          <w:bCs/>
        </w:rPr>
        <w:t>‘Orientation and preparation discussion for the Second Caribbean Regional Trade Policy Course in Kingston, Jamaica. Geneva, 22-24 November 2004. WTO Headquarters, Geneva, Room 119.</w:t>
      </w:r>
    </w:p>
    <w:p w14:paraId="7E3CB71F" w14:textId="77777777" w:rsidR="00E96B25" w:rsidRDefault="00E96B25" w:rsidP="00B77D32">
      <w:pPr>
        <w:spacing w:after="0" w:line="360" w:lineRule="auto"/>
        <w:contextualSpacing/>
        <w:rPr>
          <w:rFonts w:ascii="Times New Roman" w:hAnsi="Times New Roman" w:cs="Times New Roman"/>
        </w:rPr>
      </w:pPr>
      <w:r w:rsidRPr="00BD1BC5">
        <w:rPr>
          <w:rFonts w:ascii="Times New Roman" w:hAnsi="Times New Roman" w:cs="Times New Roman"/>
          <w:b/>
        </w:rPr>
        <w:lastRenderedPageBreak/>
        <w:t>Patsy Lewis</w:t>
      </w:r>
      <w:r w:rsidRPr="00E03DAD">
        <w:rPr>
          <w:rFonts w:ascii="Times New Roman" w:hAnsi="Times New Roman" w:cs="Times New Roman"/>
        </w:rPr>
        <w:t>, ‘Orientation and preparation discussion for the 2008 Regional Trade Policy Course for Caribbean Countries, to be held in partnership with the University of the West Indies, Geneva, 28-30 November, 2007. WTO Headquarters, Geneva, Room C.</w:t>
      </w:r>
    </w:p>
    <w:p w14:paraId="07C1D4F8" w14:textId="77777777" w:rsidR="00BD1BC5" w:rsidRPr="00E03DAD" w:rsidRDefault="00BD1BC5" w:rsidP="00B77D32">
      <w:pPr>
        <w:spacing w:after="0" w:line="360" w:lineRule="auto"/>
        <w:contextualSpacing/>
        <w:rPr>
          <w:rFonts w:ascii="Times New Roman" w:hAnsi="Times New Roman" w:cs="Times New Roman"/>
        </w:rPr>
      </w:pPr>
    </w:p>
    <w:p w14:paraId="7A4A2BA0" w14:textId="77777777" w:rsidR="00E96B25" w:rsidRDefault="00E96B25" w:rsidP="00B77D32">
      <w:pPr>
        <w:spacing w:after="0" w:line="360" w:lineRule="auto"/>
        <w:contextualSpacing/>
        <w:rPr>
          <w:rFonts w:ascii="Times New Roman" w:hAnsi="Times New Roman" w:cs="Times New Roman"/>
        </w:rPr>
      </w:pPr>
      <w:r w:rsidRPr="00BD1BC5">
        <w:rPr>
          <w:rFonts w:ascii="Times New Roman" w:hAnsi="Times New Roman" w:cs="Times New Roman"/>
          <w:b/>
        </w:rPr>
        <w:t>Patsy Lewis</w:t>
      </w:r>
      <w:r w:rsidRPr="00E03DAD">
        <w:rPr>
          <w:rFonts w:ascii="Times New Roman" w:hAnsi="Times New Roman" w:cs="Times New Roman"/>
        </w:rPr>
        <w:t>, Discussant on panel “Governance and the Non-Sovereign Caribbean”, Caribbean Studies Association, 34</w:t>
      </w:r>
      <w:r w:rsidRPr="00E03DAD">
        <w:rPr>
          <w:rFonts w:ascii="Times New Roman" w:hAnsi="Times New Roman" w:cs="Times New Roman"/>
          <w:vertAlign w:val="superscript"/>
        </w:rPr>
        <w:t>th</w:t>
      </w:r>
      <w:r w:rsidRPr="00E03DAD">
        <w:rPr>
          <w:rFonts w:ascii="Times New Roman" w:hAnsi="Times New Roman" w:cs="Times New Roman"/>
        </w:rPr>
        <w:t xml:space="preserve"> annual Conference, June 1-5, 2009, Kingston, Jamaica, Tuesday, June 2, 2009. </w:t>
      </w:r>
    </w:p>
    <w:p w14:paraId="3213D103" w14:textId="77777777" w:rsidR="00BD1BC5" w:rsidRPr="00E03DAD" w:rsidRDefault="00BD1BC5" w:rsidP="00B77D32">
      <w:pPr>
        <w:spacing w:after="0" w:line="360" w:lineRule="auto"/>
        <w:contextualSpacing/>
        <w:rPr>
          <w:rFonts w:ascii="Times New Roman" w:hAnsi="Times New Roman" w:cs="Times New Roman"/>
        </w:rPr>
      </w:pPr>
    </w:p>
    <w:p w14:paraId="4EC48717" w14:textId="77777777"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rPr>
        <w:t xml:space="preserve">Launch of book, </w:t>
      </w:r>
      <w:r w:rsidRPr="00E03DAD">
        <w:rPr>
          <w:rFonts w:ascii="Times New Roman" w:hAnsi="Times New Roman" w:cs="Times New Roman"/>
          <w:i/>
        </w:rPr>
        <w:t>Livestock Sugar and Slavery: contested Terrain in Colonial Jamaica</w:t>
      </w:r>
      <w:r w:rsidRPr="00E03DAD">
        <w:rPr>
          <w:rFonts w:ascii="Times New Roman" w:hAnsi="Times New Roman" w:cs="Times New Roman"/>
        </w:rPr>
        <w:t xml:space="preserve">, </w:t>
      </w:r>
      <w:proofErr w:type="spellStart"/>
      <w:r w:rsidRPr="00E03DAD">
        <w:rPr>
          <w:rFonts w:ascii="Times New Roman" w:hAnsi="Times New Roman" w:cs="Times New Roman"/>
        </w:rPr>
        <w:t>Verene</w:t>
      </w:r>
      <w:proofErr w:type="spellEnd"/>
      <w:r w:rsidRPr="00E03DAD">
        <w:rPr>
          <w:rFonts w:ascii="Times New Roman" w:hAnsi="Times New Roman" w:cs="Times New Roman"/>
        </w:rPr>
        <w:t xml:space="preserve"> Shepherd, Ian Randle Press, 2009. December 17 2009. </w:t>
      </w:r>
    </w:p>
    <w:p w14:paraId="481E08AB" w14:textId="77777777" w:rsidR="00BD1BC5" w:rsidRPr="00E03DAD" w:rsidRDefault="00BD1BC5" w:rsidP="00B77D32">
      <w:pPr>
        <w:spacing w:after="0" w:line="360" w:lineRule="auto"/>
        <w:contextualSpacing/>
        <w:rPr>
          <w:rFonts w:ascii="Times New Roman" w:hAnsi="Times New Roman" w:cs="Times New Roman"/>
        </w:rPr>
      </w:pPr>
    </w:p>
    <w:p w14:paraId="647F6401" w14:textId="77777777"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rPr>
        <w:t xml:space="preserve">Launch of book, </w:t>
      </w:r>
      <w:r w:rsidRPr="00E03DAD">
        <w:rPr>
          <w:rFonts w:ascii="Times New Roman" w:hAnsi="Times New Roman" w:cs="Times New Roman"/>
          <w:i/>
        </w:rPr>
        <w:t>Governance in the Non-Independent Territories: Challenges and Opportunities</w:t>
      </w:r>
      <w:r w:rsidRPr="00E03DAD">
        <w:rPr>
          <w:rFonts w:ascii="Times New Roman" w:hAnsi="Times New Roman" w:cs="Times New Roman"/>
        </w:rPr>
        <w:t xml:space="preserve">.  Peter Clegg and Emilio </w:t>
      </w:r>
      <w:proofErr w:type="spellStart"/>
      <w:r w:rsidRPr="00E03DAD">
        <w:rPr>
          <w:rFonts w:ascii="Times New Roman" w:hAnsi="Times New Roman" w:cs="Times New Roman"/>
        </w:rPr>
        <w:t>Pantojas</w:t>
      </w:r>
      <w:proofErr w:type="spellEnd"/>
      <w:r w:rsidRPr="00E03DAD">
        <w:rPr>
          <w:rFonts w:ascii="Times New Roman" w:hAnsi="Times New Roman" w:cs="Times New Roman"/>
        </w:rPr>
        <w:t>-Garcia, Thursday, June 4, 2009.</w:t>
      </w:r>
    </w:p>
    <w:p w14:paraId="433F76A4" w14:textId="77777777" w:rsidR="00BD1BC5" w:rsidRPr="00E03DAD" w:rsidRDefault="00BD1BC5" w:rsidP="00B77D32">
      <w:pPr>
        <w:spacing w:after="0" w:line="360" w:lineRule="auto"/>
        <w:contextualSpacing/>
        <w:rPr>
          <w:rFonts w:ascii="Times New Roman" w:hAnsi="Times New Roman" w:cs="Times New Roman"/>
        </w:rPr>
      </w:pPr>
    </w:p>
    <w:p w14:paraId="062C74BA" w14:textId="77777777" w:rsidR="00E96B25" w:rsidRDefault="00E96B25" w:rsidP="00B77D32">
      <w:pPr>
        <w:spacing w:after="0" w:line="360" w:lineRule="auto"/>
        <w:contextualSpacing/>
        <w:rPr>
          <w:rFonts w:ascii="Times New Roman" w:hAnsi="Times New Roman" w:cs="Times New Roman"/>
          <w:lang w:val="en-GB"/>
        </w:rPr>
      </w:pPr>
      <w:r w:rsidRPr="00E03DAD">
        <w:rPr>
          <w:rFonts w:ascii="Times New Roman" w:hAnsi="Times New Roman" w:cs="Times New Roman"/>
          <w:lang w:val="en-GB"/>
        </w:rPr>
        <w:t xml:space="preserve">‘Contextualizing Merle Collins’, </w:t>
      </w:r>
      <w:r w:rsidRPr="00E03DAD">
        <w:rPr>
          <w:rFonts w:ascii="Times New Roman" w:hAnsi="Times New Roman" w:cs="Times New Roman"/>
          <w:i/>
          <w:iCs/>
          <w:lang w:val="en-GB"/>
        </w:rPr>
        <w:t>The Colour of Forgetting</w:t>
      </w:r>
      <w:r w:rsidRPr="00E03DAD">
        <w:rPr>
          <w:rFonts w:ascii="Times New Roman" w:hAnsi="Times New Roman" w:cs="Times New Roman"/>
          <w:lang w:val="en-GB"/>
        </w:rPr>
        <w:t>, guest lecture, Department of Literatures in English, UWI, Mona, March 22 1999.</w:t>
      </w:r>
    </w:p>
    <w:p w14:paraId="74B74858" w14:textId="77777777" w:rsidR="00BD1BC5" w:rsidRPr="00E03DAD" w:rsidRDefault="00BD1BC5" w:rsidP="00B77D32">
      <w:pPr>
        <w:spacing w:after="0" w:line="360" w:lineRule="auto"/>
        <w:contextualSpacing/>
        <w:rPr>
          <w:rFonts w:ascii="Times New Roman" w:hAnsi="Times New Roman" w:cs="Times New Roman"/>
          <w:lang w:val="en-GB"/>
        </w:rPr>
      </w:pPr>
    </w:p>
    <w:p w14:paraId="7286A86F" w14:textId="77777777" w:rsidR="00E96B25" w:rsidRPr="00E03DAD" w:rsidRDefault="00E96B25" w:rsidP="00B77D32">
      <w:pPr>
        <w:spacing w:after="0" w:line="360" w:lineRule="auto"/>
        <w:contextualSpacing/>
        <w:rPr>
          <w:rFonts w:ascii="Times New Roman" w:hAnsi="Times New Roman" w:cs="Times New Roman"/>
          <w:lang w:val="en-GB"/>
        </w:rPr>
      </w:pPr>
      <w:r w:rsidRPr="00E03DAD">
        <w:rPr>
          <w:rFonts w:ascii="Times New Roman" w:hAnsi="Times New Roman" w:cs="Times New Roman"/>
          <w:lang w:val="en-GB"/>
        </w:rPr>
        <w:t>‘The Windward Islands’ Banana Industry: Crisis and Challenges’, presentation at Department of Chemistry seminar series, 23 November 1999.</w:t>
      </w:r>
    </w:p>
    <w:p w14:paraId="32F89240" w14:textId="77777777" w:rsidR="00E96B25" w:rsidRPr="00E03DAD" w:rsidRDefault="00E96B25" w:rsidP="00B77D32">
      <w:pPr>
        <w:spacing w:after="0" w:line="360" w:lineRule="auto"/>
        <w:contextualSpacing/>
        <w:rPr>
          <w:rFonts w:ascii="Times New Roman" w:hAnsi="Times New Roman" w:cs="Times New Roman"/>
        </w:rPr>
      </w:pPr>
    </w:p>
    <w:p w14:paraId="3D95F72B" w14:textId="365F3ED9" w:rsidR="00E96B25" w:rsidRPr="00BD1BC5" w:rsidRDefault="00E96B25" w:rsidP="00BD1BC5">
      <w:pPr>
        <w:spacing w:beforeLines="1" w:before="2" w:afterLines="1" w:after="2" w:line="360" w:lineRule="auto"/>
        <w:contextualSpacing/>
        <w:outlineLvl w:val="0"/>
        <w:rPr>
          <w:rFonts w:ascii="Times New Roman" w:hAnsi="Times New Roman" w:cs="Times New Roman"/>
          <w:b/>
          <w:bCs/>
          <w:sz w:val="24"/>
          <w:szCs w:val="24"/>
        </w:rPr>
      </w:pPr>
      <w:r w:rsidRPr="00E03DAD">
        <w:rPr>
          <w:rFonts w:ascii="Times New Roman" w:hAnsi="Times New Roman" w:cs="Times New Roman"/>
          <w:b/>
          <w:bCs/>
          <w:sz w:val="24"/>
          <w:szCs w:val="24"/>
        </w:rPr>
        <w:t xml:space="preserve">Papers Presented to Workshops and Training Sessions </w:t>
      </w:r>
    </w:p>
    <w:p w14:paraId="3D37F06F" w14:textId="77777777" w:rsidR="00E96B25" w:rsidRPr="00E03DAD" w:rsidRDefault="00E96B25" w:rsidP="00B77D32">
      <w:pPr>
        <w:spacing w:beforeLines="1" w:before="2" w:afterLines="1" w:after="2" w:line="360" w:lineRule="auto"/>
        <w:contextualSpacing/>
        <w:rPr>
          <w:rFonts w:ascii="Times New Roman" w:hAnsi="Times New Roman" w:cs="Times New Roman"/>
        </w:rPr>
      </w:pPr>
      <w:r w:rsidRPr="00E03DAD">
        <w:rPr>
          <w:rFonts w:ascii="Times New Roman" w:hAnsi="Times New Roman" w:cs="Times New Roman"/>
          <w:b/>
        </w:rPr>
        <w:t>‘</w:t>
      </w:r>
      <w:r w:rsidRPr="00E03DAD">
        <w:rPr>
          <w:rFonts w:ascii="Times New Roman" w:hAnsi="Times New Roman" w:cs="Times New Roman"/>
        </w:rPr>
        <w:t>The Economic Relations of LAC in the Decade of the Emerging Countries: Caribbean Economic Integration’. Lecture delivered at the 2</w:t>
      </w:r>
      <w:r w:rsidRPr="00E03DAD">
        <w:rPr>
          <w:rFonts w:ascii="Times New Roman" w:hAnsi="Times New Roman" w:cs="Times New Roman"/>
          <w:vertAlign w:val="superscript"/>
        </w:rPr>
        <w:t>nd</w:t>
      </w:r>
      <w:r w:rsidRPr="00E03DAD">
        <w:rPr>
          <w:rFonts w:ascii="Times New Roman" w:hAnsi="Times New Roman" w:cs="Times New Roman"/>
        </w:rPr>
        <w:t xml:space="preserve"> course of the </w:t>
      </w:r>
      <w:proofErr w:type="spellStart"/>
      <w:r w:rsidRPr="00E03DAD">
        <w:rPr>
          <w:rFonts w:ascii="Times New Roman" w:hAnsi="Times New Roman" w:cs="Times New Roman"/>
        </w:rPr>
        <w:t>Programme</w:t>
      </w:r>
      <w:proofErr w:type="spellEnd"/>
      <w:r w:rsidRPr="00E03DAD">
        <w:rPr>
          <w:rFonts w:ascii="Times New Roman" w:hAnsi="Times New Roman" w:cs="Times New Roman"/>
        </w:rPr>
        <w:t xml:space="preserve"> of High-Level Diplomatic Courses, Economic Commission for Latin America and The Caribbean, Santiago, Chile, Nov. 28- Dec. 3, 2011.</w:t>
      </w:r>
    </w:p>
    <w:p w14:paraId="260F9490" w14:textId="77777777" w:rsidR="00E96B25" w:rsidRPr="00E03DAD" w:rsidRDefault="00E96B25" w:rsidP="00B77D32">
      <w:pPr>
        <w:spacing w:after="0" w:line="360" w:lineRule="auto"/>
        <w:contextualSpacing/>
        <w:rPr>
          <w:rFonts w:ascii="Times New Roman" w:hAnsi="Times New Roman" w:cs="Times New Roman"/>
          <w:lang w:val="en-JM"/>
        </w:rPr>
      </w:pPr>
    </w:p>
    <w:p w14:paraId="3EC321AB" w14:textId="77777777" w:rsidR="00E96B25" w:rsidRDefault="00E96B25" w:rsidP="00B77D32">
      <w:pPr>
        <w:spacing w:after="0" w:line="360" w:lineRule="auto"/>
        <w:contextualSpacing/>
        <w:rPr>
          <w:rFonts w:ascii="Times New Roman" w:hAnsi="Times New Roman" w:cs="Times New Roman"/>
          <w:lang w:val="en-JM"/>
        </w:rPr>
      </w:pPr>
      <w:r w:rsidRPr="00E03DAD">
        <w:rPr>
          <w:rFonts w:ascii="Times New Roman" w:hAnsi="Times New Roman" w:cs="Times New Roman"/>
          <w:lang w:val="en-JM"/>
        </w:rPr>
        <w:t>‘The Caribbean in the Multilateralism-Regionalism Debate’, WTO Workshop, 2008 Caribbean Trade Policy Course, Geneva, 28-30 November 2007.</w:t>
      </w:r>
    </w:p>
    <w:p w14:paraId="7EFACD71" w14:textId="77777777" w:rsidR="00BD1BC5" w:rsidRPr="00E03DAD" w:rsidRDefault="00BD1BC5" w:rsidP="00B77D32">
      <w:pPr>
        <w:spacing w:after="0" w:line="360" w:lineRule="auto"/>
        <w:contextualSpacing/>
        <w:rPr>
          <w:rFonts w:ascii="Times New Roman" w:hAnsi="Times New Roman" w:cs="Times New Roman"/>
        </w:rPr>
      </w:pPr>
    </w:p>
    <w:p w14:paraId="5EEF704A" w14:textId="77777777"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rPr>
        <w:t xml:space="preserve">‘Human Security Implications of the Global Economic Crisis for the Caribbean’, Twenty-third Session of the Caribbean Development and Cooperation Committee (CDCC), 17 March, 2010, Rex Grenadian, St. George’s Grenada. </w:t>
      </w:r>
    </w:p>
    <w:p w14:paraId="76A8543F" w14:textId="77777777" w:rsidR="00BD1BC5" w:rsidRPr="00E03DAD" w:rsidRDefault="00BD1BC5" w:rsidP="00B77D32">
      <w:pPr>
        <w:spacing w:after="0" w:line="360" w:lineRule="auto"/>
        <w:contextualSpacing/>
        <w:rPr>
          <w:rFonts w:ascii="Times New Roman" w:hAnsi="Times New Roman" w:cs="Times New Roman"/>
        </w:rPr>
      </w:pPr>
    </w:p>
    <w:p w14:paraId="22B3B88D" w14:textId="4282BFAB"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rPr>
        <w:t xml:space="preserve">‘The </w:t>
      </w:r>
      <w:proofErr w:type="spellStart"/>
      <w:r w:rsidRPr="00E03DAD">
        <w:rPr>
          <w:rFonts w:ascii="Times New Roman" w:hAnsi="Times New Roman" w:cs="Times New Roman"/>
        </w:rPr>
        <w:t>Cariforum</w:t>
      </w:r>
      <w:proofErr w:type="spellEnd"/>
      <w:r w:rsidRPr="00E03DAD">
        <w:rPr>
          <w:rFonts w:ascii="Times New Roman" w:hAnsi="Times New Roman" w:cs="Times New Roman"/>
        </w:rPr>
        <w:t xml:space="preserve">/EC EPA: Concerns’, presentation at ‘A Workshop on The Economic Partnership agreement (EPA) and Its Impact on the Jamaican </w:t>
      </w:r>
      <w:proofErr w:type="spellStart"/>
      <w:r w:rsidRPr="00E03DAD">
        <w:rPr>
          <w:rFonts w:ascii="Times New Roman" w:hAnsi="Times New Roman" w:cs="Times New Roman"/>
        </w:rPr>
        <w:t>Labour</w:t>
      </w:r>
      <w:proofErr w:type="spellEnd"/>
      <w:r w:rsidRPr="00E03DAD">
        <w:rPr>
          <w:rFonts w:ascii="Times New Roman" w:hAnsi="Times New Roman" w:cs="Times New Roman"/>
        </w:rPr>
        <w:t xml:space="preserve"> Force’, Thursday September 4, 2008, organized </w:t>
      </w:r>
      <w:r w:rsidRPr="00E03DAD">
        <w:rPr>
          <w:rFonts w:ascii="Times New Roman" w:hAnsi="Times New Roman" w:cs="Times New Roman"/>
        </w:rPr>
        <w:lastRenderedPageBreak/>
        <w:t>by the UWI Open Campus Consortium for Social Development and Research,</w:t>
      </w:r>
      <w:r w:rsidR="006A2516">
        <w:rPr>
          <w:rFonts w:ascii="Times New Roman" w:hAnsi="Times New Roman" w:cs="Times New Roman"/>
        </w:rPr>
        <w:t xml:space="preserve"> </w:t>
      </w:r>
      <w:r w:rsidRPr="00E03DAD">
        <w:rPr>
          <w:rFonts w:ascii="Times New Roman" w:hAnsi="Times New Roman" w:cs="Times New Roman"/>
        </w:rPr>
        <w:t xml:space="preserve">The Hugh Lawson Shearer Trade Union Education Institute, UWI, Mona. </w:t>
      </w:r>
    </w:p>
    <w:p w14:paraId="32B4D9D1" w14:textId="77777777" w:rsidR="00BD1BC5" w:rsidRPr="00E03DAD" w:rsidRDefault="00BD1BC5" w:rsidP="00B77D32">
      <w:pPr>
        <w:spacing w:after="0" w:line="360" w:lineRule="auto"/>
        <w:contextualSpacing/>
        <w:rPr>
          <w:rFonts w:ascii="Times New Roman" w:hAnsi="Times New Roman" w:cs="Times New Roman"/>
        </w:rPr>
      </w:pPr>
    </w:p>
    <w:p w14:paraId="63BBC1C0" w14:textId="77777777" w:rsidR="00E96B2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rPr>
        <w:t xml:space="preserve">“Pacific Response to the Economic Crisis: ‘Business as usual’ or ‘Getting Growth Right?’” Pacific Islands Development </w:t>
      </w:r>
      <w:proofErr w:type="spellStart"/>
      <w:r w:rsidRPr="00E03DAD">
        <w:rPr>
          <w:rFonts w:ascii="Times New Roman" w:hAnsi="Times New Roman" w:cs="Times New Roman"/>
        </w:rPr>
        <w:t>Programme</w:t>
      </w:r>
      <w:proofErr w:type="spellEnd"/>
      <w:r w:rsidRPr="00E03DAD">
        <w:rPr>
          <w:rFonts w:ascii="Times New Roman" w:hAnsi="Times New Roman" w:cs="Times New Roman"/>
        </w:rPr>
        <w:t>, East West Center, Honolulu, Hawai’i.  September 20-25, November 2009.</w:t>
      </w:r>
    </w:p>
    <w:p w14:paraId="5F14F42D" w14:textId="77777777" w:rsidR="00BD1BC5" w:rsidRPr="00E03DAD" w:rsidRDefault="00BD1BC5" w:rsidP="00B77D32">
      <w:pPr>
        <w:spacing w:after="0" w:line="360" w:lineRule="auto"/>
        <w:contextualSpacing/>
        <w:rPr>
          <w:rFonts w:ascii="Times New Roman" w:hAnsi="Times New Roman" w:cs="Times New Roman"/>
        </w:rPr>
      </w:pPr>
    </w:p>
    <w:p w14:paraId="41E8469A" w14:textId="77777777" w:rsidR="00BD1BC5"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rPr>
        <w:t>Discussant, ‘Small States and Economic Diplomacy’, Caribbean Economic Governance Workshop, Centre for International Governance Innovation (CIGI), April 3-4, 2008, Tobago.</w:t>
      </w:r>
    </w:p>
    <w:p w14:paraId="3504DC5C" w14:textId="06E95D23" w:rsidR="00E96B25" w:rsidRPr="00E03DAD" w:rsidRDefault="00E96B25" w:rsidP="00B77D32">
      <w:pPr>
        <w:spacing w:after="0" w:line="360" w:lineRule="auto"/>
        <w:contextualSpacing/>
        <w:rPr>
          <w:rFonts w:ascii="Times New Roman" w:hAnsi="Times New Roman" w:cs="Times New Roman"/>
        </w:rPr>
      </w:pPr>
      <w:r w:rsidRPr="00E03DAD">
        <w:rPr>
          <w:rFonts w:ascii="Times New Roman" w:hAnsi="Times New Roman" w:cs="Times New Roman"/>
        </w:rPr>
        <w:t xml:space="preserve">  </w:t>
      </w:r>
    </w:p>
    <w:p w14:paraId="168687B2" w14:textId="77777777" w:rsidR="00E96B25" w:rsidRPr="00E03DAD" w:rsidRDefault="00E96B25" w:rsidP="00B77D32">
      <w:pPr>
        <w:spacing w:after="0" w:line="360" w:lineRule="auto"/>
        <w:contextualSpacing/>
        <w:rPr>
          <w:rFonts w:ascii="Times New Roman" w:hAnsi="Times New Roman" w:cs="Times New Roman"/>
          <w:bCs/>
        </w:rPr>
      </w:pPr>
      <w:r w:rsidRPr="00E03DAD">
        <w:rPr>
          <w:rFonts w:ascii="Times New Roman" w:hAnsi="Times New Roman" w:cs="Times New Roman"/>
          <w:lang w:val="en-GB"/>
        </w:rPr>
        <w:t>‘Possibilities for comparative research on the political economy of Pacific and Caribbean small island states’, Islands of Globalization Linking the Caribbean and the Pacific panel: ‘Exploring the Potential – Personal journeys, interregional themes, research and pedagogical possibilities’, 30</w:t>
      </w:r>
      <w:r w:rsidRPr="00E03DAD">
        <w:rPr>
          <w:rFonts w:ascii="Times New Roman" w:hAnsi="Times New Roman" w:cs="Times New Roman"/>
          <w:vertAlign w:val="superscript"/>
          <w:lang w:val="en-GB"/>
        </w:rPr>
        <w:t>th</w:t>
      </w:r>
      <w:r w:rsidRPr="00E03DAD">
        <w:rPr>
          <w:rFonts w:ascii="Times New Roman" w:hAnsi="Times New Roman" w:cs="Times New Roman"/>
          <w:lang w:val="en-GB"/>
        </w:rPr>
        <w:t xml:space="preserve">  </w:t>
      </w:r>
      <w:r w:rsidRPr="00E03DAD">
        <w:rPr>
          <w:rFonts w:ascii="Times New Roman" w:hAnsi="Times New Roman" w:cs="Times New Roman"/>
          <w:bCs/>
        </w:rPr>
        <w:t>Annual Conference held in Santo Domingo, June 1, 2005.</w:t>
      </w:r>
    </w:p>
    <w:p w14:paraId="42107C13" w14:textId="77777777" w:rsidR="00E96B25" w:rsidRPr="00E03DAD" w:rsidRDefault="00E96B25" w:rsidP="00B77D32">
      <w:pPr>
        <w:pStyle w:val="NormalWeb"/>
        <w:spacing w:before="2" w:after="2" w:line="360" w:lineRule="auto"/>
        <w:contextualSpacing/>
        <w:rPr>
          <w:rFonts w:ascii="Times New Roman" w:hAnsi="Times New Roman"/>
          <w:b/>
          <w:bCs/>
          <w:sz w:val="22"/>
          <w:szCs w:val="22"/>
        </w:rPr>
      </w:pPr>
    </w:p>
    <w:p w14:paraId="5FC2DA7A" w14:textId="41A6BD5D" w:rsidR="00111441" w:rsidRPr="00BD1BC5" w:rsidRDefault="00111441" w:rsidP="00BD1BC5">
      <w:pPr>
        <w:spacing w:beforeLines="1" w:before="2" w:afterLines="1" w:after="2" w:line="360" w:lineRule="auto"/>
        <w:contextualSpacing/>
        <w:outlineLvl w:val="0"/>
        <w:rPr>
          <w:rFonts w:ascii="Times New Roman" w:hAnsi="Times New Roman" w:cs="Times New Roman"/>
          <w:b/>
          <w:bCs/>
          <w:sz w:val="24"/>
          <w:szCs w:val="24"/>
        </w:rPr>
      </w:pPr>
      <w:proofErr w:type="spellStart"/>
      <w:r w:rsidRPr="00E03DAD">
        <w:rPr>
          <w:rFonts w:ascii="Times New Roman" w:hAnsi="Times New Roman" w:cs="Times New Roman"/>
          <w:b/>
          <w:bCs/>
          <w:sz w:val="24"/>
          <w:szCs w:val="24"/>
        </w:rPr>
        <w:t>Organisation</w:t>
      </w:r>
      <w:proofErr w:type="spellEnd"/>
      <w:r w:rsidRPr="00E03DAD">
        <w:rPr>
          <w:rFonts w:ascii="Times New Roman" w:hAnsi="Times New Roman" w:cs="Times New Roman"/>
          <w:b/>
          <w:bCs/>
          <w:sz w:val="24"/>
          <w:szCs w:val="24"/>
        </w:rPr>
        <w:t xml:space="preserve"> of Conferences/seminars/events</w:t>
      </w:r>
    </w:p>
    <w:p w14:paraId="4917045C" w14:textId="6D519438" w:rsidR="008A6F0F" w:rsidRPr="00E03DAD" w:rsidRDefault="008A6F0F" w:rsidP="00B77D32">
      <w:pPr>
        <w:spacing w:after="0" w:line="360" w:lineRule="auto"/>
        <w:contextualSpacing/>
        <w:rPr>
          <w:rFonts w:ascii="Times New Roman" w:eastAsia="Calibri" w:hAnsi="Times New Roman" w:cs="Times New Roman"/>
          <w:color w:val="000000" w:themeColor="text1"/>
        </w:rPr>
      </w:pPr>
      <w:r w:rsidRPr="00E03DAD">
        <w:rPr>
          <w:rFonts w:ascii="Times New Roman" w:eastAsia="Calibri" w:hAnsi="Times New Roman" w:cs="Times New Roman"/>
          <w:color w:val="000000" w:themeColor="text1"/>
        </w:rPr>
        <w:t xml:space="preserve">“Pan Fantasy </w:t>
      </w:r>
      <w:proofErr w:type="spellStart"/>
      <w:r w:rsidRPr="00E03DAD">
        <w:rPr>
          <w:rFonts w:ascii="Times New Roman" w:eastAsia="Calibri" w:hAnsi="Times New Roman" w:cs="Times New Roman"/>
          <w:color w:val="000000" w:themeColor="text1"/>
        </w:rPr>
        <w:t>Steelband</w:t>
      </w:r>
      <w:proofErr w:type="spellEnd"/>
      <w:r w:rsidRPr="00E03DAD">
        <w:rPr>
          <w:rFonts w:ascii="Times New Roman" w:eastAsia="Calibri" w:hAnsi="Times New Roman" w:cs="Times New Roman"/>
          <w:color w:val="000000" w:themeColor="text1"/>
        </w:rPr>
        <w:t xml:space="preserve"> in Concert”. De </w:t>
      </w:r>
      <w:proofErr w:type="spellStart"/>
      <w:r w:rsidRPr="00E03DAD">
        <w:rPr>
          <w:rFonts w:ascii="Times New Roman" w:eastAsia="Calibri" w:hAnsi="Times New Roman" w:cs="Times New Roman"/>
          <w:color w:val="000000" w:themeColor="text1"/>
        </w:rPr>
        <w:t>Ciccio</w:t>
      </w:r>
      <w:proofErr w:type="spellEnd"/>
      <w:r w:rsidRPr="00E03DAD">
        <w:rPr>
          <w:rFonts w:ascii="Times New Roman" w:eastAsia="Calibri" w:hAnsi="Times New Roman" w:cs="Times New Roman"/>
          <w:color w:val="000000" w:themeColor="text1"/>
        </w:rPr>
        <w:t xml:space="preserve"> Auditorium, Salomon Hall 101. October 27</w:t>
      </w:r>
      <w:r w:rsidR="00610EBC" w:rsidRPr="00E03DAD">
        <w:rPr>
          <w:rFonts w:ascii="Times New Roman" w:eastAsia="Calibri" w:hAnsi="Times New Roman" w:cs="Times New Roman"/>
          <w:color w:val="000000" w:themeColor="text1"/>
        </w:rPr>
        <w:t>, 2018</w:t>
      </w:r>
      <w:r w:rsidRPr="00E03DAD">
        <w:rPr>
          <w:rFonts w:ascii="Times New Roman" w:eastAsia="Calibri" w:hAnsi="Times New Roman" w:cs="Times New Roman"/>
          <w:color w:val="000000" w:themeColor="text1"/>
        </w:rPr>
        <w:t>.</w:t>
      </w:r>
    </w:p>
    <w:p w14:paraId="66805D5E" w14:textId="5F4A2602" w:rsidR="000923DD" w:rsidRPr="00E03DAD" w:rsidRDefault="00610EBC" w:rsidP="00B77D32">
      <w:pPr>
        <w:spacing w:after="0" w:line="360" w:lineRule="auto"/>
        <w:contextualSpacing/>
        <w:rPr>
          <w:rFonts w:ascii="Times New Roman" w:eastAsia="Calibri" w:hAnsi="Times New Roman" w:cs="Times New Roman"/>
          <w:color w:val="000000" w:themeColor="text1"/>
        </w:rPr>
      </w:pPr>
      <w:r w:rsidRPr="00E03DAD">
        <w:rPr>
          <w:rFonts w:ascii="Times New Roman" w:eastAsia="Calibri" w:hAnsi="Times New Roman" w:cs="Times New Roman"/>
          <w:color w:val="000000" w:themeColor="text1"/>
        </w:rPr>
        <w:t>Steelpan workshop, Rites and Reason Theatre, Africana Studies Department, Brown. October 26, 2018.</w:t>
      </w:r>
    </w:p>
    <w:p w14:paraId="2F42EC44" w14:textId="6892CC74" w:rsidR="008A6F0F" w:rsidRDefault="008A6F0F" w:rsidP="00B77D32">
      <w:pPr>
        <w:spacing w:after="0" w:line="360" w:lineRule="auto"/>
        <w:contextualSpacing/>
        <w:rPr>
          <w:rFonts w:ascii="Times New Roman" w:eastAsia="Calibri" w:hAnsi="Times New Roman" w:cs="Times New Roman"/>
          <w:color w:val="000000" w:themeColor="text1"/>
        </w:rPr>
      </w:pPr>
      <w:r w:rsidRPr="00E03DAD">
        <w:rPr>
          <w:rFonts w:ascii="Times New Roman" w:eastAsia="Calibri" w:hAnsi="Times New Roman" w:cs="Times New Roman"/>
          <w:color w:val="000000" w:themeColor="text1"/>
        </w:rPr>
        <w:t xml:space="preserve">“Beyond Rum and Coca-Cola: The Radical and Creative Origins of the Steelpan”. </w:t>
      </w:r>
      <w:proofErr w:type="spellStart"/>
      <w:r w:rsidRPr="00E03DAD">
        <w:rPr>
          <w:rFonts w:ascii="Times New Roman" w:eastAsia="Calibri" w:hAnsi="Times New Roman" w:cs="Times New Roman"/>
          <w:color w:val="000000" w:themeColor="text1"/>
        </w:rPr>
        <w:t>Joukowsky</w:t>
      </w:r>
      <w:proofErr w:type="spellEnd"/>
      <w:r w:rsidRPr="00E03DAD">
        <w:rPr>
          <w:rFonts w:ascii="Times New Roman" w:eastAsia="Calibri" w:hAnsi="Times New Roman" w:cs="Times New Roman"/>
          <w:color w:val="000000" w:themeColor="text1"/>
        </w:rPr>
        <w:t xml:space="preserve"> Forum, Watson Institute of International and Public Affairs. October 26</w:t>
      </w:r>
      <w:r w:rsidR="00610EBC" w:rsidRPr="00E03DAD">
        <w:rPr>
          <w:rFonts w:ascii="Times New Roman" w:eastAsia="Calibri" w:hAnsi="Times New Roman" w:cs="Times New Roman"/>
          <w:color w:val="000000" w:themeColor="text1"/>
        </w:rPr>
        <w:t>, 2018</w:t>
      </w:r>
      <w:r w:rsidRPr="00E03DAD">
        <w:rPr>
          <w:rFonts w:ascii="Times New Roman" w:eastAsia="Calibri" w:hAnsi="Times New Roman" w:cs="Times New Roman"/>
          <w:color w:val="000000" w:themeColor="text1"/>
        </w:rPr>
        <w:t>.</w:t>
      </w:r>
      <w:r w:rsidR="00111441" w:rsidRPr="00E03DAD">
        <w:rPr>
          <w:rFonts w:ascii="Times New Roman" w:eastAsia="Calibri" w:hAnsi="Times New Roman" w:cs="Times New Roman"/>
          <w:color w:val="000000" w:themeColor="text1"/>
        </w:rPr>
        <w:t xml:space="preserve"> </w:t>
      </w:r>
    </w:p>
    <w:p w14:paraId="34BB74B9" w14:textId="77777777" w:rsidR="00BD1BC5" w:rsidRPr="00E03DAD" w:rsidRDefault="00BD1BC5" w:rsidP="00B77D32">
      <w:pPr>
        <w:spacing w:after="0" w:line="360" w:lineRule="auto"/>
        <w:contextualSpacing/>
        <w:rPr>
          <w:rFonts w:ascii="Times New Roman" w:eastAsia="Calibri" w:hAnsi="Times New Roman" w:cs="Times New Roman"/>
          <w:color w:val="000000" w:themeColor="text1"/>
        </w:rPr>
      </w:pPr>
    </w:p>
    <w:p w14:paraId="62BA61DE" w14:textId="26DA73AA" w:rsidR="00610EBC" w:rsidRPr="00445478" w:rsidRDefault="00610EBC" w:rsidP="00B77D32">
      <w:pPr>
        <w:spacing w:after="0" w:line="360" w:lineRule="auto"/>
        <w:contextualSpacing/>
        <w:rPr>
          <w:rFonts w:ascii="Times New Roman" w:eastAsia="Calibri" w:hAnsi="Times New Roman" w:cs="Times New Roman"/>
          <w:color w:val="000000" w:themeColor="text1"/>
        </w:rPr>
      </w:pPr>
      <w:r w:rsidRPr="00445478">
        <w:rPr>
          <w:rFonts w:ascii="Times New Roman" w:eastAsia="Calibri" w:hAnsi="Times New Roman" w:cs="Times New Roman"/>
          <w:color w:val="000000" w:themeColor="text1"/>
        </w:rPr>
        <w:t xml:space="preserve">Africa </w:t>
      </w:r>
      <w:r w:rsidR="00445478" w:rsidRPr="00445478">
        <w:rPr>
          <w:rFonts w:ascii="Times New Roman" w:eastAsia="Calibri" w:hAnsi="Times New Roman" w:cs="Times New Roman"/>
          <w:color w:val="000000" w:themeColor="text1"/>
        </w:rPr>
        <w:t xml:space="preserve">Is: </w:t>
      </w:r>
      <w:proofErr w:type="spellStart"/>
      <w:r w:rsidR="00445478" w:rsidRPr="00445478">
        <w:rPr>
          <w:rFonts w:ascii="Times New Roman" w:eastAsia="Calibri" w:hAnsi="Times New Roman" w:cs="Times New Roman"/>
          <w:color w:val="000000" w:themeColor="text1"/>
        </w:rPr>
        <w:t>A</w:t>
      </w:r>
      <w:r w:rsidRPr="00445478">
        <w:rPr>
          <w:rFonts w:ascii="Times New Roman" w:eastAsia="Calibri" w:hAnsi="Times New Roman" w:cs="Times New Roman"/>
          <w:color w:val="000000" w:themeColor="text1"/>
        </w:rPr>
        <w:t>Teach</w:t>
      </w:r>
      <w:proofErr w:type="spellEnd"/>
      <w:r w:rsidRPr="00445478">
        <w:rPr>
          <w:rFonts w:ascii="Times New Roman" w:eastAsia="Calibri" w:hAnsi="Times New Roman" w:cs="Times New Roman"/>
          <w:color w:val="000000" w:themeColor="text1"/>
        </w:rPr>
        <w:t xml:space="preserve">-in, Rites and Reason Theatre, Africana Studies Department, </w:t>
      </w:r>
      <w:r w:rsidR="00445478" w:rsidRPr="00445478">
        <w:rPr>
          <w:rFonts w:ascii="Times New Roman" w:eastAsia="Calibri" w:hAnsi="Times New Roman" w:cs="Times New Roman"/>
          <w:color w:val="000000" w:themeColor="text1"/>
        </w:rPr>
        <w:t>March 8, 2018.</w:t>
      </w:r>
    </w:p>
    <w:p w14:paraId="259C3E68" w14:textId="77777777" w:rsidR="00BD1BC5" w:rsidRPr="00E03DAD" w:rsidRDefault="00BD1BC5" w:rsidP="00B77D32">
      <w:pPr>
        <w:spacing w:after="0" w:line="360" w:lineRule="auto"/>
        <w:contextualSpacing/>
        <w:rPr>
          <w:rFonts w:ascii="Times New Roman" w:eastAsia="Calibri" w:hAnsi="Times New Roman" w:cs="Times New Roman"/>
          <w:color w:val="C00000"/>
        </w:rPr>
      </w:pPr>
    </w:p>
    <w:p w14:paraId="55EE5894" w14:textId="6E1824A6" w:rsidR="00111441" w:rsidRDefault="00111441" w:rsidP="00B77D32">
      <w:pPr>
        <w:spacing w:after="0" w:line="360" w:lineRule="auto"/>
        <w:contextualSpacing/>
        <w:rPr>
          <w:rFonts w:ascii="Times New Roman" w:eastAsia="Calibri" w:hAnsi="Times New Roman" w:cs="Times New Roman"/>
          <w:color w:val="000000" w:themeColor="text1"/>
        </w:rPr>
      </w:pPr>
      <w:r w:rsidRPr="00E03DAD">
        <w:rPr>
          <w:rFonts w:ascii="Times New Roman" w:eastAsia="Calibri" w:hAnsi="Times New Roman" w:cs="Times New Roman"/>
          <w:color w:val="000000" w:themeColor="text1"/>
        </w:rPr>
        <w:t>“Rethinking Regionalism:  Beyond the CARICOM Integration Project”.</w:t>
      </w:r>
      <w:r w:rsidR="008A6F0F" w:rsidRPr="00E03DAD">
        <w:rPr>
          <w:rFonts w:ascii="Times New Roman" w:eastAsia="Calibri" w:hAnsi="Times New Roman" w:cs="Times New Roman"/>
          <w:color w:val="000000" w:themeColor="text1"/>
        </w:rPr>
        <w:t xml:space="preserve">  SALISES, UWI, Mona Conference, October 7-9, 2013.</w:t>
      </w:r>
    </w:p>
    <w:p w14:paraId="1679B22E" w14:textId="77777777" w:rsidR="00BD1BC5" w:rsidRPr="00E03DAD" w:rsidRDefault="00BD1BC5" w:rsidP="00B77D32">
      <w:pPr>
        <w:spacing w:after="0" w:line="360" w:lineRule="auto"/>
        <w:contextualSpacing/>
        <w:rPr>
          <w:rFonts w:ascii="Times New Roman" w:eastAsia="Calibri" w:hAnsi="Times New Roman" w:cs="Times New Roman"/>
          <w:color w:val="000000" w:themeColor="text1"/>
        </w:rPr>
      </w:pPr>
    </w:p>
    <w:p w14:paraId="33C914F6" w14:textId="77777777" w:rsidR="00111441" w:rsidRDefault="00111441" w:rsidP="00B77D32">
      <w:pPr>
        <w:spacing w:after="0" w:line="360" w:lineRule="auto"/>
        <w:contextualSpacing/>
        <w:rPr>
          <w:rFonts w:ascii="Times New Roman" w:hAnsi="Times New Roman" w:cs="Times New Roman"/>
          <w:color w:val="000000" w:themeColor="text1"/>
          <w:lang w:val="en-GB"/>
        </w:rPr>
      </w:pPr>
      <w:r w:rsidRPr="00E03DAD">
        <w:rPr>
          <w:rFonts w:ascii="Times New Roman" w:hAnsi="Times New Roman" w:cs="Times New Roman"/>
          <w:color w:val="000000" w:themeColor="text1"/>
          <w:lang w:val="en-GB"/>
        </w:rPr>
        <w:t xml:space="preserve">Member of the programme committee of SALISES 50/50 </w:t>
      </w:r>
      <w:proofErr w:type="gramStart"/>
      <w:r w:rsidRPr="00E03DAD">
        <w:rPr>
          <w:rFonts w:ascii="Times New Roman" w:hAnsi="Times New Roman" w:cs="Times New Roman"/>
          <w:color w:val="000000" w:themeColor="text1"/>
          <w:lang w:val="en-GB"/>
        </w:rPr>
        <w:t>Conference,  2012</w:t>
      </w:r>
      <w:proofErr w:type="gramEnd"/>
      <w:r w:rsidRPr="00E03DAD">
        <w:rPr>
          <w:rFonts w:ascii="Times New Roman" w:hAnsi="Times New Roman" w:cs="Times New Roman"/>
          <w:color w:val="000000" w:themeColor="text1"/>
          <w:lang w:val="en-GB"/>
        </w:rPr>
        <w:t>, ‘Critical Reflections in a Time of Uncertainty, August 20-24, 2012, Jamaica Pegasus, Kingston.</w:t>
      </w:r>
    </w:p>
    <w:p w14:paraId="55B54170" w14:textId="77777777" w:rsidR="00BD1BC5" w:rsidRPr="00E03DAD" w:rsidRDefault="00BD1BC5" w:rsidP="00B77D32">
      <w:pPr>
        <w:spacing w:after="0" w:line="360" w:lineRule="auto"/>
        <w:contextualSpacing/>
        <w:rPr>
          <w:rFonts w:ascii="Times New Roman" w:hAnsi="Times New Roman" w:cs="Times New Roman"/>
          <w:color w:val="000000" w:themeColor="text1"/>
          <w:lang w:val="en-GB"/>
        </w:rPr>
      </w:pPr>
    </w:p>
    <w:p w14:paraId="4435EA1F" w14:textId="77777777" w:rsidR="00111441" w:rsidRDefault="00111441" w:rsidP="00B77D32">
      <w:pPr>
        <w:spacing w:after="0" w:line="360" w:lineRule="auto"/>
        <w:contextualSpacing/>
        <w:rPr>
          <w:rFonts w:ascii="Times New Roman" w:hAnsi="Times New Roman" w:cs="Times New Roman"/>
          <w:color w:val="C00000"/>
          <w:lang w:val="en-GB"/>
        </w:rPr>
      </w:pPr>
      <w:r w:rsidRPr="00E03DAD">
        <w:rPr>
          <w:rFonts w:ascii="Times New Roman" w:hAnsi="Times New Roman" w:cs="Times New Roman"/>
          <w:color w:val="000000" w:themeColor="text1"/>
          <w:lang w:val="en-GB"/>
        </w:rPr>
        <w:t xml:space="preserve">Member of the organising committee of SALISES </w:t>
      </w:r>
      <w:proofErr w:type="gramStart"/>
      <w:r w:rsidRPr="00E03DAD">
        <w:rPr>
          <w:rFonts w:ascii="Times New Roman" w:hAnsi="Times New Roman" w:cs="Times New Roman"/>
          <w:color w:val="000000" w:themeColor="text1"/>
          <w:lang w:val="en-GB"/>
        </w:rPr>
        <w:t>Conference,  Law</w:t>
      </w:r>
      <w:proofErr w:type="gramEnd"/>
      <w:r w:rsidRPr="00E03DAD">
        <w:rPr>
          <w:rFonts w:ascii="Times New Roman" w:hAnsi="Times New Roman" w:cs="Times New Roman"/>
          <w:color w:val="000000" w:themeColor="text1"/>
          <w:lang w:val="en-GB"/>
        </w:rPr>
        <w:t xml:space="preserve"> and Justice in the Commonwealth Caribbean: The Post-Independence Experience, February 2-3, 2012, Jamaica Pegasus Hotel</w:t>
      </w:r>
      <w:r w:rsidRPr="00E03DAD">
        <w:rPr>
          <w:rFonts w:ascii="Times New Roman" w:hAnsi="Times New Roman" w:cs="Times New Roman"/>
          <w:color w:val="C00000"/>
          <w:lang w:val="en-GB"/>
        </w:rPr>
        <w:t>.</w:t>
      </w:r>
    </w:p>
    <w:p w14:paraId="7612D1A7" w14:textId="77777777" w:rsidR="00BD1BC5" w:rsidRPr="00E03DAD" w:rsidRDefault="00BD1BC5" w:rsidP="00B77D32">
      <w:pPr>
        <w:spacing w:after="0" w:line="360" w:lineRule="auto"/>
        <w:contextualSpacing/>
        <w:rPr>
          <w:rFonts w:ascii="Times New Roman" w:hAnsi="Times New Roman" w:cs="Times New Roman"/>
          <w:color w:val="C00000"/>
          <w:lang w:val="en-GB"/>
        </w:rPr>
      </w:pPr>
    </w:p>
    <w:p w14:paraId="63638F69" w14:textId="77777777" w:rsidR="00111441" w:rsidRPr="00E03DAD" w:rsidRDefault="00111441" w:rsidP="00B77D32">
      <w:pPr>
        <w:spacing w:after="0" w:line="360" w:lineRule="auto"/>
        <w:contextualSpacing/>
        <w:rPr>
          <w:rFonts w:ascii="Times New Roman" w:hAnsi="Times New Roman" w:cs="Times New Roman"/>
          <w:color w:val="000000" w:themeColor="text1"/>
          <w:lang w:val="en-GB"/>
        </w:rPr>
      </w:pPr>
      <w:r w:rsidRPr="00E03DAD">
        <w:rPr>
          <w:rFonts w:ascii="Times New Roman" w:hAnsi="Times New Roman" w:cs="Times New Roman"/>
          <w:color w:val="000000" w:themeColor="text1"/>
          <w:lang w:val="en-GB"/>
        </w:rPr>
        <w:t>Member of the programme committee of SALISES’ 12</w:t>
      </w:r>
      <w:r w:rsidRPr="00E03DAD">
        <w:rPr>
          <w:rFonts w:ascii="Times New Roman" w:hAnsi="Times New Roman" w:cs="Times New Roman"/>
          <w:color w:val="000000" w:themeColor="text1"/>
          <w:vertAlign w:val="superscript"/>
          <w:lang w:val="en-GB"/>
        </w:rPr>
        <w:t>th</w:t>
      </w:r>
      <w:r w:rsidRPr="00E03DAD">
        <w:rPr>
          <w:rFonts w:ascii="Times New Roman" w:hAnsi="Times New Roman" w:cs="Times New Roman"/>
          <w:color w:val="000000" w:themeColor="text1"/>
          <w:lang w:val="en-GB"/>
        </w:rPr>
        <w:t xml:space="preserve"> Annual Conference, ‘Challenges of the Independence Experience in Small Developing countries’, March 23-25, 2011, Pegasus Hotel, Kingston.</w:t>
      </w:r>
    </w:p>
    <w:p w14:paraId="7D819B6A" w14:textId="77777777" w:rsidR="00111441" w:rsidRDefault="00111441" w:rsidP="00B77D32">
      <w:pPr>
        <w:spacing w:after="0" w:line="360" w:lineRule="auto"/>
        <w:contextualSpacing/>
        <w:rPr>
          <w:rFonts w:ascii="Times New Roman" w:hAnsi="Times New Roman" w:cs="Times New Roman"/>
          <w:color w:val="000000" w:themeColor="text1"/>
          <w:lang w:val="en-GB"/>
        </w:rPr>
      </w:pPr>
      <w:r w:rsidRPr="00E03DAD">
        <w:rPr>
          <w:rFonts w:ascii="Times New Roman" w:hAnsi="Times New Roman" w:cs="Times New Roman"/>
          <w:color w:val="000000" w:themeColor="text1"/>
          <w:lang w:val="en-GB"/>
        </w:rPr>
        <w:lastRenderedPageBreak/>
        <w:t>Member of the organising committee, Mona Academic Conference, (October 2006-August 2007</w:t>
      </w:r>
      <w:proofErr w:type="gramStart"/>
      <w:r w:rsidRPr="00E03DAD">
        <w:rPr>
          <w:rFonts w:ascii="Times New Roman" w:hAnsi="Times New Roman" w:cs="Times New Roman"/>
          <w:color w:val="000000" w:themeColor="text1"/>
          <w:lang w:val="en-GB"/>
        </w:rPr>
        <w:t>),  ‘</w:t>
      </w:r>
      <w:proofErr w:type="gramEnd"/>
      <w:r w:rsidRPr="00E03DAD">
        <w:rPr>
          <w:rFonts w:ascii="Times New Roman" w:hAnsi="Times New Roman" w:cs="Times New Roman"/>
          <w:color w:val="000000" w:themeColor="text1"/>
          <w:lang w:val="en-GB"/>
        </w:rPr>
        <w:t xml:space="preserve">Freedom: Retrospective &amp; Prospective’, August 31-September 2, 2007, UWI, Mona. </w:t>
      </w:r>
    </w:p>
    <w:p w14:paraId="4B01E482" w14:textId="77777777" w:rsidR="00BD1BC5" w:rsidRPr="00E03DAD" w:rsidRDefault="00BD1BC5" w:rsidP="00B77D32">
      <w:pPr>
        <w:spacing w:after="0" w:line="360" w:lineRule="auto"/>
        <w:contextualSpacing/>
        <w:rPr>
          <w:rFonts w:ascii="Times New Roman" w:hAnsi="Times New Roman" w:cs="Times New Roman"/>
          <w:color w:val="000000" w:themeColor="text1"/>
          <w:lang w:val="en-GB"/>
        </w:rPr>
      </w:pPr>
    </w:p>
    <w:p w14:paraId="70341D67" w14:textId="23CAA196" w:rsidR="00111441" w:rsidRPr="00E03DAD" w:rsidRDefault="00111441" w:rsidP="00B77D32">
      <w:pPr>
        <w:spacing w:after="0" w:line="360" w:lineRule="auto"/>
        <w:contextualSpacing/>
        <w:rPr>
          <w:rFonts w:ascii="Times New Roman" w:hAnsi="Times New Roman" w:cs="Times New Roman"/>
          <w:iCs/>
          <w:color w:val="000000" w:themeColor="text1"/>
          <w:lang w:val="en-GB"/>
        </w:rPr>
      </w:pPr>
      <w:r w:rsidRPr="00E03DAD">
        <w:rPr>
          <w:rFonts w:ascii="Times New Roman" w:hAnsi="Times New Roman" w:cs="Times New Roman"/>
          <w:iCs/>
          <w:color w:val="000000" w:themeColor="text1"/>
          <w:lang w:val="en-GB"/>
        </w:rPr>
        <w:t>Organiser of conference</w:t>
      </w:r>
      <w:r w:rsidR="00B073DE" w:rsidRPr="00E03DAD">
        <w:rPr>
          <w:rFonts w:ascii="Times New Roman" w:hAnsi="Times New Roman" w:cs="Times New Roman"/>
          <w:iCs/>
          <w:color w:val="000000" w:themeColor="text1"/>
          <w:lang w:val="en-GB"/>
        </w:rPr>
        <w:t>,</w:t>
      </w:r>
      <w:r w:rsidRPr="00E03DAD">
        <w:rPr>
          <w:rFonts w:ascii="Times New Roman" w:hAnsi="Times New Roman" w:cs="Times New Roman"/>
          <w:iCs/>
          <w:color w:val="000000" w:themeColor="text1"/>
          <w:lang w:val="en-GB"/>
        </w:rPr>
        <w:t xml:space="preserve"> ‘Ethnic Minorities and Access to Higher Education’, Kings College, Cambridge University, 1992.</w:t>
      </w:r>
    </w:p>
    <w:p w14:paraId="4DE143AE" w14:textId="77777777" w:rsidR="00111441" w:rsidRPr="00E03DAD" w:rsidRDefault="00111441" w:rsidP="00B77D32">
      <w:pPr>
        <w:spacing w:beforeLines="1" w:before="2" w:afterLines="1" w:after="2" w:line="360" w:lineRule="auto"/>
        <w:contextualSpacing/>
        <w:outlineLvl w:val="0"/>
        <w:rPr>
          <w:rFonts w:ascii="Times New Roman" w:hAnsi="Times New Roman" w:cs="Times New Roman"/>
          <w:b/>
          <w:bCs/>
          <w:lang w:val="en-GB"/>
        </w:rPr>
      </w:pPr>
    </w:p>
    <w:p w14:paraId="5AEE1C26" w14:textId="7FB1018D" w:rsidR="00D768D3" w:rsidRDefault="009F500D" w:rsidP="00B77D32">
      <w:pPr>
        <w:pBdr>
          <w:bottom w:val="single" w:sz="6" w:space="1" w:color="auto"/>
        </w:pBdr>
        <w:spacing w:beforeLines="1" w:before="2" w:afterLines="1" w:after="2" w:line="360" w:lineRule="auto"/>
        <w:contextualSpacing/>
        <w:outlineLvl w:val="0"/>
        <w:rPr>
          <w:rFonts w:ascii="Times New Roman" w:hAnsi="Times New Roman" w:cs="Times New Roman"/>
          <w:b/>
          <w:bCs/>
          <w:sz w:val="24"/>
          <w:szCs w:val="24"/>
        </w:rPr>
      </w:pPr>
      <w:r w:rsidRPr="00E03DAD">
        <w:rPr>
          <w:rFonts w:ascii="Times New Roman" w:hAnsi="Times New Roman" w:cs="Times New Roman"/>
          <w:b/>
          <w:bCs/>
          <w:sz w:val="24"/>
          <w:szCs w:val="24"/>
        </w:rPr>
        <w:t xml:space="preserve">Professional Activity and Experience </w:t>
      </w:r>
    </w:p>
    <w:p w14:paraId="2B6C9E1F" w14:textId="77777777" w:rsidR="00BD1BC5" w:rsidRPr="00E03DAD" w:rsidRDefault="00BD1BC5" w:rsidP="00B77D32">
      <w:pPr>
        <w:spacing w:beforeLines="1" w:before="2" w:afterLines="1" w:after="2" w:line="360" w:lineRule="auto"/>
        <w:contextualSpacing/>
        <w:outlineLvl w:val="0"/>
        <w:rPr>
          <w:rFonts w:ascii="Times New Roman" w:hAnsi="Times New Roman" w:cs="Times New Roman"/>
          <w:b/>
          <w:bCs/>
          <w:sz w:val="24"/>
          <w:szCs w:val="24"/>
        </w:rPr>
      </w:pPr>
    </w:p>
    <w:p w14:paraId="7BBABDDC" w14:textId="565DD696" w:rsidR="00DB4D96" w:rsidRDefault="00FB4723" w:rsidP="00B77D32">
      <w:pPr>
        <w:spacing w:after="0" w:line="360" w:lineRule="auto"/>
        <w:contextualSpacing/>
        <w:rPr>
          <w:rFonts w:ascii="Times New Roman" w:hAnsi="Times New Roman" w:cs="Times New Roman"/>
        </w:rPr>
      </w:pPr>
      <w:r w:rsidRPr="00E03DAD">
        <w:rPr>
          <w:rFonts w:ascii="Times New Roman" w:hAnsi="Times New Roman" w:cs="Times New Roman"/>
        </w:rPr>
        <w:t xml:space="preserve">Member, </w:t>
      </w:r>
      <w:r w:rsidR="00AA772D" w:rsidRPr="00E03DAD">
        <w:rPr>
          <w:rFonts w:ascii="Times New Roman" w:hAnsi="Times New Roman" w:cs="Times New Roman"/>
        </w:rPr>
        <w:t xml:space="preserve">International Advisory </w:t>
      </w:r>
      <w:r w:rsidRPr="00E03DAD">
        <w:rPr>
          <w:rFonts w:ascii="Times New Roman" w:hAnsi="Times New Roman" w:cs="Times New Roman"/>
        </w:rPr>
        <w:t xml:space="preserve">Editorial Board, </w:t>
      </w:r>
      <w:r w:rsidRPr="006A2516">
        <w:rPr>
          <w:rFonts w:ascii="Times New Roman" w:hAnsi="Times New Roman" w:cs="Times New Roman"/>
          <w:i/>
        </w:rPr>
        <w:t>Third World Quarterly</w:t>
      </w:r>
      <w:r w:rsidRPr="00E03DAD">
        <w:rPr>
          <w:rFonts w:ascii="Times New Roman" w:hAnsi="Times New Roman" w:cs="Times New Roman"/>
        </w:rPr>
        <w:t xml:space="preserve">, </w:t>
      </w:r>
      <w:r w:rsidR="00661515" w:rsidRPr="00E03DAD">
        <w:rPr>
          <w:rFonts w:ascii="Times New Roman" w:hAnsi="Times New Roman" w:cs="Times New Roman"/>
        </w:rPr>
        <w:t xml:space="preserve">January </w:t>
      </w:r>
      <w:r w:rsidRPr="00E03DAD">
        <w:rPr>
          <w:rFonts w:ascii="Times New Roman" w:hAnsi="Times New Roman" w:cs="Times New Roman"/>
        </w:rPr>
        <w:t>2018-</w:t>
      </w:r>
      <w:r w:rsidR="00661515" w:rsidRPr="00E03DAD">
        <w:rPr>
          <w:rFonts w:ascii="Times New Roman" w:hAnsi="Times New Roman" w:cs="Times New Roman"/>
        </w:rPr>
        <w:t>December 2019</w:t>
      </w:r>
      <w:r w:rsidRPr="00E03DAD">
        <w:rPr>
          <w:rFonts w:ascii="Times New Roman" w:hAnsi="Times New Roman" w:cs="Times New Roman"/>
        </w:rPr>
        <w:t>.</w:t>
      </w:r>
    </w:p>
    <w:p w14:paraId="31374A85" w14:textId="77777777" w:rsidR="00BD1BC5" w:rsidRPr="00E03DAD" w:rsidRDefault="00BD1BC5" w:rsidP="00B77D32">
      <w:pPr>
        <w:spacing w:after="0" w:line="360" w:lineRule="auto"/>
        <w:contextualSpacing/>
        <w:rPr>
          <w:rFonts w:ascii="Times New Roman" w:hAnsi="Times New Roman" w:cs="Times New Roman"/>
        </w:rPr>
      </w:pPr>
    </w:p>
    <w:p w14:paraId="79629DF7" w14:textId="7D32BAAC" w:rsidR="001F0E78" w:rsidRDefault="00335F5A" w:rsidP="00B77D32">
      <w:pPr>
        <w:spacing w:after="0" w:line="360" w:lineRule="auto"/>
        <w:contextualSpacing/>
        <w:rPr>
          <w:rFonts w:ascii="Times New Roman" w:hAnsi="Times New Roman" w:cs="Times New Roman"/>
        </w:rPr>
      </w:pPr>
      <w:r w:rsidRPr="00E03DAD">
        <w:rPr>
          <w:rFonts w:ascii="Times New Roman" w:hAnsi="Times New Roman" w:cs="Times New Roman"/>
        </w:rPr>
        <w:t xml:space="preserve">Member, Steering Committee of </w:t>
      </w:r>
      <w:r w:rsidR="00837E2E" w:rsidRPr="00E03DAD">
        <w:rPr>
          <w:rFonts w:ascii="Times New Roman" w:hAnsi="Times New Roman" w:cs="Times New Roman"/>
        </w:rPr>
        <w:t>the International Geographical Union (IGU) Commission of Islands</w:t>
      </w:r>
      <w:r w:rsidR="00BD1BC5">
        <w:rPr>
          <w:rFonts w:ascii="Times New Roman" w:hAnsi="Times New Roman" w:cs="Times New Roman"/>
        </w:rPr>
        <w:t>.</w:t>
      </w:r>
    </w:p>
    <w:p w14:paraId="31329960" w14:textId="77777777" w:rsidR="00BD1BC5" w:rsidRPr="00E03DAD" w:rsidRDefault="00BD1BC5" w:rsidP="00B77D32">
      <w:pPr>
        <w:spacing w:after="0" w:line="360" w:lineRule="auto"/>
        <w:contextualSpacing/>
        <w:rPr>
          <w:rFonts w:ascii="Times New Roman" w:hAnsi="Times New Roman" w:cs="Times New Roman"/>
        </w:rPr>
      </w:pPr>
    </w:p>
    <w:p w14:paraId="5BC9AA0C" w14:textId="628D7994" w:rsidR="00B578E3" w:rsidRDefault="00B578E3" w:rsidP="00B77D32">
      <w:pPr>
        <w:spacing w:after="0" w:line="360" w:lineRule="auto"/>
        <w:contextualSpacing/>
        <w:rPr>
          <w:rFonts w:ascii="Times New Roman" w:hAnsi="Times New Roman" w:cs="Times New Roman"/>
        </w:rPr>
      </w:pPr>
      <w:r w:rsidRPr="00E03DAD">
        <w:rPr>
          <w:rFonts w:ascii="Times New Roman" w:hAnsi="Times New Roman" w:cs="Times New Roman"/>
        </w:rPr>
        <w:t xml:space="preserve">Member of the Editorial Board and Book Review Committee of the </w:t>
      </w:r>
      <w:r w:rsidRPr="00E03DAD">
        <w:rPr>
          <w:rFonts w:ascii="Times New Roman" w:hAnsi="Times New Roman" w:cs="Times New Roman"/>
          <w:i/>
        </w:rPr>
        <w:t>Journal of Small States and Territories</w:t>
      </w:r>
      <w:r w:rsidRPr="00E03DAD">
        <w:rPr>
          <w:rFonts w:ascii="Times New Roman" w:hAnsi="Times New Roman" w:cs="Times New Roman"/>
        </w:rPr>
        <w:t>, University of Malta.</w:t>
      </w:r>
    </w:p>
    <w:p w14:paraId="1E3042EC" w14:textId="77777777" w:rsidR="00BD1BC5" w:rsidRPr="00E03DAD" w:rsidRDefault="00BD1BC5" w:rsidP="00B77D32">
      <w:pPr>
        <w:spacing w:after="0" w:line="360" w:lineRule="auto"/>
        <w:contextualSpacing/>
        <w:rPr>
          <w:rFonts w:ascii="Times New Roman" w:hAnsi="Times New Roman" w:cs="Times New Roman"/>
        </w:rPr>
      </w:pPr>
    </w:p>
    <w:p w14:paraId="46129BE1" w14:textId="4FEA638C" w:rsidR="00D768D3" w:rsidRDefault="00B55EEF" w:rsidP="00B77D32">
      <w:pPr>
        <w:spacing w:after="0" w:line="360" w:lineRule="auto"/>
        <w:contextualSpacing/>
        <w:rPr>
          <w:rFonts w:ascii="Times New Roman" w:hAnsi="Times New Roman" w:cs="Times New Roman"/>
        </w:rPr>
      </w:pPr>
      <w:r w:rsidRPr="00E03DAD">
        <w:rPr>
          <w:rFonts w:ascii="Times New Roman" w:hAnsi="Times New Roman" w:cs="Times New Roman"/>
        </w:rPr>
        <w:t xml:space="preserve">Member, </w:t>
      </w:r>
      <w:r w:rsidR="00D768D3" w:rsidRPr="00E03DAD">
        <w:rPr>
          <w:rFonts w:ascii="Times New Roman" w:hAnsi="Times New Roman" w:cs="Times New Roman"/>
        </w:rPr>
        <w:t xml:space="preserve">Editorial council of the journal, </w:t>
      </w:r>
      <w:proofErr w:type="spellStart"/>
      <w:r w:rsidR="00D768D3" w:rsidRPr="00E03DAD">
        <w:rPr>
          <w:rFonts w:ascii="Times New Roman" w:hAnsi="Times New Roman" w:cs="Times New Roman"/>
          <w:i/>
        </w:rPr>
        <w:t>Revista</w:t>
      </w:r>
      <w:proofErr w:type="spellEnd"/>
      <w:r w:rsidR="00D768D3" w:rsidRPr="00E03DAD">
        <w:rPr>
          <w:rFonts w:ascii="Times New Roman" w:hAnsi="Times New Roman" w:cs="Times New Roman"/>
          <w:i/>
        </w:rPr>
        <w:t xml:space="preserve"> </w:t>
      </w:r>
      <w:proofErr w:type="spellStart"/>
      <w:r w:rsidR="00D768D3" w:rsidRPr="00E03DAD">
        <w:rPr>
          <w:rFonts w:ascii="Times New Roman" w:hAnsi="Times New Roman" w:cs="Times New Roman"/>
          <w:i/>
        </w:rPr>
        <w:t>Brasileira</w:t>
      </w:r>
      <w:proofErr w:type="spellEnd"/>
      <w:r w:rsidR="00D768D3" w:rsidRPr="00E03DAD">
        <w:rPr>
          <w:rFonts w:ascii="Times New Roman" w:hAnsi="Times New Roman" w:cs="Times New Roman"/>
          <w:i/>
        </w:rPr>
        <w:t xml:space="preserve"> do Caribe </w:t>
      </w:r>
      <w:r w:rsidR="00D768D3" w:rsidRPr="00E03DAD">
        <w:rPr>
          <w:rFonts w:ascii="Times New Roman" w:hAnsi="Times New Roman" w:cs="Times New Roman"/>
        </w:rPr>
        <w:t xml:space="preserve">(Brazilian Review of </w:t>
      </w:r>
      <w:r w:rsidR="00A15930" w:rsidRPr="00E03DAD">
        <w:rPr>
          <w:rFonts w:ascii="Times New Roman" w:hAnsi="Times New Roman" w:cs="Times New Roman"/>
        </w:rPr>
        <w:t xml:space="preserve">the </w:t>
      </w:r>
      <w:r w:rsidR="00D768D3" w:rsidRPr="00E03DAD">
        <w:rPr>
          <w:rFonts w:ascii="Times New Roman" w:hAnsi="Times New Roman" w:cs="Times New Roman"/>
        </w:rPr>
        <w:t xml:space="preserve">Caribbean), Centre De </w:t>
      </w:r>
      <w:proofErr w:type="spellStart"/>
      <w:r w:rsidR="00D768D3" w:rsidRPr="00E03DAD">
        <w:rPr>
          <w:rFonts w:ascii="Times New Roman" w:hAnsi="Times New Roman" w:cs="Times New Roman"/>
        </w:rPr>
        <w:t>Estudos</w:t>
      </w:r>
      <w:proofErr w:type="spellEnd"/>
      <w:r w:rsidR="00D768D3" w:rsidRPr="00E03DAD">
        <w:rPr>
          <w:rFonts w:ascii="Times New Roman" w:hAnsi="Times New Roman" w:cs="Times New Roman"/>
        </w:rPr>
        <w:t xml:space="preserve"> Do Caribe No </w:t>
      </w:r>
      <w:proofErr w:type="spellStart"/>
      <w:r w:rsidR="00D768D3" w:rsidRPr="00E03DAD">
        <w:rPr>
          <w:rFonts w:ascii="Times New Roman" w:hAnsi="Times New Roman" w:cs="Times New Roman"/>
        </w:rPr>
        <w:t>Brasil</w:t>
      </w:r>
      <w:proofErr w:type="spellEnd"/>
      <w:r w:rsidR="00D768D3" w:rsidRPr="00E03DAD">
        <w:rPr>
          <w:rFonts w:ascii="Times New Roman" w:hAnsi="Times New Roman" w:cs="Times New Roman"/>
        </w:rPr>
        <w:t xml:space="preserve">, </w:t>
      </w:r>
      <w:proofErr w:type="spellStart"/>
      <w:r w:rsidR="00D768D3" w:rsidRPr="00E03DAD">
        <w:rPr>
          <w:rFonts w:ascii="Times New Roman" w:hAnsi="Times New Roman" w:cs="Times New Roman"/>
        </w:rPr>
        <w:t>Facultade</w:t>
      </w:r>
      <w:proofErr w:type="spellEnd"/>
      <w:r w:rsidR="00D768D3" w:rsidRPr="00E03DAD">
        <w:rPr>
          <w:rFonts w:ascii="Times New Roman" w:hAnsi="Times New Roman" w:cs="Times New Roman"/>
        </w:rPr>
        <w:t xml:space="preserve"> de </w:t>
      </w:r>
      <w:proofErr w:type="spellStart"/>
      <w:r w:rsidR="00D768D3" w:rsidRPr="00E03DAD">
        <w:rPr>
          <w:rFonts w:ascii="Times New Roman" w:hAnsi="Times New Roman" w:cs="Times New Roman"/>
        </w:rPr>
        <w:t>Ciencias</w:t>
      </w:r>
      <w:proofErr w:type="spellEnd"/>
      <w:r w:rsidR="00D768D3" w:rsidRPr="00E03DAD">
        <w:rPr>
          <w:rFonts w:ascii="Times New Roman" w:hAnsi="Times New Roman" w:cs="Times New Roman"/>
        </w:rPr>
        <w:t xml:space="preserve"> </w:t>
      </w:r>
      <w:proofErr w:type="spellStart"/>
      <w:r w:rsidR="00D768D3" w:rsidRPr="00E03DAD">
        <w:rPr>
          <w:rFonts w:ascii="Times New Roman" w:hAnsi="Times New Roman" w:cs="Times New Roman"/>
        </w:rPr>
        <w:t>Humanas</w:t>
      </w:r>
      <w:proofErr w:type="spellEnd"/>
      <w:r w:rsidR="00D768D3" w:rsidRPr="00E03DAD">
        <w:rPr>
          <w:rFonts w:ascii="Times New Roman" w:hAnsi="Times New Roman" w:cs="Times New Roman"/>
        </w:rPr>
        <w:t xml:space="preserve"> e </w:t>
      </w:r>
      <w:proofErr w:type="spellStart"/>
      <w:r w:rsidR="00D768D3" w:rsidRPr="00E03DAD">
        <w:rPr>
          <w:rFonts w:ascii="Times New Roman" w:hAnsi="Times New Roman" w:cs="Times New Roman"/>
        </w:rPr>
        <w:t>Filosofia</w:t>
      </w:r>
      <w:proofErr w:type="spellEnd"/>
      <w:r w:rsidR="00D768D3" w:rsidRPr="00E03DAD">
        <w:rPr>
          <w:rFonts w:ascii="Times New Roman" w:hAnsi="Times New Roman" w:cs="Times New Roman"/>
        </w:rPr>
        <w:t xml:space="preserve">, </w:t>
      </w:r>
      <w:proofErr w:type="spellStart"/>
      <w:r w:rsidR="00D768D3" w:rsidRPr="00E03DAD">
        <w:rPr>
          <w:rFonts w:ascii="Times New Roman" w:hAnsi="Times New Roman" w:cs="Times New Roman"/>
        </w:rPr>
        <w:t>Universidade</w:t>
      </w:r>
      <w:proofErr w:type="spellEnd"/>
      <w:r w:rsidR="00D768D3" w:rsidRPr="00E03DAD">
        <w:rPr>
          <w:rFonts w:ascii="Times New Roman" w:hAnsi="Times New Roman" w:cs="Times New Roman"/>
        </w:rPr>
        <w:t xml:space="preserve"> Federal De </w:t>
      </w:r>
      <w:proofErr w:type="spellStart"/>
      <w:r w:rsidR="00D768D3" w:rsidRPr="00E03DAD">
        <w:rPr>
          <w:rFonts w:ascii="Times New Roman" w:hAnsi="Times New Roman" w:cs="Times New Roman"/>
        </w:rPr>
        <w:t>Goias</w:t>
      </w:r>
      <w:proofErr w:type="spellEnd"/>
      <w:r w:rsidR="00D768D3" w:rsidRPr="00E03DAD">
        <w:rPr>
          <w:rFonts w:ascii="Times New Roman" w:hAnsi="Times New Roman" w:cs="Times New Roman"/>
        </w:rPr>
        <w:t xml:space="preserve"> Goiania (GO). 2007-</w:t>
      </w:r>
    </w:p>
    <w:p w14:paraId="3C841F4B" w14:textId="77777777" w:rsidR="00BD1BC5" w:rsidRPr="00E03DAD" w:rsidRDefault="00BD1BC5" w:rsidP="00B77D32">
      <w:pPr>
        <w:spacing w:after="0" w:line="360" w:lineRule="auto"/>
        <w:contextualSpacing/>
        <w:rPr>
          <w:rFonts w:ascii="Times New Roman" w:hAnsi="Times New Roman" w:cs="Times New Roman"/>
        </w:rPr>
      </w:pPr>
    </w:p>
    <w:p w14:paraId="52F2E36C" w14:textId="77777777" w:rsidR="00D768D3" w:rsidRDefault="00C622AC" w:rsidP="00B77D32">
      <w:pPr>
        <w:spacing w:after="0" w:line="360" w:lineRule="auto"/>
        <w:contextualSpacing/>
        <w:rPr>
          <w:rFonts w:ascii="Times New Roman" w:hAnsi="Times New Roman" w:cs="Times New Roman"/>
        </w:rPr>
      </w:pPr>
      <w:r w:rsidRPr="00E03DAD">
        <w:rPr>
          <w:rFonts w:ascii="Times New Roman" w:hAnsi="Times New Roman" w:cs="Times New Roman"/>
        </w:rPr>
        <w:t>Member, Editorial Board,</w:t>
      </w:r>
      <w:r w:rsidRPr="00E03DAD">
        <w:rPr>
          <w:rFonts w:ascii="Times New Roman" w:hAnsi="Times New Roman" w:cs="Times New Roman"/>
          <w:i/>
        </w:rPr>
        <w:t xml:space="preserve"> </w:t>
      </w:r>
      <w:r w:rsidR="00D768D3" w:rsidRPr="00E03DAD">
        <w:rPr>
          <w:rFonts w:ascii="Times New Roman" w:hAnsi="Times New Roman" w:cs="Times New Roman"/>
          <w:i/>
        </w:rPr>
        <w:t>IDEAZ</w:t>
      </w:r>
      <w:r w:rsidR="00D768D3" w:rsidRPr="00E03DAD">
        <w:rPr>
          <w:rFonts w:ascii="Times New Roman" w:hAnsi="Times New Roman" w:cs="Times New Roman"/>
        </w:rPr>
        <w:t>, interdisciplinary social science and humanities journal. Kingston, Jamaica.</w:t>
      </w:r>
    </w:p>
    <w:p w14:paraId="33B145A1" w14:textId="77777777" w:rsidR="00BD1BC5" w:rsidRPr="00E03DAD" w:rsidRDefault="00BD1BC5" w:rsidP="00B77D32">
      <w:pPr>
        <w:spacing w:after="0" w:line="360" w:lineRule="auto"/>
        <w:contextualSpacing/>
        <w:rPr>
          <w:rFonts w:ascii="Times New Roman" w:hAnsi="Times New Roman" w:cs="Times New Roman"/>
          <w:lang w:val="en-GB"/>
        </w:rPr>
      </w:pPr>
    </w:p>
    <w:p w14:paraId="4B0B9A86" w14:textId="77777777" w:rsidR="00D768D3" w:rsidRDefault="00D768D3" w:rsidP="00B77D32">
      <w:pPr>
        <w:spacing w:after="0" w:line="360" w:lineRule="auto"/>
        <w:contextualSpacing/>
        <w:rPr>
          <w:rFonts w:ascii="Times New Roman" w:hAnsi="Times New Roman" w:cs="Times New Roman"/>
          <w:lang w:val="en-GB"/>
        </w:rPr>
      </w:pPr>
      <w:r w:rsidRPr="00E03DAD">
        <w:rPr>
          <w:rFonts w:ascii="Times New Roman" w:hAnsi="Times New Roman" w:cs="Times New Roman"/>
          <w:lang w:val="en-GB"/>
        </w:rPr>
        <w:t>Member of the Caribbean Studies Association (CSA)</w:t>
      </w:r>
    </w:p>
    <w:p w14:paraId="32C912F9" w14:textId="77777777" w:rsidR="00BD1BC5" w:rsidRPr="00E03DAD" w:rsidRDefault="00BD1BC5" w:rsidP="00B77D32">
      <w:pPr>
        <w:spacing w:after="0" w:line="360" w:lineRule="auto"/>
        <w:contextualSpacing/>
        <w:rPr>
          <w:rFonts w:ascii="Times New Roman" w:hAnsi="Times New Roman" w:cs="Times New Roman"/>
          <w:lang w:val="en-GB"/>
        </w:rPr>
      </w:pPr>
    </w:p>
    <w:p w14:paraId="1733DCED" w14:textId="77777777" w:rsidR="00D768D3" w:rsidRDefault="00D768D3" w:rsidP="00B77D32">
      <w:pPr>
        <w:spacing w:after="0" w:line="360" w:lineRule="auto"/>
        <w:contextualSpacing/>
        <w:rPr>
          <w:rFonts w:ascii="Times New Roman" w:hAnsi="Times New Roman" w:cs="Times New Roman"/>
          <w:lang w:val="en-GB"/>
        </w:rPr>
      </w:pPr>
      <w:r w:rsidRPr="00E03DAD">
        <w:rPr>
          <w:rFonts w:ascii="Times New Roman" w:hAnsi="Times New Roman" w:cs="Times New Roman"/>
          <w:lang w:val="en-GB"/>
        </w:rPr>
        <w:t>Fellow of the Cambridge Commonwealth Society.</w:t>
      </w:r>
    </w:p>
    <w:p w14:paraId="66E999FF" w14:textId="77777777" w:rsidR="00BD1BC5" w:rsidRPr="00E03DAD" w:rsidRDefault="00BD1BC5" w:rsidP="00B77D32">
      <w:pPr>
        <w:spacing w:after="0" w:line="360" w:lineRule="auto"/>
        <w:contextualSpacing/>
        <w:rPr>
          <w:rFonts w:ascii="Times New Roman" w:hAnsi="Times New Roman" w:cs="Times New Roman"/>
          <w:lang w:val="en-GB"/>
        </w:rPr>
      </w:pPr>
    </w:p>
    <w:p w14:paraId="265E96BA" w14:textId="328371EB" w:rsidR="00FD34D1" w:rsidRPr="00E03DAD" w:rsidRDefault="00D768D3" w:rsidP="00B77D32">
      <w:pPr>
        <w:spacing w:after="0" w:line="360" w:lineRule="auto"/>
        <w:contextualSpacing/>
        <w:rPr>
          <w:rFonts w:ascii="Times New Roman" w:hAnsi="Times New Roman" w:cs="Times New Roman"/>
          <w:lang w:val="en-GB"/>
        </w:rPr>
      </w:pPr>
      <w:r w:rsidRPr="00E03DAD">
        <w:rPr>
          <w:rFonts w:ascii="Times New Roman" w:hAnsi="Times New Roman" w:cs="Times New Roman"/>
          <w:lang w:val="en-GB"/>
        </w:rPr>
        <w:t>Member, East West Centre Association Online Community, University of Hawai’i</w:t>
      </w:r>
    </w:p>
    <w:p w14:paraId="5DAB7E1B" w14:textId="77777777" w:rsidR="00BC021A" w:rsidRDefault="00BC021A" w:rsidP="00B77D32">
      <w:pPr>
        <w:spacing w:beforeLines="1" w:before="2" w:afterLines="1" w:after="2" w:line="360" w:lineRule="auto"/>
        <w:contextualSpacing/>
        <w:outlineLvl w:val="0"/>
        <w:rPr>
          <w:rFonts w:ascii="Times New Roman" w:hAnsi="Times New Roman" w:cs="Times New Roman"/>
          <w:b/>
          <w:bCs/>
          <w:color w:val="C00000"/>
        </w:rPr>
      </w:pPr>
    </w:p>
    <w:p w14:paraId="22958E0E" w14:textId="77777777" w:rsidR="00BD1BC5" w:rsidRDefault="00BD1BC5" w:rsidP="00B77D32">
      <w:pPr>
        <w:spacing w:beforeLines="1" w:before="2" w:afterLines="1" w:after="2" w:line="360" w:lineRule="auto"/>
        <w:contextualSpacing/>
        <w:outlineLvl w:val="0"/>
        <w:rPr>
          <w:rFonts w:ascii="Times New Roman" w:hAnsi="Times New Roman" w:cs="Times New Roman"/>
          <w:b/>
          <w:bCs/>
          <w:color w:val="C00000"/>
        </w:rPr>
      </w:pPr>
    </w:p>
    <w:p w14:paraId="5E777930" w14:textId="77777777" w:rsidR="00BD1BC5" w:rsidRDefault="00BD1BC5" w:rsidP="00B77D32">
      <w:pPr>
        <w:spacing w:beforeLines="1" w:before="2" w:afterLines="1" w:after="2" w:line="360" w:lineRule="auto"/>
        <w:contextualSpacing/>
        <w:outlineLvl w:val="0"/>
        <w:rPr>
          <w:rFonts w:ascii="Times New Roman" w:hAnsi="Times New Roman" w:cs="Times New Roman"/>
          <w:b/>
          <w:bCs/>
          <w:color w:val="C00000"/>
        </w:rPr>
      </w:pPr>
    </w:p>
    <w:p w14:paraId="287118EE" w14:textId="77777777" w:rsidR="00BD1BC5" w:rsidRDefault="00BD1BC5" w:rsidP="00B77D32">
      <w:pPr>
        <w:spacing w:beforeLines="1" w:before="2" w:afterLines="1" w:after="2" w:line="360" w:lineRule="auto"/>
        <w:contextualSpacing/>
        <w:outlineLvl w:val="0"/>
        <w:rPr>
          <w:rFonts w:ascii="Times New Roman" w:hAnsi="Times New Roman" w:cs="Times New Roman"/>
          <w:b/>
          <w:bCs/>
          <w:color w:val="C00000"/>
        </w:rPr>
      </w:pPr>
    </w:p>
    <w:p w14:paraId="15D62AEB" w14:textId="77777777" w:rsidR="00BD1BC5" w:rsidRDefault="00BD1BC5" w:rsidP="00B77D32">
      <w:pPr>
        <w:spacing w:beforeLines="1" w:before="2" w:afterLines="1" w:after="2" w:line="360" w:lineRule="auto"/>
        <w:contextualSpacing/>
        <w:outlineLvl w:val="0"/>
        <w:rPr>
          <w:rFonts w:ascii="Times New Roman" w:hAnsi="Times New Roman" w:cs="Times New Roman"/>
          <w:b/>
          <w:bCs/>
          <w:color w:val="C00000"/>
        </w:rPr>
      </w:pPr>
    </w:p>
    <w:p w14:paraId="543945A6" w14:textId="77777777" w:rsidR="00BD1BC5" w:rsidRDefault="00BD1BC5" w:rsidP="00B77D32">
      <w:pPr>
        <w:spacing w:beforeLines="1" w:before="2" w:afterLines="1" w:after="2" w:line="360" w:lineRule="auto"/>
        <w:contextualSpacing/>
        <w:outlineLvl w:val="0"/>
        <w:rPr>
          <w:rFonts w:ascii="Times New Roman" w:hAnsi="Times New Roman" w:cs="Times New Roman"/>
          <w:b/>
          <w:bCs/>
          <w:color w:val="C00000"/>
        </w:rPr>
      </w:pPr>
    </w:p>
    <w:p w14:paraId="3431C7B3" w14:textId="77777777" w:rsidR="00BD1BC5" w:rsidRPr="00E03DAD" w:rsidRDefault="00BD1BC5" w:rsidP="00B77D32">
      <w:pPr>
        <w:spacing w:beforeLines="1" w:before="2" w:afterLines="1" w:after="2" w:line="360" w:lineRule="auto"/>
        <w:contextualSpacing/>
        <w:outlineLvl w:val="0"/>
        <w:rPr>
          <w:rFonts w:ascii="Times New Roman" w:hAnsi="Times New Roman" w:cs="Times New Roman"/>
          <w:b/>
          <w:bCs/>
          <w:color w:val="C00000"/>
        </w:rPr>
      </w:pPr>
    </w:p>
    <w:p w14:paraId="2AC5A6AD" w14:textId="57989257" w:rsidR="00BD1BC5" w:rsidRPr="00BD1BC5" w:rsidRDefault="00BC021A" w:rsidP="00BD1BC5">
      <w:pPr>
        <w:spacing w:beforeLines="1" w:before="2" w:afterLines="1" w:after="2" w:line="360" w:lineRule="auto"/>
        <w:contextualSpacing/>
        <w:outlineLvl w:val="0"/>
        <w:rPr>
          <w:rFonts w:ascii="Times New Roman" w:hAnsi="Times New Roman" w:cs="Times New Roman"/>
          <w:b/>
          <w:color w:val="000000" w:themeColor="text1"/>
          <w:sz w:val="24"/>
          <w:szCs w:val="24"/>
        </w:rPr>
      </w:pPr>
      <w:r w:rsidRPr="00E03DAD">
        <w:rPr>
          <w:rFonts w:ascii="Times New Roman" w:hAnsi="Times New Roman" w:cs="Times New Roman"/>
          <w:b/>
          <w:bCs/>
          <w:color w:val="000000" w:themeColor="text1"/>
          <w:sz w:val="24"/>
          <w:szCs w:val="24"/>
        </w:rPr>
        <w:lastRenderedPageBreak/>
        <w:t>Courses Developed and Taught</w:t>
      </w:r>
    </w:p>
    <w:p w14:paraId="71B6A984" w14:textId="1A37A019" w:rsidR="00BC021A" w:rsidRPr="00E03DAD" w:rsidRDefault="00BC021A" w:rsidP="00B77D32">
      <w:pPr>
        <w:tabs>
          <w:tab w:val="left" w:pos="-1440"/>
        </w:tabs>
        <w:spacing w:after="0" w:line="360" w:lineRule="auto"/>
        <w:contextualSpacing/>
        <w:rPr>
          <w:rFonts w:ascii="Times New Roman" w:hAnsi="Times New Roman" w:cs="Times New Roman"/>
          <w:b/>
          <w:color w:val="000000" w:themeColor="text1"/>
          <w:sz w:val="24"/>
          <w:szCs w:val="24"/>
          <w:lang w:val="en-GB"/>
        </w:rPr>
      </w:pPr>
      <w:r w:rsidRPr="00E03DAD">
        <w:rPr>
          <w:rFonts w:ascii="Times New Roman" w:hAnsi="Times New Roman" w:cs="Times New Roman"/>
          <w:b/>
          <w:color w:val="000000" w:themeColor="text1"/>
          <w:sz w:val="24"/>
          <w:szCs w:val="24"/>
          <w:lang w:val="en-GB"/>
        </w:rPr>
        <w:t>Brown University</w:t>
      </w:r>
    </w:p>
    <w:p w14:paraId="31A165E0" w14:textId="77777777" w:rsidR="001A2CCE" w:rsidRDefault="001A2CCE" w:rsidP="00B77D32">
      <w:pPr>
        <w:spacing w:after="0" w:line="360" w:lineRule="auto"/>
        <w:contextualSpacing/>
        <w:textAlignment w:val="baseline"/>
        <w:rPr>
          <w:rFonts w:ascii="Times New Roman" w:hAnsi="Times New Roman" w:cs="Times New Roman"/>
          <w:color w:val="000000" w:themeColor="text1"/>
        </w:rPr>
      </w:pPr>
      <w:r w:rsidRPr="00E03DAD">
        <w:rPr>
          <w:rFonts w:ascii="Times New Roman" w:hAnsi="Times New Roman" w:cs="Times New Roman"/>
          <w:color w:val="000000" w:themeColor="text1"/>
        </w:rPr>
        <w:t>DEVL 1980</w:t>
      </w:r>
      <w:r w:rsidRPr="00E03DAD">
        <w:rPr>
          <w:rFonts w:ascii="Times New Roman" w:hAnsi="Times New Roman" w:cs="Times New Roman"/>
          <w:color w:val="000000" w:themeColor="text1"/>
        </w:rPr>
        <w:tab/>
        <w:t>Senior Thesis Writing Seminar (taught)</w:t>
      </w:r>
    </w:p>
    <w:p w14:paraId="1332E55B" w14:textId="77777777" w:rsidR="00BD1BC5" w:rsidRPr="00E03DAD" w:rsidRDefault="00BD1BC5" w:rsidP="00B77D32">
      <w:pPr>
        <w:spacing w:after="0" w:line="360" w:lineRule="auto"/>
        <w:contextualSpacing/>
        <w:textAlignment w:val="baseline"/>
        <w:rPr>
          <w:rFonts w:ascii="Times New Roman" w:hAnsi="Times New Roman" w:cs="Times New Roman"/>
          <w:color w:val="000000" w:themeColor="text1"/>
        </w:rPr>
      </w:pPr>
    </w:p>
    <w:p w14:paraId="1D7D97E0" w14:textId="3E2F3AF6" w:rsidR="00BC021A" w:rsidRDefault="009274A9" w:rsidP="00B77D32">
      <w:pPr>
        <w:spacing w:after="0" w:line="360" w:lineRule="auto"/>
        <w:contextualSpacing/>
        <w:textAlignment w:val="baseline"/>
        <w:rPr>
          <w:rFonts w:ascii="Times New Roman" w:hAnsi="Times New Roman" w:cs="Times New Roman"/>
          <w:color w:val="000000" w:themeColor="text1"/>
        </w:rPr>
      </w:pPr>
      <w:r w:rsidRPr="00E03DAD">
        <w:rPr>
          <w:rFonts w:ascii="Times New Roman" w:hAnsi="Times New Roman" w:cs="Times New Roman"/>
          <w:color w:val="000000" w:themeColor="text1"/>
        </w:rPr>
        <w:t>DEVL 1803R</w:t>
      </w:r>
      <w:r w:rsidRPr="00E03DAD">
        <w:rPr>
          <w:rFonts w:ascii="Times New Roman" w:hAnsi="Times New Roman" w:cs="Times New Roman"/>
          <w:color w:val="000000" w:themeColor="text1"/>
        </w:rPr>
        <w:tab/>
      </w:r>
      <w:r w:rsidR="00BC021A" w:rsidRPr="00E03DAD">
        <w:rPr>
          <w:rFonts w:ascii="Times New Roman" w:hAnsi="Times New Roman" w:cs="Times New Roman"/>
          <w:color w:val="000000" w:themeColor="text1"/>
        </w:rPr>
        <w:t>Bringing Small States in: How and Why they Matter/ Caribbean and Pacific Development Challenges</w:t>
      </w:r>
    </w:p>
    <w:p w14:paraId="74C6E20F" w14:textId="77777777" w:rsidR="00BD1BC5" w:rsidRPr="00E03DAD" w:rsidRDefault="00BD1BC5" w:rsidP="00B77D32">
      <w:pPr>
        <w:spacing w:after="0" w:line="360" w:lineRule="auto"/>
        <w:contextualSpacing/>
        <w:textAlignment w:val="baseline"/>
        <w:rPr>
          <w:rFonts w:ascii="Times New Roman" w:hAnsi="Times New Roman" w:cs="Times New Roman"/>
          <w:color w:val="000000" w:themeColor="text1"/>
        </w:rPr>
      </w:pPr>
    </w:p>
    <w:p w14:paraId="4DB886EE" w14:textId="77777777" w:rsidR="001A2CCE" w:rsidRPr="00E03DAD" w:rsidRDefault="001A2CCE" w:rsidP="00B77D32">
      <w:pPr>
        <w:spacing w:after="0" w:line="360" w:lineRule="auto"/>
        <w:contextualSpacing/>
        <w:textAlignment w:val="baseline"/>
        <w:rPr>
          <w:rFonts w:ascii="Times New Roman" w:hAnsi="Times New Roman" w:cs="Times New Roman"/>
          <w:color w:val="000000" w:themeColor="text1"/>
        </w:rPr>
      </w:pPr>
      <w:r w:rsidRPr="00E03DAD">
        <w:rPr>
          <w:rFonts w:ascii="Times New Roman" w:hAnsi="Times New Roman" w:cs="Times New Roman"/>
          <w:color w:val="000000" w:themeColor="text1"/>
        </w:rPr>
        <w:t>DEVL 1700</w:t>
      </w:r>
      <w:r w:rsidRPr="00E03DAD">
        <w:rPr>
          <w:rFonts w:ascii="Times New Roman" w:hAnsi="Times New Roman" w:cs="Times New Roman"/>
          <w:color w:val="000000" w:themeColor="text1"/>
        </w:rPr>
        <w:tab/>
        <w:t>Beyond Sun Sea and Sand: Exploring the Contemporary Caribbean</w:t>
      </w:r>
    </w:p>
    <w:p w14:paraId="0C8E839E" w14:textId="77777777" w:rsidR="00BC021A" w:rsidRPr="00E03DAD" w:rsidRDefault="00BC021A" w:rsidP="00B77D32">
      <w:pPr>
        <w:tabs>
          <w:tab w:val="left" w:pos="-1440"/>
        </w:tabs>
        <w:spacing w:after="0" w:line="360" w:lineRule="auto"/>
        <w:contextualSpacing/>
        <w:rPr>
          <w:rFonts w:ascii="Times New Roman" w:hAnsi="Times New Roman" w:cs="Times New Roman"/>
          <w:color w:val="C00000"/>
        </w:rPr>
      </w:pPr>
    </w:p>
    <w:p w14:paraId="2F928E76" w14:textId="28B3E095" w:rsidR="00E51564" w:rsidRPr="00E03DAD" w:rsidRDefault="00E51564" w:rsidP="00B77D32">
      <w:pPr>
        <w:tabs>
          <w:tab w:val="left" w:pos="-1440"/>
        </w:tabs>
        <w:spacing w:after="0" w:line="360" w:lineRule="auto"/>
        <w:contextualSpacing/>
        <w:rPr>
          <w:rFonts w:ascii="Times New Roman" w:hAnsi="Times New Roman" w:cs="Times New Roman"/>
          <w:b/>
          <w:color w:val="000000" w:themeColor="text1"/>
          <w:lang w:val="en-GB"/>
        </w:rPr>
      </w:pPr>
      <w:r w:rsidRPr="00E03DAD">
        <w:rPr>
          <w:rFonts w:ascii="Times New Roman" w:hAnsi="Times New Roman" w:cs="Times New Roman"/>
          <w:b/>
          <w:color w:val="000000" w:themeColor="text1"/>
          <w:lang w:val="en-GB"/>
        </w:rPr>
        <w:t>University of the West Indies, Mona, Jamaica</w:t>
      </w:r>
    </w:p>
    <w:p w14:paraId="525BFADF" w14:textId="416DE262" w:rsidR="00BC021A" w:rsidRDefault="00BC021A" w:rsidP="00B77D32">
      <w:pPr>
        <w:tabs>
          <w:tab w:val="left" w:pos="-1440"/>
        </w:tabs>
        <w:spacing w:after="0" w:line="360" w:lineRule="auto"/>
        <w:contextualSpacing/>
        <w:rPr>
          <w:rFonts w:ascii="Times New Roman" w:hAnsi="Times New Roman" w:cs="Times New Roman"/>
          <w:color w:val="000000" w:themeColor="text1"/>
          <w:lang w:val="en-GB"/>
        </w:rPr>
      </w:pPr>
      <w:r w:rsidRPr="00E03DAD">
        <w:rPr>
          <w:rFonts w:ascii="Times New Roman" w:hAnsi="Times New Roman" w:cs="Times New Roman"/>
          <w:color w:val="000000" w:themeColor="text1"/>
          <w:lang w:val="en-GB"/>
        </w:rPr>
        <w:t>S</w:t>
      </w:r>
      <w:r w:rsidR="00DD18DE" w:rsidRPr="00E03DAD">
        <w:rPr>
          <w:rFonts w:ascii="Times New Roman" w:hAnsi="Times New Roman" w:cs="Times New Roman"/>
          <w:color w:val="000000" w:themeColor="text1"/>
          <w:lang w:val="en-GB"/>
        </w:rPr>
        <w:t xml:space="preserve">ir </w:t>
      </w:r>
      <w:r w:rsidRPr="00E03DAD">
        <w:rPr>
          <w:rFonts w:ascii="Times New Roman" w:hAnsi="Times New Roman" w:cs="Times New Roman"/>
          <w:color w:val="000000" w:themeColor="text1"/>
          <w:lang w:val="en-GB"/>
        </w:rPr>
        <w:t>A</w:t>
      </w:r>
      <w:r w:rsidR="00DD18DE" w:rsidRPr="00E03DAD">
        <w:rPr>
          <w:rFonts w:ascii="Times New Roman" w:hAnsi="Times New Roman" w:cs="Times New Roman"/>
          <w:color w:val="000000" w:themeColor="text1"/>
          <w:lang w:val="en-GB"/>
        </w:rPr>
        <w:t xml:space="preserve">rthur </w:t>
      </w:r>
      <w:r w:rsidRPr="00E03DAD">
        <w:rPr>
          <w:rFonts w:ascii="Times New Roman" w:hAnsi="Times New Roman" w:cs="Times New Roman"/>
          <w:color w:val="000000" w:themeColor="text1"/>
          <w:lang w:val="en-GB"/>
        </w:rPr>
        <w:t>L</w:t>
      </w:r>
      <w:r w:rsidR="00DD18DE" w:rsidRPr="00E03DAD">
        <w:rPr>
          <w:rFonts w:ascii="Times New Roman" w:hAnsi="Times New Roman" w:cs="Times New Roman"/>
          <w:color w:val="000000" w:themeColor="text1"/>
          <w:lang w:val="en-GB"/>
        </w:rPr>
        <w:t xml:space="preserve">ewis </w:t>
      </w:r>
      <w:r w:rsidRPr="00E03DAD">
        <w:rPr>
          <w:rFonts w:ascii="Times New Roman" w:hAnsi="Times New Roman" w:cs="Times New Roman"/>
          <w:color w:val="000000" w:themeColor="text1"/>
          <w:lang w:val="en-GB"/>
        </w:rPr>
        <w:t>I</w:t>
      </w:r>
      <w:r w:rsidR="00DD18DE" w:rsidRPr="00E03DAD">
        <w:rPr>
          <w:rFonts w:ascii="Times New Roman" w:hAnsi="Times New Roman" w:cs="Times New Roman"/>
          <w:color w:val="000000" w:themeColor="text1"/>
          <w:lang w:val="en-GB"/>
        </w:rPr>
        <w:t xml:space="preserve">nstitute for </w:t>
      </w:r>
      <w:r w:rsidRPr="00E03DAD">
        <w:rPr>
          <w:rFonts w:ascii="Times New Roman" w:hAnsi="Times New Roman" w:cs="Times New Roman"/>
          <w:color w:val="000000" w:themeColor="text1"/>
          <w:lang w:val="en-GB"/>
        </w:rPr>
        <w:t>S</w:t>
      </w:r>
      <w:r w:rsidR="00DD18DE" w:rsidRPr="00E03DAD">
        <w:rPr>
          <w:rFonts w:ascii="Times New Roman" w:hAnsi="Times New Roman" w:cs="Times New Roman"/>
          <w:color w:val="000000" w:themeColor="text1"/>
          <w:lang w:val="en-GB"/>
        </w:rPr>
        <w:t xml:space="preserve">ocial and </w:t>
      </w:r>
      <w:r w:rsidRPr="00E03DAD">
        <w:rPr>
          <w:rFonts w:ascii="Times New Roman" w:hAnsi="Times New Roman" w:cs="Times New Roman"/>
          <w:color w:val="000000" w:themeColor="text1"/>
          <w:lang w:val="en-GB"/>
        </w:rPr>
        <w:t>E</w:t>
      </w:r>
      <w:r w:rsidR="00DD18DE" w:rsidRPr="00E03DAD">
        <w:rPr>
          <w:rFonts w:ascii="Times New Roman" w:hAnsi="Times New Roman" w:cs="Times New Roman"/>
          <w:color w:val="000000" w:themeColor="text1"/>
          <w:lang w:val="en-GB"/>
        </w:rPr>
        <w:t xml:space="preserve">conomic </w:t>
      </w:r>
      <w:r w:rsidRPr="00E03DAD">
        <w:rPr>
          <w:rFonts w:ascii="Times New Roman" w:hAnsi="Times New Roman" w:cs="Times New Roman"/>
          <w:color w:val="000000" w:themeColor="text1"/>
          <w:lang w:val="en-GB"/>
        </w:rPr>
        <w:t>S</w:t>
      </w:r>
      <w:r w:rsidR="00DD18DE" w:rsidRPr="00E03DAD">
        <w:rPr>
          <w:rFonts w:ascii="Times New Roman" w:hAnsi="Times New Roman" w:cs="Times New Roman"/>
          <w:color w:val="000000" w:themeColor="text1"/>
          <w:lang w:val="en-GB"/>
        </w:rPr>
        <w:t>tudies (SALISES)</w:t>
      </w:r>
      <w:r w:rsidRPr="00E03DAD">
        <w:rPr>
          <w:rFonts w:ascii="Times New Roman" w:hAnsi="Times New Roman" w:cs="Times New Roman"/>
          <w:color w:val="000000" w:themeColor="text1"/>
          <w:lang w:val="en-GB"/>
        </w:rPr>
        <w:t>:</w:t>
      </w:r>
    </w:p>
    <w:p w14:paraId="0CDB56F5" w14:textId="77777777" w:rsidR="00BD1BC5" w:rsidRPr="00E03DAD" w:rsidRDefault="00BD1BC5" w:rsidP="00B77D32">
      <w:pPr>
        <w:tabs>
          <w:tab w:val="left" w:pos="-1440"/>
        </w:tabs>
        <w:spacing w:after="0" w:line="360" w:lineRule="auto"/>
        <w:contextualSpacing/>
        <w:rPr>
          <w:rFonts w:ascii="Times New Roman" w:hAnsi="Times New Roman" w:cs="Times New Roman"/>
          <w:color w:val="000000" w:themeColor="text1"/>
          <w:lang w:val="en-GB"/>
        </w:rPr>
      </w:pPr>
    </w:p>
    <w:p w14:paraId="2DB418E0" w14:textId="54C450E3" w:rsidR="00BC021A" w:rsidRDefault="00BC021A" w:rsidP="00B77D32">
      <w:pPr>
        <w:tabs>
          <w:tab w:val="left" w:pos="-1440"/>
        </w:tabs>
        <w:spacing w:after="0" w:line="360" w:lineRule="auto"/>
        <w:contextualSpacing/>
        <w:rPr>
          <w:rFonts w:ascii="Times New Roman" w:hAnsi="Times New Roman" w:cs="Times New Roman"/>
          <w:color w:val="000000" w:themeColor="text1"/>
          <w:lang w:val="en-GB"/>
        </w:rPr>
      </w:pPr>
      <w:r w:rsidRPr="00E03DAD">
        <w:rPr>
          <w:rFonts w:ascii="Times New Roman" w:hAnsi="Times New Roman" w:cs="Times New Roman"/>
          <w:color w:val="000000" w:themeColor="text1"/>
          <w:lang w:val="en-GB"/>
        </w:rPr>
        <w:t xml:space="preserve">Regional Integration practices and Policies </w:t>
      </w:r>
      <w:r w:rsidR="00DD18DE" w:rsidRPr="00E03DAD">
        <w:rPr>
          <w:rFonts w:ascii="Times New Roman" w:hAnsi="Times New Roman" w:cs="Times New Roman"/>
          <w:color w:val="000000" w:themeColor="text1"/>
          <w:lang w:val="en-GB"/>
        </w:rPr>
        <w:t xml:space="preserve">– (developed and lectured) </w:t>
      </w:r>
    </w:p>
    <w:p w14:paraId="55A3B212" w14:textId="77777777" w:rsidR="00BD1BC5" w:rsidRPr="00E03DAD" w:rsidRDefault="00BD1BC5" w:rsidP="00B77D32">
      <w:pPr>
        <w:tabs>
          <w:tab w:val="left" w:pos="-1440"/>
        </w:tabs>
        <w:spacing w:after="0" w:line="360" w:lineRule="auto"/>
        <w:contextualSpacing/>
        <w:rPr>
          <w:rFonts w:ascii="Times New Roman" w:hAnsi="Times New Roman" w:cs="Times New Roman"/>
          <w:color w:val="000000" w:themeColor="text1"/>
          <w:lang w:val="en-GB"/>
        </w:rPr>
      </w:pPr>
    </w:p>
    <w:p w14:paraId="77BB9CB5" w14:textId="6A9F075C" w:rsidR="00DD18DE" w:rsidRDefault="00BC021A" w:rsidP="00B77D32">
      <w:pPr>
        <w:tabs>
          <w:tab w:val="left" w:pos="-1440"/>
        </w:tabs>
        <w:spacing w:after="0" w:line="360" w:lineRule="auto"/>
        <w:contextualSpacing/>
        <w:rPr>
          <w:rFonts w:ascii="Times New Roman" w:hAnsi="Times New Roman" w:cs="Times New Roman"/>
          <w:color w:val="000000" w:themeColor="text1"/>
          <w:lang w:val="en-GB"/>
        </w:rPr>
      </w:pPr>
      <w:r w:rsidRPr="00E03DAD">
        <w:rPr>
          <w:rFonts w:ascii="Times New Roman" w:hAnsi="Times New Roman" w:cs="Times New Roman"/>
          <w:color w:val="000000" w:themeColor="text1"/>
          <w:lang w:val="en-GB"/>
        </w:rPr>
        <w:t>Global Governance</w:t>
      </w:r>
      <w:r w:rsidR="00DD18DE" w:rsidRPr="00E03DAD">
        <w:rPr>
          <w:rFonts w:ascii="Times New Roman" w:hAnsi="Times New Roman" w:cs="Times New Roman"/>
          <w:color w:val="000000" w:themeColor="text1"/>
          <w:lang w:val="en-GB"/>
        </w:rPr>
        <w:t xml:space="preserve"> (developed and </w:t>
      </w:r>
      <w:r w:rsidR="00443C62" w:rsidRPr="00E03DAD">
        <w:rPr>
          <w:rFonts w:ascii="Times New Roman" w:hAnsi="Times New Roman" w:cs="Times New Roman"/>
          <w:color w:val="000000" w:themeColor="text1"/>
          <w:lang w:val="en-GB"/>
        </w:rPr>
        <w:t>c</w:t>
      </w:r>
      <w:r w:rsidR="00DD18DE" w:rsidRPr="00E03DAD">
        <w:rPr>
          <w:rFonts w:ascii="Times New Roman" w:hAnsi="Times New Roman" w:cs="Times New Roman"/>
          <w:color w:val="000000" w:themeColor="text1"/>
          <w:lang w:val="en-GB"/>
        </w:rPr>
        <w:t xml:space="preserve">o-lectured) </w:t>
      </w:r>
    </w:p>
    <w:p w14:paraId="03F337CE" w14:textId="77777777" w:rsidR="00BD1BC5" w:rsidRPr="00E03DAD" w:rsidRDefault="00BD1BC5" w:rsidP="00B77D32">
      <w:pPr>
        <w:tabs>
          <w:tab w:val="left" w:pos="-1440"/>
        </w:tabs>
        <w:spacing w:after="0" w:line="360" w:lineRule="auto"/>
        <w:contextualSpacing/>
        <w:rPr>
          <w:rFonts w:ascii="Times New Roman" w:hAnsi="Times New Roman" w:cs="Times New Roman"/>
          <w:color w:val="000000" w:themeColor="text1"/>
          <w:lang w:val="en-GB"/>
        </w:rPr>
      </w:pPr>
    </w:p>
    <w:p w14:paraId="1D2C9B17" w14:textId="2EEF7728" w:rsidR="00BC021A" w:rsidRDefault="00BC021A" w:rsidP="00B77D32">
      <w:pPr>
        <w:tabs>
          <w:tab w:val="left" w:pos="-1440"/>
        </w:tabs>
        <w:spacing w:after="0" w:line="360" w:lineRule="auto"/>
        <w:contextualSpacing/>
        <w:rPr>
          <w:rFonts w:ascii="Times New Roman" w:hAnsi="Times New Roman" w:cs="Times New Roman"/>
          <w:color w:val="000000" w:themeColor="text1"/>
          <w:lang w:val="en-GB"/>
        </w:rPr>
      </w:pPr>
      <w:r w:rsidRPr="00E03DAD">
        <w:rPr>
          <w:rFonts w:ascii="Times New Roman" w:hAnsi="Times New Roman" w:cs="Times New Roman"/>
          <w:color w:val="000000" w:themeColor="text1"/>
          <w:lang w:val="en-GB"/>
        </w:rPr>
        <w:t xml:space="preserve">Small States in the Global Political Economy </w:t>
      </w:r>
      <w:r w:rsidR="00DD18DE" w:rsidRPr="00E03DAD">
        <w:rPr>
          <w:rFonts w:ascii="Times New Roman" w:hAnsi="Times New Roman" w:cs="Times New Roman"/>
          <w:color w:val="000000" w:themeColor="text1"/>
          <w:lang w:val="en-GB"/>
        </w:rPr>
        <w:t xml:space="preserve">(developed and lectured) </w:t>
      </w:r>
    </w:p>
    <w:p w14:paraId="24B09674" w14:textId="77777777" w:rsidR="00BD1BC5" w:rsidRPr="00E03DAD" w:rsidRDefault="00BD1BC5" w:rsidP="00B77D32">
      <w:pPr>
        <w:tabs>
          <w:tab w:val="left" w:pos="-1440"/>
        </w:tabs>
        <w:spacing w:after="0" w:line="360" w:lineRule="auto"/>
        <w:contextualSpacing/>
        <w:rPr>
          <w:rFonts w:ascii="Times New Roman" w:hAnsi="Times New Roman" w:cs="Times New Roman"/>
          <w:color w:val="000000" w:themeColor="text1"/>
          <w:lang w:val="en-GB"/>
        </w:rPr>
      </w:pPr>
    </w:p>
    <w:p w14:paraId="53467355" w14:textId="3CD865C0" w:rsidR="00BC021A" w:rsidRDefault="00BC021A" w:rsidP="00B77D32">
      <w:pPr>
        <w:spacing w:after="0" w:line="360" w:lineRule="auto"/>
        <w:contextualSpacing/>
        <w:textAlignment w:val="baseline"/>
        <w:rPr>
          <w:rFonts w:ascii="Times New Roman" w:eastAsia="Times New Roman" w:hAnsi="Times New Roman" w:cs="Times New Roman"/>
          <w:bCs/>
          <w:color w:val="000000" w:themeColor="text1"/>
          <w:bdr w:val="none" w:sz="0" w:space="0" w:color="auto" w:frame="1"/>
        </w:rPr>
      </w:pPr>
      <w:r w:rsidRPr="00E03DAD">
        <w:rPr>
          <w:rFonts w:ascii="Times New Roman" w:eastAsia="Times New Roman" w:hAnsi="Times New Roman" w:cs="Times New Roman"/>
          <w:bCs/>
          <w:color w:val="000000" w:themeColor="text1"/>
          <w:bdr w:val="none" w:sz="0" w:space="0" w:color="auto" w:frame="1"/>
        </w:rPr>
        <w:t>The Global Political Economy</w:t>
      </w:r>
      <w:r w:rsidR="00443C62" w:rsidRPr="00E03DAD">
        <w:rPr>
          <w:rFonts w:ascii="Times New Roman" w:eastAsia="Times New Roman" w:hAnsi="Times New Roman" w:cs="Times New Roman"/>
          <w:bCs/>
          <w:color w:val="000000" w:themeColor="text1"/>
          <w:bdr w:val="none" w:sz="0" w:space="0" w:color="auto" w:frame="1"/>
        </w:rPr>
        <w:t xml:space="preserve"> (developed and lectured)</w:t>
      </w:r>
    </w:p>
    <w:p w14:paraId="2588B7F5" w14:textId="77777777" w:rsidR="00BD1BC5" w:rsidRPr="00E03DAD" w:rsidRDefault="00BD1BC5" w:rsidP="00B77D32">
      <w:pPr>
        <w:spacing w:after="0" w:line="360" w:lineRule="auto"/>
        <w:contextualSpacing/>
        <w:textAlignment w:val="baseline"/>
        <w:rPr>
          <w:rFonts w:ascii="Times New Roman" w:eastAsia="Times New Roman" w:hAnsi="Times New Roman" w:cs="Times New Roman"/>
          <w:color w:val="000000" w:themeColor="text1"/>
        </w:rPr>
      </w:pPr>
    </w:p>
    <w:p w14:paraId="50C363A3" w14:textId="1D4406A2" w:rsidR="00BC021A" w:rsidRPr="00E03DAD" w:rsidRDefault="00BC021A" w:rsidP="00B77D32">
      <w:pPr>
        <w:spacing w:after="0" w:line="360" w:lineRule="auto"/>
        <w:contextualSpacing/>
        <w:textAlignment w:val="baseline"/>
        <w:rPr>
          <w:rFonts w:ascii="Times New Roman" w:eastAsia="Times New Roman" w:hAnsi="Times New Roman" w:cs="Times New Roman"/>
          <w:bCs/>
          <w:color w:val="000000" w:themeColor="text1"/>
          <w:bdr w:val="none" w:sz="0" w:space="0" w:color="auto" w:frame="1"/>
        </w:rPr>
      </w:pPr>
      <w:r w:rsidRPr="00E03DAD">
        <w:rPr>
          <w:rFonts w:ascii="Times New Roman" w:eastAsia="Times New Roman" w:hAnsi="Times New Roman" w:cs="Times New Roman"/>
          <w:bCs/>
          <w:color w:val="000000" w:themeColor="text1"/>
          <w:bdr w:val="none" w:sz="0" w:space="0" w:color="auto" w:frame="1"/>
        </w:rPr>
        <w:t>Small States Development: Challenges and Opportunities</w:t>
      </w:r>
      <w:r w:rsidR="00443C62" w:rsidRPr="00E03DAD">
        <w:rPr>
          <w:rFonts w:ascii="Times New Roman" w:eastAsia="Times New Roman" w:hAnsi="Times New Roman" w:cs="Times New Roman"/>
          <w:bCs/>
          <w:color w:val="000000" w:themeColor="text1"/>
          <w:bdr w:val="none" w:sz="0" w:space="0" w:color="auto" w:frame="1"/>
        </w:rPr>
        <w:t xml:space="preserve"> (developed and lectured)</w:t>
      </w:r>
    </w:p>
    <w:p w14:paraId="58717C40" w14:textId="77777777" w:rsidR="00953EFC" w:rsidRPr="00E03DAD" w:rsidRDefault="00953EFC" w:rsidP="00B77D32">
      <w:pPr>
        <w:spacing w:after="0" w:line="360" w:lineRule="auto"/>
        <w:contextualSpacing/>
        <w:textAlignment w:val="baseline"/>
        <w:rPr>
          <w:rFonts w:ascii="Times New Roman" w:eastAsia="Times New Roman" w:hAnsi="Times New Roman" w:cs="Times New Roman"/>
          <w:color w:val="000000" w:themeColor="text1"/>
        </w:rPr>
      </w:pPr>
    </w:p>
    <w:p w14:paraId="55BF2DDF" w14:textId="774A43EE" w:rsidR="00953EFC" w:rsidRDefault="00953EFC" w:rsidP="00B77D32">
      <w:pPr>
        <w:spacing w:after="0" w:line="360" w:lineRule="auto"/>
        <w:contextualSpacing/>
        <w:textAlignment w:val="baseline"/>
        <w:rPr>
          <w:rFonts w:ascii="Times New Roman" w:eastAsia="Times New Roman" w:hAnsi="Times New Roman" w:cs="Times New Roman"/>
          <w:color w:val="000000" w:themeColor="text1"/>
        </w:rPr>
      </w:pPr>
      <w:r w:rsidRPr="00E03DAD">
        <w:rPr>
          <w:rFonts w:ascii="Times New Roman" w:eastAsia="Times New Roman" w:hAnsi="Times New Roman" w:cs="Times New Roman"/>
          <w:color w:val="000000" w:themeColor="text1"/>
        </w:rPr>
        <w:t xml:space="preserve">International </w:t>
      </w:r>
      <w:proofErr w:type="spellStart"/>
      <w:r w:rsidRPr="00E03DAD">
        <w:rPr>
          <w:rFonts w:ascii="Times New Roman" w:eastAsia="Times New Roman" w:hAnsi="Times New Roman" w:cs="Times New Roman"/>
          <w:color w:val="000000" w:themeColor="text1"/>
        </w:rPr>
        <w:t>Organisations</w:t>
      </w:r>
      <w:proofErr w:type="spellEnd"/>
      <w:r w:rsidRPr="00E03DAD">
        <w:rPr>
          <w:rFonts w:ascii="Times New Roman" w:eastAsia="Times New Roman" w:hAnsi="Times New Roman" w:cs="Times New Roman"/>
          <w:color w:val="000000" w:themeColor="text1"/>
        </w:rPr>
        <w:t xml:space="preserve"> (Department of Government, 1993)</w:t>
      </w:r>
    </w:p>
    <w:p w14:paraId="0906075A" w14:textId="77777777" w:rsidR="00BD1BC5" w:rsidRPr="00E03DAD" w:rsidRDefault="00BD1BC5" w:rsidP="00B77D32">
      <w:pPr>
        <w:spacing w:after="0" w:line="360" w:lineRule="auto"/>
        <w:contextualSpacing/>
        <w:textAlignment w:val="baseline"/>
        <w:rPr>
          <w:rFonts w:ascii="Times New Roman" w:eastAsia="Times New Roman" w:hAnsi="Times New Roman" w:cs="Times New Roman"/>
          <w:color w:val="000000" w:themeColor="text1"/>
        </w:rPr>
      </w:pPr>
    </w:p>
    <w:p w14:paraId="057B4355" w14:textId="75A13D7B" w:rsidR="00953EFC" w:rsidRPr="00E03DAD" w:rsidRDefault="00953EFC" w:rsidP="00B77D32">
      <w:pPr>
        <w:spacing w:after="0" w:line="360" w:lineRule="auto"/>
        <w:contextualSpacing/>
        <w:textAlignment w:val="baseline"/>
        <w:rPr>
          <w:rFonts w:ascii="Times New Roman" w:eastAsia="Times New Roman" w:hAnsi="Times New Roman" w:cs="Times New Roman"/>
          <w:color w:val="000000" w:themeColor="text1"/>
        </w:rPr>
      </w:pPr>
      <w:r w:rsidRPr="00E03DAD">
        <w:rPr>
          <w:rFonts w:ascii="Times New Roman" w:eastAsia="Times New Roman" w:hAnsi="Times New Roman" w:cs="Times New Roman"/>
          <w:color w:val="000000" w:themeColor="text1"/>
        </w:rPr>
        <w:t>International Law (Department of Government, 1993)</w:t>
      </w:r>
    </w:p>
    <w:p w14:paraId="7834F886" w14:textId="77777777" w:rsidR="00BC021A" w:rsidRPr="00E03DAD" w:rsidRDefault="00BC021A" w:rsidP="00B77D32">
      <w:pPr>
        <w:spacing w:after="0" w:line="360" w:lineRule="auto"/>
        <w:contextualSpacing/>
        <w:textAlignment w:val="baseline"/>
        <w:rPr>
          <w:rFonts w:ascii="Times New Roman" w:eastAsia="Times New Roman" w:hAnsi="Times New Roman" w:cs="Times New Roman"/>
          <w:bCs/>
          <w:color w:val="C00000"/>
          <w:bdr w:val="none" w:sz="0" w:space="0" w:color="auto" w:frame="1"/>
          <w:lang w:val="en-GB"/>
        </w:rPr>
      </w:pPr>
    </w:p>
    <w:p w14:paraId="724D1597" w14:textId="40202D55" w:rsidR="00060656" w:rsidRPr="00E03DAD" w:rsidRDefault="00060656" w:rsidP="00B77D32">
      <w:pPr>
        <w:spacing w:after="0" w:line="360" w:lineRule="auto"/>
        <w:contextualSpacing/>
        <w:outlineLvl w:val="0"/>
        <w:rPr>
          <w:rFonts w:ascii="Times New Roman" w:hAnsi="Times New Roman" w:cs="Times New Roman"/>
          <w:b/>
          <w:iCs/>
          <w:color w:val="000000" w:themeColor="text1"/>
          <w:sz w:val="24"/>
          <w:szCs w:val="24"/>
          <w:lang w:val="en-GB"/>
        </w:rPr>
      </w:pPr>
      <w:r w:rsidRPr="00E03DAD">
        <w:rPr>
          <w:rFonts w:ascii="Times New Roman" w:hAnsi="Times New Roman" w:cs="Times New Roman"/>
          <w:b/>
          <w:iCs/>
          <w:color w:val="000000" w:themeColor="text1"/>
          <w:sz w:val="24"/>
          <w:szCs w:val="24"/>
          <w:lang w:val="en-GB"/>
        </w:rPr>
        <w:t>Journal and Book reviews</w:t>
      </w:r>
    </w:p>
    <w:p w14:paraId="1242485B" w14:textId="065567E8" w:rsidR="00060656" w:rsidRDefault="00060656" w:rsidP="00B77D32">
      <w:pPr>
        <w:spacing w:after="0" w:line="360" w:lineRule="auto"/>
        <w:contextualSpacing/>
        <w:outlineLvl w:val="0"/>
        <w:rPr>
          <w:rFonts w:ascii="Times New Roman" w:hAnsi="Times New Roman" w:cs="Times New Roman"/>
          <w:iCs/>
          <w:color w:val="000000" w:themeColor="text1"/>
          <w:lang w:val="en-GB"/>
        </w:rPr>
      </w:pPr>
      <w:r w:rsidRPr="00E03DAD">
        <w:rPr>
          <w:rFonts w:ascii="Times New Roman" w:hAnsi="Times New Roman" w:cs="Times New Roman"/>
          <w:iCs/>
          <w:color w:val="000000" w:themeColor="text1"/>
          <w:lang w:val="en-GB"/>
        </w:rPr>
        <w:t>Reviewed Articles for the following journals and Presses</w:t>
      </w:r>
      <w:r w:rsidR="00BD1BC5">
        <w:rPr>
          <w:rFonts w:ascii="Times New Roman" w:hAnsi="Times New Roman" w:cs="Times New Roman"/>
          <w:iCs/>
          <w:color w:val="000000" w:themeColor="text1"/>
          <w:lang w:val="en-GB"/>
        </w:rPr>
        <w:t>:</w:t>
      </w:r>
    </w:p>
    <w:p w14:paraId="6564A712" w14:textId="77777777" w:rsidR="00BD1BC5" w:rsidRDefault="00BD1BC5" w:rsidP="00B77D32">
      <w:pPr>
        <w:spacing w:after="0" w:line="360" w:lineRule="auto"/>
        <w:contextualSpacing/>
        <w:rPr>
          <w:rFonts w:ascii="Times New Roman" w:hAnsi="Times New Roman" w:cs="Times New Roman"/>
          <w:iCs/>
          <w:color w:val="000000" w:themeColor="text1"/>
          <w:lang w:val="en-GB"/>
        </w:rPr>
      </w:pPr>
    </w:p>
    <w:p w14:paraId="7229942C" w14:textId="59B16AA7" w:rsidR="00060656" w:rsidRPr="006A2516" w:rsidRDefault="00060656" w:rsidP="00B77D32">
      <w:pPr>
        <w:spacing w:after="0" w:line="360" w:lineRule="auto"/>
        <w:contextualSpacing/>
        <w:rPr>
          <w:rFonts w:ascii="Times New Roman" w:hAnsi="Times New Roman" w:cs="Times New Roman"/>
          <w:i/>
          <w:iCs/>
          <w:color w:val="000000" w:themeColor="text1"/>
          <w:lang w:val="en-GB"/>
        </w:rPr>
      </w:pPr>
      <w:r w:rsidRPr="006A2516">
        <w:rPr>
          <w:rFonts w:ascii="Times New Roman" w:hAnsi="Times New Roman" w:cs="Times New Roman"/>
          <w:i/>
          <w:iCs/>
          <w:color w:val="000000" w:themeColor="text1"/>
          <w:lang w:val="en-GB"/>
        </w:rPr>
        <w:t>Third World Quar</w:t>
      </w:r>
      <w:r w:rsidR="00BD1BC5" w:rsidRPr="006A2516">
        <w:rPr>
          <w:rFonts w:ascii="Times New Roman" w:hAnsi="Times New Roman" w:cs="Times New Roman"/>
          <w:i/>
          <w:iCs/>
          <w:color w:val="000000" w:themeColor="text1"/>
          <w:lang w:val="en-GB"/>
        </w:rPr>
        <w:t>terly</w:t>
      </w:r>
    </w:p>
    <w:p w14:paraId="157FDD97" w14:textId="77777777" w:rsidR="00BD1BC5" w:rsidRPr="00E03DAD" w:rsidRDefault="00BD1BC5" w:rsidP="00B77D32">
      <w:pPr>
        <w:spacing w:after="0" w:line="360" w:lineRule="auto"/>
        <w:contextualSpacing/>
        <w:rPr>
          <w:rFonts w:ascii="Times New Roman" w:hAnsi="Times New Roman" w:cs="Times New Roman"/>
          <w:iCs/>
          <w:color w:val="000000" w:themeColor="text1"/>
          <w:lang w:val="en-GB"/>
        </w:rPr>
      </w:pPr>
    </w:p>
    <w:p w14:paraId="13DE8056" w14:textId="3121A0FB" w:rsidR="00060656" w:rsidRPr="006A2516" w:rsidRDefault="00060656" w:rsidP="00B77D32">
      <w:pPr>
        <w:spacing w:after="0" w:line="360" w:lineRule="auto"/>
        <w:contextualSpacing/>
        <w:rPr>
          <w:rFonts w:ascii="Times New Roman" w:hAnsi="Times New Roman" w:cs="Times New Roman"/>
          <w:i/>
          <w:iCs/>
          <w:color w:val="000000" w:themeColor="text1"/>
          <w:lang w:val="en-GB"/>
        </w:rPr>
      </w:pPr>
      <w:r w:rsidRPr="006A2516">
        <w:rPr>
          <w:rFonts w:ascii="Times New Roman" w:hAnsi="Times New Roman" w:cs="Times New Roman"/>
          <w:i/>
          <w:iCs/>
          <w:color w:val="000000" w:themeColor="text1"/>
          <w:lang w:val="en-GB"/>
        </w:rPr>
        <w:t>Regional Environmental Change</w:t>
      </w:r>
    </w:p>
    <w:p w14:paraId="616A46BD" w14:textId="77777777" w:rsidR="00BD1BC5" w:rsidRPr="00E03DAD" w:rsidRDefault="00BD1BC5" w:rsidP="00B77D32">
      <w:pPr>
        <w:spacing w:after="0" w:line="360" w:lineRule="auto"/>
        <w:contextualSpacing/>
        <w:rPr>
          <w:rFonts w:ascii="Times New Roman" w:hAnsi="Times New Roman" w:cs="Times New Roman"/>
          <w:iCs/>
          <w:color w:val="000000" w:themeColor="text1"/>
          <w:lang w:val="en-GB"/>
        </w:rPr>
      </w:pPr>
    </w:p>
    <w:p w14:paraId="59EE1C56" w14:textId="77777777" w:rsidR="00060656" w:rsidRPr="006A2516" w:rsidRDefault="00060656" w:rsidP="00B77D32">
      <w:pPr>
        <w:spacing w:after="0" w:line="360" w:lineRule="auto"/>
        <w:contextualSpacing/>
        <w:rPr>
          <w:rFonts w:ascii="Times New Roman" w:hAnsi="Times New Roman" w:cs="Times New Roman"/>
          <w:i/>
          <w:iCs/>
          <w:color w:val="000000" w:themeColor="text1"/>
          <w:lang w:val="en-GB"/>
        </w:rPr>
      </w:pPr>
      <w:r w:rsidRPr="006A2516">
        <w:rPr>
          <w:rFonts w:ascii="Times New Roman" w:hAnsi="Times New Roman" w:cs="Times New Roman"/>
          <w:i/>
          <w:iCs/>
          <w:color w:val="000000" w:themeColor="text1"/>
          <w:lang w:val="en-GB"/>
        </w:rPr>
        <w:t>Latin Americanist Journal</w:t>
      </w:r>
    </w:p>
    <w:p w14:paraId="1EC1F8D2" w14:textId="77777777" w:rsidR="00060656" w:rsidRPr="006A2516" w:rsidRDefault="00060656" w:rsidP="00B77D32">
      <w:pPr>
        <w:spacing w:after="0" w:line="360" w:lineRule="auto"/>
        <w:contextualSpacing/>
        <w:rPr>
          <w:rFonts w:ascii="Times New Roman" w:hAnsi="Times New Roman" w:cs="Times New Roman"/>
          <w:i/>
          <w:iCs/>
          <w:color w:val="000000" w:themeColor="text1"/>
          <w:lang w:val="en-GB"/>
        </w:rPr>
      </w:pPr>
      <w:r w:rsidRPr="006A2516">
        <w:rPr>
          <w:rFonts w:ascii="Times New Roman" w:hAnsi="Times New Roman" w:cs="Times New Roman"/>
          <w:i/>
          <w:iCs/>
          <w:color w:val="000000" w:themeColor="text1"/>
          <w:lang w:val="en-GB"/>
        </w:rPr>
        <w:lastRenderedPageBreak/>
        <w:t>Social and Economic Studies</w:t>
      </w:r>
    </w:p>
    <w:p w14:paraId="45289B66" w14:textId="77777777" w:rsidR="00BD1BC5" w:rsidRPr="00E03DAD" w:rsidRDefault="00BD1BC5" w:rsidP="00B77D32">
      <w:pPr>
        <w:spacing w:after="0" w:line="360" w:lineRule="auto"/>
        <w:contextualSpacing/>
        <w:rPr>
          <w:rFonts w:ascii="Times New Roman" w:hAnsi="Times New Roman" w:cs="Times New Roman"/>
          <w:iCs/>
          <w:color w:val="000000" w:themeColor="text1"/>
          <w:lang w:val="en-GB"/>
        </w:rPr>
      </w:pPr>
    </w:p>
    <w:p w14:paraId="12734125" w14:textId="77777777" w:rsidR="00060656" w:rsidRPr="006A2516" w:rsidRDefault="00060656" w:rsidP="00B77D32">
      <w:pPr>
        <w:spacing w:after="0" w:line="360" w:lineRule="auto"/>
        <w:contextualSpacing/>
        <w:rPr>
          <w:rFonts w:ascii="Times New Roman" w:hAnsi="Times New Roman" w:cs="Times New Roman"/>
          <w:i/>
          <w:iCs/>
          <w:color w:val="000000" w:themeColor="text1"/>
          <w:lang w:val="en-GB"/>
        </w:rPr>
      </w:pPr>
      <w:r w:rsidRPr="006A2516">
        <w:rPr>
          <w:rFonts w:ascii="Times New Roman" w:hAnsi="Times New Roman" w:cs="Times New Roman"/>
          <w:i/>
          <w:iCs/>
          <w:color w:val="000000" w:themeColor="text1"/>
          <w:lang w:val="en-GB"/>
        </w:rPr>
        <w:t>Journal of Eastern Caribbean Studies</w:t>
      </w:r>
    </w:p>
    <w:p w14:paraId="41DE709F" w14:textId="77777777" w:rsidR="00BD1BC5" w:rsidRPr="00E03DAD" w:rsidRDefault="00BD1BC5" w:rsidP="00B77D32">
      <w:pPr>
        <w:spacing w:after="0" w:line="360" w:lineRule="auto"/>
        <w:contextualSpacing/>
        <w:rPr>
          <w:rFonts w:ascii="Times New Roman" w:hAnsi="Times New Roman" w:cs="Times New Roman"/>
          <w:iCs/>
          <w:color w:val="000000" w:themeColor="text1"/>
          <w:lang w:val="en-GB"/>
        </w:rPr>
      </w:pPr>
    </w:p>
    <w:p w14:paraId="6A96EC66" w14:textId="77777777" w:rsidR="00060656" w:rsidRPr="006A2516" w:rsidRDefault="00060656" w:rsidP="00B77D32">
      <w:pPr>
        <w:spacing w:after="0" w:line="360" w:lineRule="auto"/>
        <w:contextualSpacing/>
        <w:rPr>
          <w:rFonts w:ascii="Times New Roman" w:hAnsi="Times New Roman" w:cs="Times New Roman"/>
          <w:i/>
          <w:iCs/>
          <w:color w:val="000000" w:themeColor="text1"/>
          <w:lang w:val="en-GB"/>
        </w:rPr>
      </w:pPr>
      <w:r w:rsidRPr="006A2516">
        <w:rPr>
          <w:rFonts w:ascii="Times New Roman" w:hAnsi="Times New Roman" w:cs="Times New Roman"/>
          <w:i/>
          <w:iCs/>
          <w:color w:val="000000" w:themeColor="text1"/>
          <w:lang w:val="en-GB"/>
        </w:rPr>
        <w:t>Island Studies Journal</w:t>
      </w:r>
    </w:p>
    <w:p w14:paraId="0D935211" w14:textId="77777777" w:rsidR="00BD1BC5" w:rsidRPr="00E03DAD" w:rsidRDefault="00BD1BC5" w:rsidP="00B77D32">
      <w:pPr>
        <w:spacing w:after="0" w:line="360" w:lineRule="auto"/>
        <w:contextualSpacing/>
        <w:rPr>
          <w:rFonts w:ascii="Times New Roman" w:hAnsi="Times New Roman" w:cs="Times New Roman"/>
          <w:iCs/>
          <w:color w:val="000000" w:themeColor="text1"/>
          <w:lang w:val="en-GB"/>
        </w:rPr>
      </w:pPr>
    </w:p>
    <w:p w14:paraId="49407FAC" w14:textId="25536AF6" w:rsidR="006A2516" w:rsidRDefault="006A2516" w:rsidP="00B77D32">
      <w:pPr>
        <w:spacing w:after="0" w:line="360" w:lineRule="auto"/>
        <w:contextualSpacing/>
        <w:rPr>
          <w:rFonts w:ascii="Times New Roman" w:hAnsi="Times New Roman" w:cs="Times New Roman"/>
          <w:iCs/>
          <w:color w:val="000000" w:themeColor="text1"/>
          <w:lang w:val="en-GB"/>
        </w:rPr>
      </w:pPr>
      <w:r>
        <w:rPr>
          <w:rFonts w:ascii="Times New Roman" w:hAnsi="Times New Roman" w:cs="Times New Roman"/>
          <w:iCs/>
          <w:color w:val="000000" w:themeColor="text1"/>
          <w:lang w:val="en-GB"/>
        </w:rPr>
        <w:t>Routledge</w:t>
      </w:r>
    </w:p>
    <w:p w14:paraId="0C3B15B2" w14:textId="77777777" w:rsidR="006A2516" w:rsidRDefault="006A2516" w:rsidP="00B77D32">
      <w:pPr>
        <w:spacing w:after="0" w:line="360" w:lineRule="auto"/>
        <w:contextualSpacing/>
        <w:rPr>
          <w:rFonts w:ascii="Times New Roman" w:hAnsi="Times New Roman" w:cs="Times New Roman"/>
          <w:iCs/>
          <w:color w:val="000000" w:themeColor="text1"/>
          <w:lang w:val="en-GB"/>
        </w:rPr>
      </w:pPr>
      <w:bookmarkStart w:id="0" w:name="_GoBack"/>
      <w:bookmarkEnd w:id="0"/>
    </w:p>
    <w:p w14:paraId="3AF7FB98" w14:textId="374766D3" w:rsidR="00060656" w:rsidRDefault="00060656" w:rsidP="00B77D32">
      <w:pPr>
        <w:spacing w:after="0" w:line="360" w:lineRule="auto"/>
        <w:contextualSpacing/>
        <w:rPr>
          <w:rFonts w:ascii="Times New Roman" w:hAnsi="Times New Roman" w:cs="Times New Roman"/>
          <w:iCs/>
          <w:color w:val="000000" w:themeColor="text1"/>
          <w:lang w:val="en-GB"/>
        </w:rPr>
      </w:pPr>
      <w:r w:rsidRPr="00E03DAD">
        <w:rPr>
          <w:rFonts w:ascii="Times New Roman" w:hAnsi="Times New Roman" w:cs="Times New Roman"/>
          <w:iCs/>
          <w:color w:val="000000" w:themeColor="text1"/>
          <w:lang w:val="en-GB"/>
        </w:rPr>
        <w:t>University of the West Indies Press</w:t>
      </w:r>
    </w:p>
    <w:p w14:paraId="67C00288" w14:textId="77777777" w:rsidR="00BD1BC5" w:rsidRPr="00E03DAD" w:rsidRDefault="00BD1BC5" w:rsidP="00B77D32">
      <w:pPr>
        <w:spacing w:after="0" w:line="360" w:lineRule="auto"/>
        <w:contextualSpacing/>
        <w:rPr>
          <w:rFonts w:ascii="Times New Roman" w:hAnsi="Times New Roman" w:cs="Times New Roman"/>
          <w:iCs/>
          <w:color w:val="000000" w:themeColor="text1"/>
          <w:lang w:val="en-GB"/>
        </w:rPr>
      </w:pPr>
    </w:p>
    <w:p w14:paraId="567BB755" w14:textId="77777777" w:rsidR="00060656" w:rsidRPr="00E03DAD" w:rsidRDefault="00060656" w:rsidP="00B77D32">
      <w:pPr>
        <w:spacing w:after="0" w:line="360" w:lineRule="auto"/>
        <w:contextualSpacing/>
        <w:rPr>
          <w:rFonts w:ascii="Times New Roman" w:hAnsi="Times New Roman" w:cs="Times New Roman"/>
          <w:iCs/>
          <w:color w:val="000000" w:themeColor="text1"/>
          <w:lang w:val="en-GB"/>
        </w:rPr>
      </w:pPr>
      <w:r w:rsidRPr="00E03DAD">
        <w:rPr>
          <w:rFonts w:ascii="Times New Roman" w:hAnsi="Times New Roman" w:cs="Times New Roman"/>
          <w:iCs/>
          <w:color w:val="000000" w:themeColor="text1"/>
          <w:lang w:val="en-GB"/>
        </w:rPr>
        <w:t>Ian Randle Publishers</w:t>
      </w:r>
    </w:p>
    <w:p w14:paraId="489365B2" w14:textId="77777777" w:rsidR="00D30F2C" w:rsidRPr="00E03DAD" w:rsidRDefault="00D30F2C" w:rsidP="00B77D32">
      <w:pPr>
        <w:spacing w:beforeLines="1" w:before="2" w:afterLines="1" w:after="2" w:line="360" w:lineRule="auto"/>
        <w:contextualSpacing/>
        <w:outlineLvl w:val="0"/>
        <w:rPr>
          <w:rFonts w:ascii="Times New Roman" w:hAnsi="Times New Roman" w:cs="Times New Roman"/>
          <w:b/>
          <w:bCs/>
          <w:color w:val="000000" w:themeColor="text1"/>
        </w:rPr>
      </w:pPr>
    </w:p>
    <w:p w14:paraId="5136E365" w14:textId="4C2E09A0" w:rsidR="00240994" w:rsidRPr="00BD1BC5" w:rsidRDefault="00FA2630" w:rsidP="00BD1BC5">
      <w:pPr>
        <w:spacing w:beforeLines="1" w:before="2" w:afterLines="1" w:after="2" w:line="360" w:lineRule="auto"/>
        <w:contextualSpacing/>
        <w:outlineLvl w:val="0"/>
        <w:rPr>
          <w:rFonts w:ascii="Times New Roman" w:hAnsi="Times New Roman" w:cs="Times New Roman"/>
          <w:color w:val="000000" w:themeColor="text1"/>
          <w:sz w:val="24"/>
          <w:szCs w:val="24"/>
        </w:rPr>
      </w:pPr>
      <w:r w:rsidRPr="00E03DAD">
        <w:rPr>
          <w:rFonts w:ascii="Times New Roman" w:hAnsi="Times New Roman" w:cs="Times New Roman"/>
          <w:b/>
          <w:bCs/>
          <w:color w:val="000000" w:themeColor="text1"/>
          <w:sz w:val="24"/>
          <w:szCs w:val="24"/>
        </w:rPr>
        <w:t>G</w:t>
      </w:r>
      <w:r w:rsidR="00240994" w:rsidRPr="00E03DAD">
        <w:rPr>
          <w:rFonts w:ascii="Times New Roman" w:hAnsi="Times New Roman" w:cs="Times New Roman"/>
          <w:b/>
          <w:bCs/>
          <w:color w:val="000000" w:themeColor="text1"/>
          <w:sz w:val="24"/>
          <w:szCs w:val="24"/>
        </w:rPr>
        <w:t>rants</w:t>
      </w:r>
    </w:p>
    <w:p w14:paraId="366FBA1F" w14:textId="74147E1C" w:rsidR="00FA2630" w:rsidRDefault="00FA2630" w:rsidP="00B77D32">
      <w:pPr>
        <w:spacing w:after="0" w:line="360" w:lineRule="auto"/>
        <w:contextualSpacing/>
        <w:rPr>
          <w:rFonts w:ascii="Times New Roman" w:hAnsi="Times New Roman" w:cs="Times New Roman"/>
          <w:iCs/>
          <w:color w:val="000000" w:themeColor="text1"/>
          <w:lang w:val="en-GB"/>
        </w:rPr>
      </w:pPr>
      <w:r w:rsidRPr="00E03DAD">
        <w:rPr>
          <w:rFonts w:ascii="Times New Roman" w:hAnsi="Times New Roman" w:cs="Times New Roman"/>
          <w:iCs/>
          <w:color w:val="000000" w:themeColor="text1"/>
          <w:lang w:val="en-GB"/>
        </w:rPr>
        <w:t>B</w:t>
      </w:r>
      <w:r w:rsidR="00240994" w:rsidRPr="00E03DAD">
        <w:rPr>
          <w:rFonts w:ascii="Times New Roman" w:hAnsi="Times New Roman" w:cs="Times New Roman"/>
          <w:iCs/>
          <w:color w:val="000000" w:themeColor="text1"/>
          <w:lang w:val="en-GB"/>
        </w:rPr>
        <w:t xml:space="preserve">rown </w:t>
      </w:r>
      <w:r w:rsidRPr="00E03DAD">
        <w:rPr>
          <w:rFonts w:ascii="Times New Roman" w:hAnsi="Times New Roman" w:cs="Times New Roman"/>
          <w:iCs/>
          <w:color w:val="000000" w:themeColor="text1"/>
          <w:lang w:val="en-GB"/>
        </w:rPr>
        <w:t>A</w:t>
      </w:r>
      <w:r w:rsidR="00240994" w:rsidRPr="00E03DAD">
        <w:rPr>
          <w:rFonts w:ascii="Times New Roman" w:hAnsi="Times New Roman" w:cs="Times New Roman"/>
          <w:iCs/>
          <w:color w:val="000000" w:themeColor="text1"/>
          <w:lang w:val="en-GB"/>
        </w:rPr>
        <w:t xml:space="preserve">rts </w:t>
      </w:r>
      <w:r w:rsidRPr="00E03DAD">
        <w:rPr>
          <w:rFonts w:ascii="Times New Roman" w:hAnsi="Times New Roman" w:cs="Times New Roman"/>
          <w:iCs/>
          <w:color w:val="000000" w:themeColor="text1"/>
          <w:lang w:val="en-GB"/>
        </w:rPr>
        <w:t>I</w:t>
      </w:r>
      <w:r w:rsidR="00240994" w:rsidRPr="00E03DAD">
        <w:rPr>
          <w:rFonts w:ascii="Times New Roman" w:hAnsi="Times New Roman" w:cs="Times New Roman"/>
          <w:iCs/>
          <w:color w:val="000000" w:themeColor="text1"/>
          <w:lang w:val="en-GB"/>
        </w:rPr>
        <w:t>nitiative Public Performance Grant towards Pan Fantasy activities. $5,000.</w:t>
      </w:r>
      <w:r w:rsidRPr="00E03DAD">
        <w:rPr>
          <w:rFonts w:ascii="Times New Roman" w:hAnsi="Times New Roman" w:cs="Times New Roman"/>
          <w:iCs/>
          <w:color w:val="000000" w:themeColor="text1"/>
          <w:lang w:val="en-GB"/>
        </w:rPr>
        <w:t xml:space="preserve"> </w:t>
      </w:r>
      <w:r w:rsidR="00240994" w:rsidRPr="00E03DAD">
        <w:rPr>
          <w:rFonts w:ascii="Times New Roman" w:hAnsi="Times New Roman" w:cs="Times New Roman"/>
          <w:iCs/>
          <w:color w:val="000000" w:themeColor="text1"/>
          <w:lang w:val="en-GB"/>
        </w:rPr>
        <w:t>2018.</w:t>
      </w:r>
    </w:p>
    <w:p w14:paraId="1D342062" w14:textId="77777777" w:rsidR="00BD1BC5" w:rsidRPr="00E03DAD" w:rsidRDefault="00BD1BC5" w:rsidP="00B77D32">
      <w:pPr>
        <w:spacing w:after="0" w:line="360" w:lineRule="auto"/>
        <w:contextualSpacing/>
        <w:rPr>
          <w:rFonts w:ascii="Times New Roman" w:hAnsi="Times New Roman" w:cs="Times New Roman"/>
          <w:iCs/>
          <w:color w:val="000000" w:themeColor="text1"/>
          <w:lang w:val="en-GB"/>
        </w:rPr>
      </w:pPr>
    </w:p>
    <w:p w14:paraId="7744172B" w14:textId="77777777" w:rsidR="00FA2630" w:rsidRDefault="00FA2630" w:rsidP="00B77D32">
      <w:pPr>
        <w:spacing w:after="0" w:line="360" w:lineRule="auto"/>
        <w:contextualSpacing/>
        <w:rPr>
          <w:rFonts w:ascii="Times New Roman" w:hAnsi="Times New Roman" w:cs="Times New Roman"/>
          <w:iCs/>
          <w:color w:val="000000" w:themeColor="text1"/>
          <w:lang w:val="en-GB"/>
        </w:rPr>
      </w:pPr>
      <w:r w:rsidRPr="00E03DAD">
        <w:rPr>
          <w:rFonts w:ascii="Times New Roman" w:hAnsi="Times New Roman" w:cs="Times New Roman"/>
          <w:iCs/>
          <w:color w:val="000000" w:themeColor="text1"/>
          <w:lang w:val="en-GB"/>
        </w:rPr>
        <w:t>Commonwealth Secretariat, Navigating Crises in a Small State: Grenada Case Study. J$596692.00 (£4,000). February to August 2013.</w:t>
      </w:r>
    </w:p>
    <w:p w14:paraId="73CB2099" w14:textId="77777777" w:rsidR="00BD1BC5" w:rsidRPr="00E03DAD" w:rsidRDefault="00BD1BC5" w:rsidP="00B77D32">
      <w:pPr>
        <w:spacing w:after="0" w:line="360" w:lineRule="auto"/>
        <w:contextualSpacing/>
        <w:rPr>
          <w:rFonts w:ascii="Times New Roman" w:hAnsi="Times New Roman" w:cs="Times New Roman"/>
          <w:iCs/>
          <w:color w:val="000000" w:themeColor="text1"/>
          <w:lang w:val="en-GB"/>
        </w:rPr>
      </w:pPr>
    </w:p>
    <w:p w14:paraId="0A39B9A5" w14:textId="3856C6C6" w:rsidR="00FA2630" w:rsidRPr="00E03DAD" w:rsidRDefault="00FA2630" w:rsidP="00B77D32">
      <w:pPr>
        <w:tabs>
          <w:tab w:val="left" w:pos="-1440"/>
        </w:tabs>
        <w:spacing w:after="0" w:line="360" w:lineRule="auto"/>
        <w:contextualSpacing/>
        <w:rPr>
          <w:rFonts w:ascii="Times New Roman" w:hAnsi="Times New Roman" w:cs="Times New Roman"/>
          <w:i/>
          <w:color w:val="000000" w:themeColor="text1"/>
        </w:rPr>
      </w:pPr>
      <w:r w:rsidRPr="00E03DAD">
        <w:rPr>
          <w:rFonts w:ascii="Times New Roman" w:hAnsi="Times New Roman" w:cs="Times New Roman"/>
          <w:iCs/>
          <w:color w:val="000000" w:themeColor="text1"/>
          <w:lang w:val="en-GB"/>
        </w:rPr>
        <w:t xml:space="preserve">Centre for Pacific Islands Studies, East West Centre, University of Hawai’i, Islands of Globalisation Project, US$7,000, towards publication of special issued of Journal of Social and Economic Studies, </w:t>
      </w:r>
      <w:r w:rsidRPr="006A2516">
        <w:rPr>
          <w:rFonts w:ascii="Times New Roman" w:hAnsi="Times New Roman" w:cs="Times New Roman"/>
          <w:color w:val="000000" w:themeColor="text1"/>
        </w:rPr>
        <w:t>The</w:t>
      </w:r>
      <w:r w:rsidRPr="00E03DAD">
        <w:rPr>
          <w:rFonts w:ascii="Times New Roman" w:hAnsi="Times New Roman" w:cs="Times New Roman"/>
          <w:i/>
          <w:color w:val="000000" w:themeColor="text1"/>
        </w:rPr>
        <w:t xml:space="preserve"> </w:t>
      </w:r>
      <w:r w:rsidRPr="006A2516">
        <w:rPr>
          <w:rFonts w:ascii="Times New Roman" w:hAnsi="Times New Roman" w:cs="Times New Roman"/>
          <w:color w:val="000000" w:themeColor="text1"/>
        </w:rPr>
        <w:t>Caribbean and Pacific in a New World Order,</w:t>
      </w:r>
      <w:r w:rsidRPr="00E03DAD">
        <w:rPr>
          <w:rFonts w:ascii="Times New Roman" w:hAnsi="Times New Roman" w:cs="Times New Roman"/>
          <w:color w:val="000000" w:themeColor="text1"/>
        </w:rPr>
        <w:t xml:space="preserve"> </w:t>
      </w:r>
      <w:r w:rsidRPr="00E03DAD">
        <w:rPr>
          <w:rFonts w:ascii="Times New Roman" w:hAnsi="Times New Roman" w:cs="Times New Roman"/>
          <w:i/>
          <w:color w:val="000000" w:themeColor="text1"/>
        </w:rPr>
        <w:t xml:space="preserve">Social and Economic Studies, </w:t>
      </w:r>
      <w:r w:rsidRPr="00E03DAD">
        <w:rPr>
          <w:rFonts w:ascii="Times New Roman" w:hAnsi="Times New Roman" w:cs="Times New Roman"/>
          <w:color w:val="000000" w:themeColor="text1"/>
        </w:rPr>
        <w:t>vol. 56, Nos. 1&amp;2, March and June 2007.</w:t>
      </w:r>
    </w:p>
    <w:p w14:paraId="6B247FF0" w14:textId="77777777" w:rsidR="00060656" w:rsidRPr="00E03DAD" w:rsidRDefault="00060656" w:rsidP="00B77D32">
      <w:pPr>
        <w:spacing w:beforeLines="1" w:before="2" w:afterLines="1" w:after="2" w:line="360" w:lineRule="auto"/>
        <w:contextualSpacing/>
        <w:rPr>
          <w:rFonts w:ascii="Times New Roman" w:hAnsi="Times New Roman" w:cs="Times New Roman"/>
          <w:b/>
          <w:bCs/>
        </w:rPr>
      </w:pPr>
    </w:p>
    <w:p w14:paraId="5B11C64D" w14:textId="52AE74FB" w:rsidR="000D2541" w:rsidRPr="00BD1BC5" w:rsidRDefault="000D2541" w:rsidP="00B77D32">
      <w:pPr>
        <w:spacing w:beforeLines="1" w:before="2" w:afterLines="1" w:after="2" w:line="360" w:lineRule="auto"/>
        <w:contextualSpacing/>
        <w:outlineLvl w:val="0"/>
        <w:rPr>
          <w:rFonts w:ascii="Times New Roman" w:hAnsi="Times New Roman" w:cs="Times New Roman"/>
          <w:b/>
          <w:bCs/>
          <w:sz w:val="24"/>
          <w:szCs w:val="24"/>
        </w:rPr>
      </w:pPr>
      <w:r w:rsidRPr="00E03DAD">
        <w:rPr>
          <w:rFonts w:ascii="Times New Roman" w:hAnsi="Times New Roman" w:cs="Times New Roman"/>
          <w:b/>
          <w:bCs/>
          <w:sz w:val="24"/>
          <w:szCs w:val="24"/>
        </w:rPr>
        <w:t>University Service</w:t>
      </w:r>
    </w:p>
    <w:p w14:paraId="6F23C478" w14:textId="09CAB480" w:rsidR="000D2541" w:rsidRPr="00BD1BC5" w:rsidRDefault="00CD35BF" w:rsidP="00B77D32">
      <w:pPr>
        <w:spacing w:beforeLines="1" w:before="2" w:afterLines="1" w:after="2" w:line="360" w:lineRule="auto"/>
        <w:contextualSpacing/>
        <w:outlineLvl w:val="0"/>
        <w:rPr>
          <w:rFonts w:ascii="Times New Roman" w:hAnsi="Times New Roman" w:cs="Times New Roman"/>
          <w:sz w:val="24"/>
          <w:szCs w:val="24"/>
        </w:rPr>
      </w:pPr>
      <w:r w:rsidRPr="00E03DAD">
        <w:rPr>
          <w:rFonts w:ascii="Times New Roman" w:hAnsi="Times New Roman" w:cs="Times New Roman"/>
          <w:b/>
          <w:sz w:val="24"/>
          <w:szCs w:val="24"/>
        </w:rPr>
        <w:t>Brown University</w:t>
      </w:r>
      <w:r w:rsidR="004631EB" w:rsidRPr="00E03DAD">
        <w:rPr>
          <w:rFonts w:ascii="Times New Roman" w:hAnsi="Times New Roman" w:cs="Times New Roman"/>
          <w:sz w:val="24"/>
          <w:szCs w:val="24"/>
        </w:rPr>
        <w:t xml:space="preserve"> </w:t>
      </w:r>
    </w:p>
    <w:p w14:paraId="7F5EBAEA" w14:textId="53F167B1" w:rsidR="00CD35BF" w:rsidRDefault="00CD35BF" w:rsidP="00B77D32">
      <w:pPr>
        <w:spacing w:beforeLines="1" w:before="2" w:afterLines="1" w:after="2" w:line="360" w:lineRule="auto"/>
        <w:contextualSpacing/>
        <w:outlineLvl w:val="0"/>
        <w:rPr>
          <w:rFonts w:ascii="Times New Roman" w:hAnsi="Times New Roman" w:cs="Times New Roman"/>
        </w:rPr>
      </w:pPr>
      <w:r w:rsidRPr="00E03DAD">
        <w:rPr>
          <w:rFonts w:ascii="Times New Roman" w:hAnsi="Times New Roman" w:cs="Times New Roman"/>
        </w:rPr>
        <w:t>Watson Institute of International and Public Affairs</w:t>
      </w:r>
    </w:p>
    <w:p w14:paraId="407B5AE2" w14:textId="77777777" w:rsidR="00BD1BC5" w:rsidRPr="00E03DAD" w:rsidRDefault="00BD1BC5" w:rsidP="00B77D32">
      <w:pPr>
        <w:spacing w:beforeLines="1" w:before="2" w:afterLines="1" w:after="2" w:line="360" w:lineRule="auto"/>
        <w:contextualSpacing/>
        <w:outlineLvl w:val="0"/>
        <w:rPr>
          <w:rFonts w:ascii="Times New Roman" w:hAnsi="Times New Roman" w:cs="Times New Roman"/>
        </w:rPr>
      </w:pPr>
    </w:p>
    <w:p w14:paraId="1FB049FD" w14:textId="5F58C04B" w:rsidR="00CD35BF" w:rsidRPr="00E03DAD" w:rsidRDefault="00CD35BF" w:rsidP="00B77D32">
      <w:pPr>
        <w:spacing w:beforeLines="1" w:before="2" w:afterLines="1" w:after="2" w:line="360" w:lineRule="auto"/>
        <w:contextualSpacing/>
        <w:outlineLvl w:val="0"/>
        <w:rPr>
          <w:rFonts w:ascii="Times New Roman" w:hAnsi="Times New Roman" w:cs="Times New Roman"/>
        </w:rPr>
      </w:pPr>
      <w:r w:rsidRPr="00E03DAD">
        <w:rPr>
          <w:rFonts w:ascii="Times New Roman" w:hAnsi="Times New Roman" w:cs="Times New Roman"/>
        </w:rPr>
        <w:t>Diversity and</w:t>
      </w:r>
      <w:r w:rsidR="004631EB" w:rsidRPr="00E03DAD">
        <w:rPr>
          <w:rFonts w:ascii="Times New Roman" w:hAnsi="Times New Roman" w:cs="Times New Roman"/>
        </w:rPr>
        <w:t xml:space="preserve"> Inclusion Action Plan (DIAP) Committee</w:t>
      </w:r>
    </w:p>
    <w:p w14:paraId="2544D693" w14:textId="77777777" w:rsidR="00463496" w:rsidRPr="00E03DAD" w:rsidRDefault="00463496" w:rsidP="00B77D32">
      <w:pPr>
        <w:tabs>
          <w:tab w:val="left" w:pos="-1440"/>
        </w:tabs>
        <w:spacing w:after="0" w:line="360" w:lineRule="auto"/>
        <w:contextualSpacing/>
        <w:outlineLvl w:val="0"/>
        <w:rPr>
          <w:rFonts w:ascii="Times New Roman" w:hAnsi="Times New Roman" w:cs="Times New Roman"/>
          <w:b/>
          <w:sz w:val="24"/>
          <w:szCs w:val="24"/>
          <w:lang w:val="en-GB"/>
        </w:rPr>
      </w:pPr>
    </w:p>
    <w:p w14:paraId="2A927D4A" w14:textId="21AB57C1" w:rsidR="00FD34D1" w:rsidRPr="00E03DAD" w:rsidRDefault="004631EB" w:rsidP="00B77D32">
      <w:pPr>
        <w:tabs>
          <w:tab w:val="left" w:pos="-1440"/>
        </w:tabs>
        <w:spacing w:after="0" w:line="360" w:lineRule="auto"/>
        <w:contextualSpacing/>
        <w:outlineLvl w:val="0"/>
        <w:rPr>
          <w:rFonts w:ascii="Times New Roman" w:hAnsi="Times New Roman" w:cs="Times New Roman"/>
          <w:b/>
          <w:sz w:val="24"/>
          <w:szCs w:val="24"/>
          <w:lang w:val="en-GB"/>
        </w:rPr>
      </w:pPr>
      <w:r w:rsidRPr="00E03DAD">
        <w:rPr>
          <w:rFonts w:ascii="Times New Roman" w:hAnsi="Times New Roman" w:cs="Times New Roman"/>
          <w:b/>
          <w:sz w:val="24"/>
          <w:szCs w:val="24"/>
          <w:lang w:val="en-GB"/>
        </w:rPr>
        <w:t xml:space="preserve">University of the West Indies, </w:t>
      </w:r>
      <w:r w:rsidR="004D34DC" w:rsidRPr="00E03DAD">
        <w:rPr>
          <w:rFonts w:ascii="Times New Roman" w:hAnsi="Times New Roman" w:cs="Times New Roman"/>
          <w:b/>
          <w:sz w:val="24"/>
          <w:szCs w:val="24"/>
          <w:lang w:val="en-GB"/>
        </w:rPr>
        <w:t>Mona</w:t>
      </w:r>
    </w:p>
    <w:p w14:paraId="6D8C3DF7" w14:textId="77777777" w:rsidR="000D2541" w:rsidRDefault="002D151B" w:rsidP="00B77D32">
      <w:pPr>
        <w:spacing w:after="0" w:line="360" w:lineRule="auto"/>
        <w:contextualSpacing/>
        <w:rPr>
          <w:rFonts w:ascii="Times New Roman" w:hAnsi="Times New Roman" w:cs="Times New Roman"/>
        </w:rPr>
      </w:pPr>
      <w:r w:rsidRPr="00E03DAD">
        <w:rPr>
          <w:rFonts w:ascii="Times New Roman" w:hAnsi="Times New Roman" w:cs="Times New Roman"/>
        </w:rPr>
        <w:t xml:space="preserve">Chair, SALISES </w:t>
      </w:r>
      <w:proofErr w:type="spellStart"/>
      <w:r w:rsidRPr="00E03DAD">
        <w:rPr>
          <w:rFonts w:ascii="Times New Roman" w:hAnsi="Times New Roman" w:cs="Times New Roman"/>
        </w:rPr>
        <w:t>Mphil</w:t>
      </w:r>
      <w:proofErr w:type="spellEnd"/>
      <w:r w:rsidRPr="00E03DAD">
        <w:rPr>
          <w:rFonts w:ascii="Times New Roman" w:hAnsi="Times New Roman" w:cs="Times New Roman"/>
        </w:rPr>
        <w:t>/PhD review committee 2014-2015</w:t>
      </w:r>
    </w:p>
    <w:p w14:paraId="575A5569" w14:textId="77777777" w:rsidR="00BD1BC5" w:rsidRPr="00E03DAD" w:rsidRDefault="00BD1BC5" w:rsidP="00B77D32">
      <w:pPr>
        <w:spacing w:after="0" w:line="360" w:lineRule="auto"/>
        <w:contextualSpacing/>
        <w:rPr>
          <w:rFonts w:ascii="Times New Roman" w:hAnsi="Times New Roman" w:cs="Times New Roman"/>
        </w:rPr>
      </w:pPr>
    </w:p>
    <w:p w14:paraId="144760FF" w14:textId="6D90F823" w:rsidR="00FD34D1" w:rsidRDefault="00FD34D1" w:rsidP="00B77D32">
      <w:pPr>
        <w:spacing w:after="0" w:line="360" w:lineRule="auto"/>
        <w:contextualSpacing/>
        <w:rPr>
          <w:rFonts w:ascii="Times New Roman" w:hAnsi="Times New Roman" w:cs="Times New Roman"/>
        </w:rPr>
      </w:pPr>
      <w:r w:rsidRPr="00E03DAD">
        <w:rPr>
          <w:rFonts w:ascii="Times New Roman" w:hAnsi="Times New Roman" w:cs="Times New Roman"/>
        </w:rPr>
        <w:t xml:space="preserve">Coordinator, </w:t>
      </w:r>
      <w:proofErr w:type="spellStart"/>
      <w:r w:rsidRPr="00E03DAD">
        <w:rPr>
          <w:rFonts w:ascii="Times New Roman" w:hAnsi="Times New Roman" w:cs="Times New Roman"/>
        </w:rPr>
        <w:t>Mphil</w:t>
      </w:r>
      <w:proofErr w:type="spellEnd"/>
      <w:r w:rsidRPr="00E03DAD">
        <w:rPr>
          <w:rFonts w:ascii="Times New Roman" w:hAnsi="Times New Roman" w:cs="Times New Roman"/>
        </w:rPr>
        <w:t xml:space="preserve">/PhD </w:t>
      </w:r>
      <w:proofErr w:type="spellStart"/>
      <w:r w:rsidRPr="00E03DAD">
        <w:rPr>
          <w:rFonts w:ascii="Times New Roman" w:hAnsi="Times New Roman" w:cs="Times New Roman"/>
        </w:rPr>
        <w:t>programme</w:t>
      </w:r>
      <w:proofErr w:type="spellEnd"/>
      <w:r w:rsidRPr="00E03DAD">
        <w:rPr>
          <w:rFonts w:ascii="Times New Roman" w:hAnsi="Times New Roman" w:cs="Times New Roman"/>
        </w:rPr>
        <w:t xml:space="preserve"> 2012-</w:t>
      </w:r>
    </w:p>
    <w:p w14:paraId="3F8B77A9" w14:textId="77777777" w:rsidR="00BD1BC5" w:rsidRPr="00E03DAD" w:rsidRDefault="00BD1BC5" w:rsidP="00B77D32">
      <w:pPr>
        <w:spacing w:after="0" w:line="360" w:lineRule="auto"/>
        <w:contextualSpacing/>
        <w:rPr>
          <w:rFonts w:ascii="Times New Roman" w:hAnsi="Times New Roman" w:cs="Times New Roman"/>
        </w:rPr>
      </w:pPr>
    </w:p>
    <w:p w14:paraId="1160CEB0" w14:textId="77777777" w:rsidR="00FD34D1" w:rsidRDefault="00FD34D1" w:rsidP="00B77D32">
      <w:pPr>
        <w:pStyle w:val="Heading1"/>
        <w:spacing w:line="360" w:lineRule="auto"/>
        <w:contextualSpacing/>
        <w:jc w:val="left"/>
        <w:rPr>
          <w:rFonts w:ascii="Times New Roman" w:hAnsi="Times New Roman"/>
          <w:b w:val="0"/>
          <w:snapToGrid/>
          <w:sz w:val="22"/>
          <w:szCs w:val="22"/>
        </w:rPr>
      </w:pPr>
      <w:r w:rsidRPr="00E03DAD">
        <w:rPr>
          <w:rFonts w:ascii="Times New Roman" w:hAnsi="Times New Roman"/>
          <w:b w:val="0"/>
          <w:snapToGrid/>
          <w:sz w:val="22"/>
          <w:szCs w:val="22"/>
        </w:rPr>
        <w:lastRenderedPageBreak/>
        <w:t xml:space="preserve">Coordinator, </w:t>
      </w:r>
      <w:proofErr w:type="spellStart"/>
      <w:r w:rsidRPr="00E03DAD">
        <w:rPr>
          <w:rFonts w:ascii="Times New Roman" w:hAnsi="Times New Roman"/>
          <w:b w:val="0"/>
          <w:snapToGrid/>
          <w:sz w:val="22"/>
          <w:szCs w:val="22"/>
        </w:rPr>
        <w:t>Mphil</w:t>
      </w:r>
      <w:proofErr w:type="spellEnd"/>
      <w:r w:rsidRPr="00E03DAD">
        <w:rPr>
          <w:rFonts w:ascii="Times New Roman" w:hAnsi="Times New Roman"/>
          <w:b w:val="0"/>
          <w:snapToGrid/>
          <w:sz w:val="22"/>
          <w:szCs w:val="22"/>
        </w:rPr>
        <w:t>/PhD upgrade Committee (2005/2006 – 2008/2009)</w:t>
      </w:r>
    </w:p>
    <w:p w14:paraId="647A520E" w14:textId="77777777" w:rsidR="00BD1BC5" w:rsidRPr="00BD1BC5" w:rsidRDefault="00BD1BC5" w:rsidP="00BD1BC5">
      <w:pPr>
        <w:rPr>
          <w:lang w:val="en-GB"/>
        </w:rPr>
      </w:pPr>
    </w:p>
    <w:p w14:paraId="2D413A29" w14:textId="38321242" w:rsidR="000D2541" w:rsidRDefault="00FD34D1" w:rsidP="00B77D32">
      <w:pPr>
        <w:spacing w:after="0" w:line="360" w:lineRule="auto"/>
        <w:contextualSpacing/>
        <w:rPr>
          <w:rFonts w:ascii="Times New Roman" w:hAnsi="Times New Roman" w:cs="Times New Roman"/>
          <w:lang w:val="en-GB"/>
        </w:rPr>
      </w:pPr>
      <w:r w:rsidRPr="00E03DAD">
        <w:rPr>
          <w:rFonts w:ascii="Times New Roman" w:hAnsi="Times New Roman" w:cs="Times New Roman"/>
          <w:lang w:val="en-GB"/>
        </w:rPr>
        <w:t xml:space="preserve">Coordinator </w:t>
      </w:r>
      <w:proofErr w:type="spellStart"/>
      <w:r w:rsidRPr="00E03DAD">
        <w:rPr>
          <w:rFonts w:ascii="Times New Roman" w:hAnsi="Times New Roman" w:cs="Times New Roman"/>
          <w:lang w:val="en-GB"/>
        </w:rPr>
        <w:t>Mphil</w:t>
      </w:r>
      <w:proofErr w:type="spellEnd"/>
      <w:r w:rsidRPr="00E03DAD">
        <w:rPr>
          <w:rFonts w:ascii="Times New Roman" w:hAnsi="Times New Roman" w:cs="Times New Roman"/>
          <w:lang w:val="en-GB"/>
        </w:rPr>
        <w:t>/</w:t>
      </w:r>
      <w:proofErr w:type="spellStart"/>
      <w:r w:rsidRPr="00E03DAD">
        <w:rPr>
          <w:rFonts w:ascii="Times New Roman" w:hAnsi="Times New Roman" w:cs="Times New Roman"/>
          <w:lang w:val="en-GB"/>
        </w:rPr>
        <w:t>Phd</w:t>
      </w:r>
      <w:proofErr w:type="spellEnd"/>
      <w:r w:rsidRPr="00E03DAD">
        <w:rPr>
          <w:rFonts w:ascii="Times New Roman" w:hAnsi="Times New Roman" w:cs="Times New Roman"/>
          <w:lang w:val="en-GB"/>
        </w:rPr>
        <w:t xml:space="preserve"> Programme (</w:t>
      </w:r>
      <w:r w:rsidRPr="00E03DAD">
        <w:rPr>
          <w:rFonts w:ascii="Times New Roman" w:hAnsi="Times New Roman" w:cs="Times New Roman"/>
        </w:rPr>
        <w:t>(200</w:t>
      </w:r>
      <w:r w:rsidRPr="00E03DAD">
        <w:rPr>
          <w:rFonts w:ascii="Times New Roman" w:hAnsi="Times New Roman" w:cs="Times New Roman"/>
          <w:b/>
        </w:rPr>
        <w:t>5</w:t>
      </w:r>
      <w:r w:rsidRPr="00E03DAD">
        <w:rPr>
          <w:rFonts w:ascii="Times New Roman" w:hAnsi="Times New Roman" w:cs="Times New Roman"/>
        </w:rPr>
        <w:t>/200</w:t>
      </w:r>
      <w:r w:rsidRPr="00E03DAD">
        <w:rPr>
          <w:rFonts w:ascii="Times New Roman" w:hAnsi="Times New Roman" w:cs="Times New Roman"/>
          <w:b/>
        </w:rPr>
        <w:t>6</w:t>
      </w:r>
      <w:r w:rsidRPr="00E03DAD">
        <w:rPr>
          <w:rFonts w:ascii="Times New Roman" w:hAnsi="Times New Roman" w:cs="Times New Roman"/>
        </w:rPr>
        <w:t xml:space="preserve"> – 2008/2009)</w:t>
      </w:r>
      <w:r w:rsidRPr="00E03DAD">
        <w:rPr>
          <w:rFonts w:ascii="Times New Roman" w:hAnsi="Times New Roman" w:cs="Times New Roman"/>
          <w:lang w:val="en-GB"/>
        </w:rPr>
        <w:t>)</w:t>
      </w:r>
    </w:p>
    <w:p w14:paraId="43AABDC0" w14:textId="77777777" w:rsidR="00BD1BC5" w:rsidRPr="00E03DAD" w:rsidRDefault="00BD1BC5" w:rsidP="00B77D32">
      <w:pPr>
        <w:spacing w:after="0" w:line="360" w:lineRule="auto"/>
        <w:contextualSpacing/>
        <w:rPr>
          <w:rFonts w:ascii="Times New Roman" w:hAnsi="Times New Roman" w:cs="Times New Roman"/>
          <w:lang w:val="en-GB"/>
        </w:rPr>
      </w:pPr>
    </w:p>
    <w:p w14:paraId="1374E1FA" w14:textId="5795EA10" w:rsidR="00D970FD" w:rsidRDefault="001A5494" w:rsidP="00B77D32">
      <w:pPr>
        <w:spacing w:after="0" w:line="360" w:lineRule="auto"/>
        <w:contextualSpacing/>
        <w:rPr>
          <w:rFonts w:ascii="Times New Roman" w:hAnsi="Times New Roman" w:cs="Times New Roman"/>
          <w:lang w:val="en-GB"/>
        </w:rPr>
      </w:pPr>
      <w:r w:rsidRPr="00E03DAD">
        <w:rPr>
          <w:rFonts w:ascii="Times New Roman" w:hAnsi="Times New Roman" w:cs="Times New Roman"/>
          <w:lang w:val="en-GB"/>
        </w:rPr>
        <w:t xml:space="preserve">Member, MSc Review Committee </w:t>
      </w:r>
      <w:r w:rsidR="00EE64BB" w:rsidRPr="00E03DAD">
        <w:rPr>
          <w:rFonts w:ascii="Times New Roman" w:hAnsi="Times New Roman" w:cs="Times New Roman"/>
          <w:lang w:val="en-GB"/>
        </w:rPr>
        <w:t>(2011-2013)</w:t>
      </w:r>
    </w:p>
    <w:p w14:paraId="573768C1" w14:textId="77777777" w:rsidR="00BD1BC5" w:rsidRPr="00E03DAD" w:rsidRDefault="00BD1BC5" w:rsidP="00B77D32">
      <w:pPr>
        <w:spacing w:after="0" w:line="360" w:lineRule="auto"/>
        <w:contextualSpacing/>
        <w:rPr>
          <w:rFonts w:ascii="Times New Roman" w:hAnsi="Times New Roman" w:cs="Times New Roman"/>
          <w:lang w:val="en-GB"/>
        </w:rPr>
      </w:pPr>
    </w:p>
    <w:p w14:paraId="060DF28A" w14:textId="77777777" w:rsidR="00FD34D1" w:rsidRDefault="00FD34D1" w:rsidP="00B77D32">
      <w:pPr>
        <w:spacing w:after="0" w:line="360" w:lineRule="auto"/>
        <w:contextualSpacing/>
        <w:rPr>
          <w:rFonts w:ascii="Times New Roman" w:hAnsi="Times New Roman" w:cs="Times New Roman"/>
          <w:lang w:val="en-GB"/>
        </w:rPr>
      </w:pPr>
      <w:r w:rsidRPr="00E03DAD">
        <w:rPr>
          <w:rFonts w:ascii="Times New Roman" w:hAnsi="Times New Roman" w:cs="Times New Roman"/>
          <w:lang w:val="en-GB"/>
        </w:rPr>
        <w:t>Coordinator MSc Governance and Public Policy programme (2004-2005)</w:t>
      </w:r>
    </w:p>
    <w:p w14:paraId="03BA8677" w14:textId="77777777" w:rsidR="00BD1BC5" w:rsidRPr="00E03DAD" w:rsidRDefault="00BD1BC5" w:rsidP="00B77D32">
      <w:pPr>
        <w:spacing w:after="0" w:line="360" w:lineRule="auto"/>
        <w:contextualSpacing/>
        <w:rPr>
          <w:rFonts w:ascii="Times New Roman" w:hAnsi="Times New Roman" w:cs="Times New Roman"/>
          <w:lang w:val="en-GB"/>
        </w:rPr>
      </w:pPr>
    </w:p>
    <w:p w14:paraId="601E4CE1" w14:textId="77777777" w:rsidR="00FD34D1" w:rsidRDefault="00FD34D1" w:rsidP="00B77D32">
      <w:pPr>
        <w:pStyle w:val="Heading1"/>
        <w:spacing w:line="360" w:lineRule="auto"/>
        <w:contextualSpacing/>
        <w:jc w:val="left"/>
        <w:rPr>
          <w:rFonts w:ascii="Times New Roman" w:hAnsi="Times New Roman"/>
          <w:b w:val="0"/>
          <w:bCs/>
          <w:sz w:val="22"/>
          <w:szCs w:val="22"/>
        </w:rPr>
      </w:pPr>
      <w:r w:rsidRPr="00E03DAD">
        <w:rPr>
          <w:rFonts w:ascii="Times New Roman" w:hAnsi="Times New Roman"/>
          <w:b w:val="0"/>
          <w:snapToGrid/>
          <w:sz w:val="22"/>
          <w:szCs w:val="22"/>
        </w:rPr>
        <w:t xml:space="preserve">Joint co-ordinator SALISES </w:t>
      </w:r>
      <w:r w:rsidRPr="00E03DAD">
        <w:rPr>
          <w:rFonts w:ascii="Times New Roman" w:hAnsi="Times New Roman"/>
          <w:b w:val="0"/>
          <w:bCs/>
          <w:sz w:val="22"/>
          <w:szCs w:val="22"/>
        </w:rPr>
        <w:t>seminar series, 2001- 2006</w:t>
      </w:r>
    </w:p>
    <w:p w14:paraId="25C5283F" w14:textId="77777777" w:rsidR="00BD1BC5" w:rsidRPr="00BD1BC5" w:rsidRDefault="00BD1BC5" w:rsidP="00BD1BC5">
      <w:pPr>
        <w:rPr>
          <w:lang w:val="en-GB"/>
        </w:rPr>
      </w:pPr>
    </w:p>
    <w:p w14:paraId="05784F26" w14:textId="3A610246" w:rsidR="00FD34D1" w:rsidRDefault="00FD34D1" w:rsidP="00B77D32">
      <w:pPr>
        <w:spacing w:after="0" w:line="360" w:lineRule="auto"/>
        <w:contextualSpacing/>
        <w:rPr>
          <w:rFonts w:ascii="Times New Roman" w:hAnsi="Times New Roman" w:cs="Times New Roman"/>
          <w:lang w:val="en-GB"/>
        </w:rPr>
      </w:pPr>
      <w:r w:rsidRPr="00E03DAD">
        <w:rPr>
          <w:rFonts w:ascii="Times New Roman" w:hAnsi="Times New Roman" w:cs="Times New Roman"/>
          <w:lang w:val="en-GB"/>
        </w:rPr>
        <w:t>Leader Fifty-Fifty integration research cluster 2010-</w:t>
      </w:r>
    </w:p>
    <w:p w14:paraId="17A5C863" w14:textId="77777777" w:rsidR="00BD1BC5" w:rsidRPr="00E03DAD" w:rsidRDefault="00BD1BC5" w:rsidP="00B77D32">
      <w:pPr>
        <w:spacing w:after="0" w:line="360" w:lineRule="auto"/>
        <w:contextualSpacing/>
        <w:rPr>
          <w:rFonts w:ascii="Times New Roman" w:hAnsi="Times New Roman" w:cs="Times New Roman"/>
          <w:lang w:val="en-GB"/>
        </w:rPr>
      </w:pPr>
    </w:p>
    <w:p w14:paraId="73811E7F" w14:textId="77777777" w:rsidR="00FD34D1" w:rsidRDefault="00FD34D1" w:rsidP="00B77D32">
      <w:pPr>
        <w:spacing w:after="0" w:line="360" w:lineRule="auto"/>
        <w:contextualSpacing/>
        <w:rPr>
          <w:rFonts w:ascii="Times New Roman" w:hAnsi="Times New Roman" w:cs="Times New Roman"/>
          <w:lang w:val="en-GB"/>
        </w:rPr>
      </w:pPr>
      <w:r w:rsidRPr="00E03DAD">
        <w:rPr>
          <w:rFonts w:ascii="Times New Roman" w:hAnsi="Times New Roman" w:cs="Times New Roman"/>
          <w:lang w:val="en-GB"/>
        </w:rPr>
        <w:t>Leader Fifty-Fifty Grenada research cluster 2010-</w:t>
      </w:r>
    </w:p>
    <w:p w14:paraId="4E054D17" w14:textId="77777777" w:rsidR="00BD1BC5" w:rsidRPr="00E03DAD" w:rsidRDefault="00BD1BC5" w:rsidP="00B77D32">
      <w:pPr>
        <w:spacing w:after="0" w:line="360" w:lineRule="auto"/>
        <w:contextualSpacing/>
        <w:rPr>
          <w:rFonts w:ascii="Times New Roman" w:hAnsi="Times New Roman" w:cs="Times New Roman"/>
          <w:lang w:val="en-GB"/>
        </w:rPr>
      </w:pPr>
    </w:p>
    <w:p w14:paraId="221A6893" w14:textId="1749B614" w:rsidR="00456E4C" w:rsidRDefault="00456E4C" w:rsidP="00B77D32">
      <w:pPr>
        <w:spacing w:after="0" w:line="360" w:lineRule="auto"/>
        <w:contextualSpacing/>
        <w:rPr>
          <w:rFonts w:ascii="Times New Roman" w:hAnsi="Times New Roman" w:cs="Times New Roman"/>
          <w:color w:val="000000" w:themeColor="text1"/>
          <w:lang w:val="en-GB"/>
        </w:rPr>
      </w:pPr>
      <w:r w:rsidRPr="00E03DAD">
        <w:rPr>
          <w:rFonts w:ascii="Times New Roman" w:hAnsi="Times New Roman" w:cs="Times New Roman"/>
          <w:color w:val="000000" w:themeColor="text1"/>
          <w:lang w:val="en-GB"/>
        </w:rPr>
        <w:t>Member of FSS Graduate Sub-Committee. 2012-2015</w:t>
      </w:r>
    </w:p>
    <w:p w14:paraId="3C6B3E00" w14:textId="77777777" w:rsidR="00BD1BC5" w:rsidRPr="00E03DAD" w:rsidRDefault="00BD1BC5" w:rsidP="00B77D32">
      <w:pPr>
        <w:spacing w:after="0" w:line="360" w:lineRule="auto"/>
        <w:contextualSpacing/>
        <w:rPr>
          <w:rFonts w:ascii="Times New Roman" w:hAnsi="Times New Roman" w:cs="Times New Roman"/>
          <w:color w:val="000000" w:themeColor="text1"/>
          <w:lang w:val="en-GB"/>
        </w:rPr>
      </w:pPr>
    </w:p>
    <w:p w14:paraId="6A2A972E" w14:textId="77777777" w:rsidR="00456E4C" w:rsidRDefault="00456E4C" w:rsidP="00B77D32">
      <w:pPr>
        <w:spacing w:after="0" w:line="360" w:lineRule="auto"/>
        <w:contextualSpacing/>
        <w:rPr>
          <w:rFonts w:ascii="Times New Roman" w:hAnsi="Times New Roman" w:cs="Times New Roman"/>
          <w:color w:val="000000" w:themeColor="text1"/>
          <w:lang w:val="en-GB"/>
        </w:rPr>
      </w:pPr>
      <w:r w:rsidRPr="00E03DAD">
        <w:rPr>
          <w:rFonts w:ascii="Times New Roman" w:hAnsi="Times New Roman" w:cs="Times New Roman"/>
          <w:color w:val="000000" w:themeColor="text1"/>
          <w:lang w:val="en-GB"/>
        </w:rPr>
        <w:t>Member, Faculty of Social Sciences Research Committee, workgroup 6, 2007-2008.</w:t>
      </w:r>
    </w:p>
    <w:p w14:paraId="79366D3F" w14:textId="77777777" w:rsidR="00BD1BC5" w:rsidRPr="00E03DAD" w:rsidRDefault="00BD1BC5" w:rsidP="00B77D32">
      <w:pPr>
        <w:spacing w:after="0" w:line="360" w:lineRule="auto"/>
        <w:contextualSpacing/>
        <w:rPr>
          <w:rFonts w:ascii="Times New Roman" w:hAnsi="Times New Roman" w:cs="Times New Roman"/>
          <w:color w:val="000000" w:themeColor="text1"/>
          <w:lang w:val="en-GB"/>
        </w:rPr>
      </w:pPr>
    </w:p>
    <w:p w14:paraId="7EF6C05C" w14:textId="6103AB80" w:rsidR="00456E4C" w:rsidRPr="00E03DAD" w:rsidRDefault="00456E4C" w:rsidP="00B77D32">
      <w:pPr>
        <w:pStyle w:val="Informal2"/>
        <w:spacing w:after="0" w:line="360" w:lineRule="auto"/>
        <w:contextualSpacing/>
        <w:rPr>
          <w:rFonts w:ascii="Times New Roman" w:hAnsi="Times New Roman"/>
          <w:b w:val="0"/>
          <w:color w:val="000000" w:themeColor="text1"/>
          <w:sz w:val="22"/>
          <w:szCs w:val="22"/>
        </w:rPr>
      </w:pPr>
      <w:bookmarkStart w:id="1" w:name="AgendaTitle"/>
      <w:bookmarkEnd w:id="1"/>
      <w:r w:rsidRPr="00E03DAD">
        <w:rPr>
          <w:rFonts w:ascii="Times New Roman" w:hAnsi="Times New Roman"/>
          <w:b w:val="0"/>
          <w:color w:val="000000" w:themeColor="text1"/>
          <w:sz w:val="22"/>
          <w:szCs w:val="22"/>
        </w:rPr>
        <w:t>Chair, Review Committee for consideration of the renewal and promo</w:t>
      </w:r>
      <w:r w:rsidR="00BD1BC5">
        <w:rPr>
          <w:rFonts w:ascii="Times New Roman" w:hAnsi="Times New Roman"/>
          <w:b w:val="0"/>
          <w:color w:val="000000" w:themeColor="text1"/>
          <w:sz w:val="22"/>
          <w:szCs w:val="22"/>
        </w:rPr>
        <w:t xml:space="preserve">tion above the merit bar of Dr. </w:t>
      </w:r>
      <w:r w:rsidRPr="00E03DAD">
        <w:rPr>
          <w:rFonts w:ascii="Times New Roman" w:hAnsi="Times New Roman"/>
          <w:b w:val="0"/>
          <w:color w:val="000000" w:themeColor="text1"/>
          <w:sz w:val="22"/>
          <w:szCs w:val="22"/>
        </w:rPr>
        <w:t xml:space="preserve">Lloyd </w:t>
      </w:r>
      <w:proofErr w:type="spellStart"/>
      <w:r w:rsidRPr="00E03DAD">
        <w:rPr>
          <w:rFonts w:ascii="Times New Roman" w:hAnsi="Times New Roman"/>
          <w:b w:val="0"/>
          <w:color w:val="000000" w:themeColor="text1"/>
          <w:sz w:val="22"/>
          <w:szCs w:val="22"/>
        </w:rPr>
        <w:t>Amaghionyeodiwe</w:t>
      </w:r>
      <w:proofErr w:type="spellEnd"/>
      <w:r w:rsidRPr="00E03DAD">
        <w:rPr>
          <w:rFonts w:ascii="Times New Roman" w:hAnsi="Times New Roman"/>
          <w:b w:val="0"/>
          <w:color w:val="000000" w:themeColor="text1"/>
          <w:sz w:val="22"/>
          <w:szCs w:val="22"/>
        </w:rPr>
        <w:t xml:space="preserve">, Department of Economics, February 2009. </w:t>
      </w:r>
    </w:p>
    <w:p w14:paraId="5B3E84E7" w14:textId="77777777" w:rsidR="00456E4C" w:rsidRPr="00E03DAD" w:rsidRDefault="00456E4C" w:rsidP="00B77D32">
      <w:pPr>
        <w:pStyle w:val="Informal2"/>
        <w:spacing w:after="0" w:line="360" w:lineRule="auto"/>
        <w:contextualSpacing/>
        <w:rPr>
          <w:rFonts w:ascii="Times New Roman" w:hAnsi="Times New Roman"/>
          <w:b w:val="0"/>
          <w:color w:val="000000" w:themeColor="text1"/>
          <w:sz w:val="22"/>
          <w:szCs w:val="22"/>
        </w:rPr>
      </w:pPr>
    </w:p>
    <w:p w14:paraId="087D78F3" w14:textId="77777777" w:rsidR="00456E4C" w:rsidRPr="00E03DAD" w:rsidRDefault="00456E4C" w:rsidP="00B77D32">
      <w:pPr>
        <w:pStyle w:val="Informal2"/>
        <w:spacing w:after="0" w:line="360" w:lineRule="auto"/>
        <w:contextualSpacing/>
        <w:outlineLvl w:val="0"/>
        <w:rPr>
          <w:rFonts w:ascii="Times New Roman" w:hAnsi="Times New Roman"/>
          <w:b w:val="0"/>
          <w:color w:val="000000" w:themeColor="text1"/>
          <w:sz w:val="22"/>
          <w:szCs w:val="22"/>
        </w:rPr>
      </w:pPr>
      <w:r w:rsidRPr="00E03DAD">
        <w:rPr>
          <w:rFonts w:ascii="Times New Roman" w:hAnsi="Times New Roman"/>
          <w:b w:val="0"/>
          <w:color w:val="000000" w:themeColor="text1"/>
          <w:sz w:val="22"/>
          <w:szCs w:val="22"/>
        </w:rPr>
        <w:t>Member, FSS Research Day Awards Committee (2008/2009)</w:t>
      </w:r>
    </w:p>
    <w:p w14:paraId="5095AC63" w14:textId="77777777" w:rsidR="00456E4C" w:rsidRPr="00E03DAD" w:rsidRDefault="00456E4C" w:rsidP="00B77D32">
      <w:pPr>
        <w:pStyle w:val="Informal2"/>
        <w:spacing w:after="0" w:line="360" w:lineRule="auto"/>
        <w:contextualSpacing/>
        <w:rPr>
          <w:rFonts w:ascii="Times New Roman" w:hAnsi="Times New Roman"/>
          <w:b w:val="0"/>
          <w:color w:val="000000" w:themeColor="text1"/>
          <w:sz w:val="22"/>
          <w:szCs w:val="22"/>
        </w:rPr>
      </w:pPr>
    </w:p>
    <w:p w14:paraId="19032EF4" w14:textId="77777777" w:rsidR="00456E4C" w:rsidRPr="00E03DAD" w:rsidRDefault="00456E4C" w:rsidP="00B77D32">
      <w:pPr>
        <w:pStyle w:val="Informal2"/>
        <w:spacing w:after="0" w:line="360" w:lineRule="auto"/>
        <w:contextualSpacing/>
        <w:outlineLvl w:val="0"/>
        <w:rPr>
          <w:rFonts w:ascii="Times New Roman" w:hAnsi="Times New Roman"/>
          <w:b w:val="0"/>
          <w:color w:val="000000" w:themeColor="text1"/>
          <w:sz w:val="22"/>
          <w:szCs w:val="22"/>
        </w:rPr>
      </w:pPr>
      <w:r w:rsidRPr="00E03DAD">
        <w:rPr>
          <w:rFonts w:ascii="Times New Roman" w:hAnsi="Times New Roman"/>
          <w:b w:val="0"/>
          <w:color w:val="000000" w:themeColor="text1"/>
          <w:sz w:val="22"/>
          <w:szCs w:val="22"/>
        </w:rPr>
        <w:t>Chair, FSS Research Day Awards Committee (2003/2004)</w:t>
      </w:r>
    </w:p>
    <w:p w14:paraId="2A2D0A14" w14:textId="77777777" w:rsidR="00456E4C" w:rsidRPr="00E03DAD" w:rsidRDefault="00456E4C" w:rsidP="00B77D32">
      <w:pPr>
        <w:spacing w:after="0" w:line="360" w:lineRule="auto"/>
        <w:contextualSpacing/>
        <w:rPr>
          <w:rFonts w:ascii="Times New Roman" w:hAnsi="Times New Roman" w:cs="Times New Roman"/>
          <w:color w:val="000000" w:themeColor="text1"/>
          <w:lang w:val="en-GB"/>
        </w:rPr>
      </w:pPr>
    </w:p>
    <w:p w14:paraId="1CE86707" w14:textId="77777777" w:rsidR="00456E4C" w:rsidRDefault="00456E4C" w:rsidP="00B77D32">
      <w:pPr>
        <w:spacing w:after="0" w:line="360" w:lineRule="auto"/>
        <w:contextualSpacing/>
        <w:rPr>
          <w:rFonts w:ascii="Times New Roman" w:hAnsi="Times New Roman" w:cs="Times New Roman"/>
          <w:color w:val="000000" w:themeColor="text1"/>
          <w:lang w:val="en-GB"/>
        </w:rPr>
      </w:pPr>
      <w:r w:rsidRPr="00E03DAD">
        <w:rPr>
          <w:rFonts w:ascii="Times New Roman" w:hAnsi="Times New Roman" w:cs="Times New Roman"/>
          <w:color w:val="000000" w:themeColor="text1"/>
          <w:lang w:val="en-GB"/>
        </w:rPr>
        <w:t>Non-professorial representative of academic staff on Academic Board, Mona, for the academic year 2005/2006.</w:t>
      </w:r>
    </w:p>
    <w:p w14:paraId="64D74742" w14:textId="77777777" w:rsidR="00BD1BC5" w:rsidRPr="00E03DAD" w:rsidRDefault="00BD1BC5" w:rsidP="00B77D32">
      <w:pPr>
        <w:spacing w:after="0" w:line="360" w:lineRule="auto"/>
        <w:contextualSpacing/>
        <w:rPr>
          <w:rFonts w:ascii="Times New Roman" w:hAnsi="Times New Roman" w:cs="Times New Roman"/>
          <w:color w:val="000000" w:themeColor="text1"/>
          <w:lang w:val="en-GB"/>
        </w:rPr>
      </w:pPr>
    </w:p>
    <w:p w14:paraId="1AC52F24" w14:textId="77777777" w:rsidR="00456E4C" w:rsidRPr="00E03DAD" w:rsidRDefault="00456E4C" w:rsidP="00B77D32">
      <w:pPr>
        <w:spacing w:after="0" w:line="360" w:lineRule="auto"/>
        <w:contextualSpacing/>
        <w:rPr>
          <w:rFonts w:ascii="Times New Roman" w:hAnsi="Times New Roman" w:cs="Times New Roman"/>
          <w:color w:val="000000" w:themeColor="text1"/>
          <w:lang w:val="en-GB"/>
        </w:rPr>
      </w:pPr>
      <w:r w:rsidRPr="00E03DAD">
        <w:rPr>
          <w:rFonts w:ascii="Times New Roman" w:hAnsi="Times New Roman" w:cs="Times New Roman"/>
          <w:color w:val="000000" w:themeColor="text1"/>
          <w:lang w:val="en-GB"/>
        </w:rPr>
        <w:t xml:space="preserve">Occasional Examiner for MSC theses, Department of Government. </w:t>
      </w:r>
    </w:p>
    <w:p w14:paraId="31C17384" w14:textId="77777777" w:rsidR="005C1FCD" w:rsidRPr="00E03DAD" w:rsidRDefault="005C1FCD" w:rsidP="00B77D32">
      <w:pPr>
        <w:spacing w:beforeLines="1" w:before="2" w:afterLines="1" w:after="2" w:line="360" w:lineRule="auto"/>
        <w:contextualSpacing/>
        <w:rPr>
          <w:rFonts w:ascii="Times New Roman" w:hAnsi="Times New Roman" w:cs="Times New Roman"/>
          <w:b/>
          <w:bCs/>
        </w:rPr>
      </w:pPr>
    </w:p>
    <w:p w14:paraId="185EFC73" w14:textId="77777777" w:rsidR="00560335" w:rsidRPr="00E03DAD" w:rsidRDefault="00560335" w:rsidP="00B77D32">
      <w:pPr>
        <w:spacing w:after="0" w:line="360" w:lineRule="auto"/>
        <w:contextualSpacing/>
        <w:rPr>
          <w:rFonts w:ascii="Times New Roman" w:hAnsi="Times New Roman" w:cs="Times New Roman"/>
          <w:lang w:val="en-GB"/>
        </w:rPr>
      </w:pPr>
      <w:r w:rsidRPr="00E03DAD">
        <w:rPr>
          <w:rFonts w:ascii="Times New Roman" w:hAnsi="Times New Roman" w:cs="Times New Roman"/>
          <w:lang w:val="en-GB"/>
        </w:rPr>
        <w:t>Member of the UWI’s Change Challenge Leaders programme and chair of sub-group National/Regional engagement. April 2012.</w:t>
      </w:r>
    </w:p>
    <w:p w14:paraId="0F079029" w14:textId="77777777" w:rsidR="00560335" w:rsidRDefault="00560335" w:rsidP="00B77D32">
      <w:pPr>
        <w:spacing w:after="0" w:line="360" w:lineRule="auto"/>
        <w:contextualSpacing/>
        <w:rPr>
          <w:rFonts w:ascii="Times New Roman" w:hAnsi="Times New Roman" w:cs="Times New Roman"/>
          <w:lang w:val="en-GB"/>
        </w:rPr>
      </w:pPr>
      <w:r w:rsidRPr="00E03DAD">
        <w:rPr>
          <w:rFonts w:ascii="Times New Roman" w:hAnsi="Times New Roman" w:cs="Times New Roman"/>
          <w:lang w:val="en-GB"/>
        </w:rPr>
        <w:lastRenderedPageBreak/>
        <w:t>Member of the Mona Planning Task Force of the UWI 2007-2011 Strategic Planning Process,  May 2006-April 2007. Led the group defining the draft strategic theme, ‘Strengthening National Engagement’, which was incorporated in the strategic plan as a Strategic Enabling Area.</w:t>
      </w:r>
    </w:p>
    <w:p w14:paraId="31D58F30" w14:textId="77777777" w:rsidR="00BD1BC5" w:rsidRPr="00E03DAD" w:rsidRDefault="00BD1BC5" w:rsidP="00B77D32">
      <w:pPr>
        <w:spacing w:after="0" w:line="360" w:lineRule="auto"/>
        <w:contextualSpacing/>
        <w:rPr>
          <w:rFonts w:ascii="Times New Roman" w:hAnsi="Times New Roman" w:cs="Times New Roman"/>
          <w:lang w:val="en-GB"/>
        </w:rPr>
      </w:pPr>
    </w:p>
    <w:p w14:paraId="30323A34" w14:textId="77777777" w:rsidR="00560335" w:rsidRPr="00E03DAD" w:rsidRDefault="00560335" w:rsidP="00B77D32">
      <w:pPr>
        <w:spacing w:after="0" w:line="360" w:lineRule="auto"/>
        <w:contextualSpacing/>
        <w:rPr>
          <w:rFonts w:ascii="Times New Roman" w:hAnsi="Times New Roman" w:cs="Times New Roman"/>
          <w:lang w:val="en-GB"/>
        </w:rPr>
      </w:pPr>
      <w:r w:rsidRPr="00E03DAD">
        <w:rPr>
          <w:rFonts w:ascii="Times New Roman" w:hAnsi="Times New Roman" w:cs="Times New Roman"/>
        </w:rPr>
        <w:t>Contributor to WTO/UWI Regional Trade Policy Course, 2004, 2005, 2006, 2008. Taught modules on Government Procurement and Regionalism.</w:t>
      </w:r>
    </w:p>
    <w:p w14:paraId="40C6B21A" w14:textId="77777777" w:rsidR="00560335" w:rsidRPr="00E03DAD" w:rsidRDefault="00560335" w:rsidP="00B77D32">
      <w:pPr>
        <w:spacing w:after="0" w:line="360" w:lineRule="auto"/>
        <w:contextualSpacing/>
        <w:outlineLvl w:val="0"/>
        <w:rPr>
          <w:rFonts w:ascii="Times New Roman" w:hAnsi="Times New Roman" w:cs="Times New Roman"/>
          <w:b/>
          <w:lang w:val="en-GB"/>
        </w:rPr>
      </w:pPr>
    </w:p>
    <w:p w14:paraId="4E47178B" w14:textId="2AF62A6F" w:rsidR="00560335" w:rsidRPr="00E03DAD" w:rsidRDefault="00560335" w:rsidP="00B77D32">
      <w:pPr>
        <w:spacing w:after="0" w:line="360" w:lineRule="auto"/>
        <w:contextualSpacing/>
        <w:outlineLvl w:val="0"/>
        <w:rPr>
          <w:rFonts w:ascii="Times New Roman" w:hAnsi="Times New Roman" w:cs="Times New Roman"/>
          <w:b/>
          <w:sz w:val="24"/>
          <w:szCs w:val="24"/>
          <w:lang w:val="en-GB"/>
        </w:rPr>
      </w:pPr>
      <w:r w:rsidRPr="00E03DAD">
        <w:rPr>
          <w:rFonts w:ascii="Times New Roman" w:hAnsi="Times New Roman" w:cs="Times New Roman"/>
          <w:b/>
          <w:sz w:val="24"/>
          <w:szCs w:val="24"/>
          <w:lang w:val="en-GB"/>
        </w:rPr>
        <w:t>University Hospital of the West Indies</w:t>
      </w:r>
    </w:p>
    <w:p w14:paraId="5EEA56FF" w14:textId="4062DE65" w:rsidR="00FD34D1" w:rsidRDefault="00FD34D1" w:rsidP="00B77D32">
      <w:pPr>
        <w:spacing w:after="0" w:line="360" w:lineRule="auto"/>
        <w:contextualSpacing/>
        <w:rPr>
          <w:rFonts w:ascii="Times New Roman" w:hAnsi="Times New Roman" w:cs="Times New Roman"/>
          <w:lang w:val="en-GB"/>
        </w:rPr>
      </w:pPr>
      <w:r w:rsidRPr="00E03DAD">
        <w:rPr>
          <w:rFonts w:ascii="Times New Roman" w:hAnsi="Times New Roman" w:cs="Times New Roman"/>
          <w:lang w:val="en-GB"/>
        </w:rPr>
        <w:t>Member of the University Hospital Board of Management, 2012-</w:t>
      </w:r>
      <w:r w:rsidR="000D2541" w:rsidRPr="00E03DAD">
        <w:rPr>
          <w:rFonts w:ascii="Times New Roman" w:hAnsi="Times New Roman" w:cs="Times New Roman"/>
          <w:lang w:val="en-GB"/>
        </w:rPr>
        <w:t>2015</w:t>
      </w:r>
      <w:r w:rsidRPr="00E03DAD">
        <w:rPr>
          <w:rFonts w:ascii="Times New Roman" w:hAnsi="Times New Roman" w:cs="Times New Roman"/>
          <w:lang w:val="en-GB"/>
        </w:rPr>
        <w:t>; 2009 to 2011; 2006-2009; 2003- 2006.</w:t>
      </w:r>
    </w:p>
    <w:p w14:paraId="68E2E09A" w14:textId="77777777" w:rsidR="00BD1BC5" w:rsidRPr="00E03DAD" w:rsidRDefault="00BD1BC5" w:rsidP="00B77D32">
      <w:pPr>
        <w:spacing w:after="0" w:line="360" w:lineRule="auto"/>
        <w:contextualSpacing/>
        <w:rPr>
          <w:rFonts w:ascii="Times New Roman" w:hAnsi="Times New Roman" w:cs="Times New Roman"/>
          <w:lang w:val="en-GB"/>
        </w:rPr>
      </w:pPr>
    </w:p>
    <w:p w14:paraId="5F185119" w14:textId="77777777" w:rsidR="00FD34D1" w:rsidRPr="00E03DAD" w:rsidRDefault="00FD34D1" w:rsidP="00B77D32">
      <w:pPr>
        <w:spacing w:after="0" w:line="360" w:lineRule="auto"/>
        <w:contextualSpacing/>
        <w:rPr>
          <w:rFonts w:ascii="Times New Roman" w:hAnsi="Times New Roman" w:cs="Times New Roman"/>
          <w:lang w:val="en-GB"/>
        </w:rPr>
      </w:pPr>
      <w:r w:rsidRPr="00E03DAD">
        <w:rPr>
          <w:rFonts w:ascii="Times New Roman" w:hAnsi="Times New Roman" w:cs="Times New Roman"/>
          <w:lang w:val="en-GB"/>
        </w:rPr>
        <w:t xml:space="preserve">Member of the following sub-committees of the University Hospital of the West Indies Board of Management: </w:t>
      </w:r>
    </w:p>
    <w:p w14:paraId="42EC0B77" w14:textId="75FB8A6F" w:rsidR="00FD34D1" w:rsidRPr="00E03DAD" w:rsidRDefault="00FD34D1" w:rsidP="00B77D32">
      <w:pPr>
        <w:pStyle w:val="ListParagraph"/>
        <w:numPr>
          <w:ilvl w:val="0"/>
          <w:numId w:val="5"/>
        </w:numPr>
        <w:spacing w:line="360" w:lineRule="auto"/>
        <w:rPr>
          <w:sz w:val="22"/>
          <w:szCs w:val="22"/>
          <w:lang w:val="en-GB"/>
        </w:rPr>
      </w:pPr>
      <w:r w:rsidRPr="00E03DAD">
        <w:rPr>
          <w:sz w:val="22"/>
          <w:szCs w:val="22"/>
          <w:lang w:val="en-GB"/>
        </w:rPr>
        <w:t>Member UHWI Strategic Planning Committee (2012-</w:t>
      </w:r>
      <w:r w:rsidR="000D2541" w:rsidRPr="00E03DAD">
        <w:rPr>
          <w:sz w:val="22"/>
          <w:szCs w:val="22"/>
          <w:lang w:val="en-GB"/>
        </w:rPr>
        <w:t>2015</w:t>
      </w:r>
      <w:r w:rsidRPr="00E03DAD">
        <w:rPr>
          <w:sz w:val="22"/>
          <w:szCs w:val="22"/>
          <w:lang w:val="en-GB"/>
        </w:rPr>
        <w:t>)</w:t>
      </w:r>
    </w:p>
    <w:p w14:paraId="7480B6D5" w14:textId="0854EC0F" w:rsidR="00FD34D1" w:rsidRPr="00E03DAD" w:rsidRDefault="00FD34D1" w:rsidP="00B77D32">
      <w:pPr>
        <w:pStyle w:val="ListParagraph"/>
        <w:numPr>
          <w:ilvl w:val="0"/>
          <w:numId w:val="5"/>
        </w:numPr>
        <w:spacing w:line="360" w:lineRule="auto"/>
        <w:rPr>
          <w:sz w:val="22"/>
          <w:szCs w:val="22"/>
          <w:lang w:val="en-GB"/>
        </w:rPr>
      </w:pPr>
      <w:r w:rsidRPr="00E03DAD">
        <w:rPr>
          <w:sz w:val="22"/>
          <w:szCs w:val="22"/>
          <w:lang w:val="en-GB"/>
        </w:rPr>
        <w:t>Human Special Resources Advisory Committee (2012-</w:t>
      </w:r>
      <w:r w:rsidR="000D2541" w:rsidRPr="00E03DAD">
        <w:rPr>
          <w:sz w:val="22"/>
          <w:szCs w:val="22"/>
          <w:lang w:val="en-GB"/>
        </w:rPr>
        <w:t>2015</w:t>
      </w:r>
      <w:r w:rsidRPr="00E03DAD">
        <w:rPr>
          <w:sz w:val="22"/>
          <w:szCs w:val="22"/>
          <w:lang w:val="en-GB"/>
        </w:rPr>
        <w:t>)</w:t>
      </w:r>
    </w:p>
    <w:p w14:paraId="08F30B15" w14:textId="18F66A90" w:rsidR="00FD34D1" w:rsidRPr="00E03DAD" w:rsidRDefault="00FD34D1" w:rsidP="00B77D32">
      <w:pPr>
        <w:pStyle w:val="ListParagraph"/>
        <w:numPr>
          <w:ilvl w:val="0"/>
          <w:numId w:val="5"/>
        </w:numPr>
        <w:spacing w:line="360" w:lineRule="auto"/>
        <w:rPr>
          <w:sz w:val="22"/>
          <w:szCs w:val="22"/>
          <w:lang w:val="en-GB"/>
        </w:rPr>
      </w:pPr>
      <w:r w:rsidRPr="00E03DAD">
        <w:rPr>
          <w:sz w:val="22"/>
          <w:szCs w:val="22"/>
          <w:lang w:val="en-GB"/>
        </w:rPr>
        <w:t xml:space="preserve">Nursing Advisory </w:t>
      </w:r>
      <w:r w:rsidR="00C801E8" w:rsidRPr="00E03DAD">
        <w:rPr>
          <w:sz w:val="22"/>
          <w:szCs w:val="22"/>
          <w:lang w:val="en-GB"/>
        </w:rPr>
        <w:t xml:space="preserve">and Midwifery </w:t>
      </w:r>
      <w:r w:rsidRPr="00E03DAD">
        <w:rPr>
          <w:sz w:val="22"/>
          <w:szCs w:val="22"/>
          <w:lang w:val="en-GB"/>
        </w:rPr>
        <w:t>Committee (2012-</w:t>
      </w:r>
      <w:r w:rsidR="000D2541" w:rsidRPr="00E03DAD">
        <w:rPr>
          <w:sz w:val="22"/>
          <w:szCs w:val="22"/>
          <w:lang w:val="en-GB"/>
        </w:rPr>
        <w:t>2015</w:t>
      </w:r>
      <w:r w:rsidRPr="00E03DAD">
        <w:rPr>
          <w:sz w:val="22"/>
          <w:szCs w:val="22"/>
          <w:lang w:val="en-GB"/>
        </w:rPr>
        <w:t>)</w:t>
      </w:r>
    </w:p>
    <w:p w14:paraId="6EFCE849" w14:textId="77777777" w:rsidR="00FD34D1" w:rsidRPr="00E03DAD" w:rsidRDefault="00FD34D1" w:rsidP="00B77D32">
      <w:pPr>
        <w:pStyle w:val="ListParagraph"/>
        <w:numPr>
          <w:ilvl w:val="0"/>
          <w:numId w:val="4"/>
        </w:numPr>
        <w:spacing w:line="360" w:lineRule="auto"/>
        <w:rPr>
          <w:sz w:val="22"/>
          <w:szCs w:val="22"/>
          <w:lang w:val="en-GB"/>
        </w:rPr>
      </w:pPr>
      <w:r w:rsidRPr="00E03DAD">
        <w:rPr>
          <w:sz w:val="22"/>
          <w:szCs w:val="22"/>
          <w:lang w:val="en-GB"/>
        </w:rPr>
        <w:t>Audit Committee (2008 to 2012)</w:t>
      </w:r>
    </w:p>
    <w:p w14:paraId="7768398B" w14:textId="77777777" w:rsidR="00FD34D1" w:rsidRPr="00E03DAD" w:rsidRDefault="00FD34D1" w:rsidP="00B77D32">
      <w:pPr>
        <w:pStyle w:val="ListParagraph"/>
        <w:numPr>
          <w:ilvl w:val="0"/>
          <w:numId w:val="4"/>
        </w:numPr>
        <w:spacing w:line="360" w:lineRule="auto"/>
        <w:rPr>
          <w:sz w:val="22"/>
          <w:szCs w:val="22"/>
          <w:lang w:val="en-GB"/>
        </w:rPr>
      </w:pPr>
      <w:r w:rsidRPr="00E03DAD">
        <w:rPr>
          <w:sz w:val="22"/>
          <w:szCs w:val="22"/>
          <w:lang w:val="en-GB"/>
        </w:rPr>
        <w:t>Human Resources Sub-Committee (2005-2006)</w:t>
      </w:r>
    </w:p>
    <w:p w14:paraId="7474819A" w14:textId="77777777" w:rsidR="00FD34D1" w:rsidRPr="00E03DAD" w:rsidRDefault="00FD34D1" w:rsidP="00B77D32">
      <w:pPr>
        <w:pStyle w:val="ListParagraph"/>
        <w:numPr>
          <w:ilvl w:val="0"/>
          <w:numId w:val="4"/>
        </w:numPr>
        <w:spacing w:line="360" w:lineRule="auto"/>
        <w:rPr>
          <w:sz w:val="22"/>
          <w:szCs w:val="22"/>
          <w:lang w:val="en-GB"/>
        </w:rPr>
      </w:pPr>
      <w:r w:rsidRPr="00E03DAD">
        <w:rPr>
          <w:sz w:val="22"/>
          <w:szCs w:val="22"/>
          <w:lang w:val="en-GB"/>
        </w:rPr>
        <w:t>Financial and General Purposes Committee (2005-2006)</w:t>
      </w:r>
    </w:p>
    <w:p w14:paraId="349CF7BE" w14:textId="77777777" w:rsidR="00FD34D1" w:rsidRPr="00E03DAD" w:rsidRDefault="00FD34D1" w:rsidP="00B77D32">
      <w:pPr>
        <w:numPr>
          <w:ilvl w:val="0"/>
          <w:numId w:val="4"/>
        </w:numPr>
        <w:spacing w:after="0" w:line="360" w:lineRule="auto"/>
        <w:contextualSpacing/>
        <w:rPr>
          <w:rFonts w:ascii="Times New Roman" w:hAnsi="Times New Roman" w:cs="Times New Roman"/>
          <w:lang w:val="en-GB"/>
        </w:rPr>
      </w:pPr>
      <w:r w:rsidRPr="00E03DAD">
        <w:rPr>
          <w:rFonts w:ascii="Times New Roman" w:hAnsi="Times New Roman" w:cs="Times New Roman"/>
          <w:lang w:val="en-GB"/>
        </w:rPr>
        <w:t>Nursing Advisory Committee (2003- 2008)</w:t>
      </w:r>
    </w:p>
    <w:p w14:paraId="04D9052D" w14:textId="77777777" w:rsidR="00FD34D1" w:rsidRPr="00E03DAD" w:rsidRDefault="00FD34D1" w:rsidP="00B77D32">
      <w:pPr>
        <w:spacing w:after="0" w:line="360" w:lineRule="auto"/>
        <w:contextualSpacing/>
        <w:rPr>
          <w:rFonts w:ascii="Times New Roman" w:hAnsi="Times New Roman" w:cs="Times New Roman"/>
          <w:lang w:val="en-GB"/>
        </w:rPr>
      </w:pPr>
    </w:p>
    <w:p w14:paraId="14A837F6" w14:textId="77777777" w:rsidR="00FD34D1" w:rsidRPr="00E03DAD" w:rsidRDefault="00FD34D1" w:rsidP="00B77D32">
      <w:pPr>
        <w:spacing w:after="0" w:line="360" w:lineRule="auto"/>
        <w:contextualSpacing/>
        <w:rPr>
          <w:rFonts w:ascii="Times New Roman" w:hAnsi="Times New Roman" w:cs="Times New Roman"/>
          <w:lang w:val="en-GB"/>
        </w:rPr>
      </w:pPr>
      <w:r w:rsidRPr="00E03DAD">
        <w:rPr>
          <w:rFonts w:ascii="Times New Roman" w:hAnsi="Times New Roman" w:cs="Times New Roman"/>
          <w:lang w:val="en-GB"/>
        </w:rPr>
        <w:t>Member of the Board of Trustees, University Hospital of the West Indies Superannuation Scheme, 2006 to present.</w:t>
      </w:r>
    </w:p>
    <w:p w14:paraId="48EA7FDC" w14:textId="77777777" w:rsidR="00A257C6" w:rsidRPr="00E03DAD" w:rsidRDefault="00A257C6" w:rsidP="00B77D32">
      <w:pPr>
        <w:pStyle w:val="NormalWeb"/>
        <w:spacing w:before="2" w:after="2" w:line="360" w:lineRule="auto"/>
        <w:contextualSpacing/>
        <w:outlineLvl w:val="0"/>
        <w:rPr>
          <w:rFonts w:ascii="Times New Roman" w:hAnsi="Times New Roman"/>
          <w:b/>
          <w:bCs/>
          <w:sz w:val="22"/>
          <w:szCs w:val="22"/>
        </w:rPr>
      </w:pPr>
    </w:p>
    <w:p w14:paraId="3FE3CDDA" w14:textId="62CF6EAD" w:rsidR="002231C2" w:rsidRPr="00BD1BC5" w:rsidRDefault="00A257C6" w:rsidP="00BD1BC5">
      <w:pPr>
        <w:pStyle w:val="NormalWeb"/>
        <w:spacing w:before="2" w:after="2" w:line="360" w:lineRule="auto"/>
        <w:contextualSpacing/>
        <w:outlineLvl w:val="0"/>
        <w:rPr>
          <w:rFonts w:ascii="Times New Roman" w:hAnsi="Times New Roman"/>
          <w:b/>
          <w:bCs/>
          <w:sz w:val="24"/>
          <w:szCs w:val="24"/>
        </w:rPr>
      </w:pPr>
      <w:r w:rsidRPr="00E03DAD">
        <w:rPr>
          <w:rFonts w:ascii="Times New Roman" w:hAnsi="Times New Roman"/>
          <w:b/>
          <w:bCs/>
          <w:sz w:val="24"/>
          <w:szCs w:val="24"/>
        </w:rPr>
        <w:t>Public Service</w:t>
      </w:r>
    </w:p>
    <w:p w14:paraId="215CF425" w14:textId="77777777" w:rsidR="002231C2" w:rsidRDefault="002231C2" w:rsidP="00B77D32">
      <w:pPr>
        <w:spacing w:after="0" w:line="360" w:lineRule="auto"/>
        <w:contextualSpacing/>
        <w:rPr>
          <w:rFonts w:ascii="Times New Roman" w:hAnsi="Times New Roman" w:cs="Times New Roman"/>
        </w:rPr>
      </w:pPr>
      <w:r w:rsidRPr="00E03DAD">
        <w:rPr>
          <w:rFonts w:ascii="Times New Roman" w:hAnsi="Times New Roman" w:cs="Times New Roman"/>
        </w:rPr>
        <w:t>Member, Advisory Committee to the Jamaica Trade Board (up to 2015)</w:t>
      </w:r>
    </w:p>
    <w:p w14:paraId="4AD5D0EB" w14:textId="77777777" w:rsidR="00BD1BC5" w:rsidRPr="00E03DAD" w:rsidRDefault="00BD1BC5" w:rsidP="00B77D32">
      <w:pPr>
        <w:spacing w:after="0" w:line="360" w:lineRule="auto"/>
        <w:contextualSpacing/>
        <w:rPr>
          <w:rFonts w:ascii="Times New Roman" w:hAnsi="Times New Roman" w:cs="Times New Roman"/>
        </w:rPr>
      </w:pPr>
    </w:p>
    <w:p w14:paraId="14240DCE" w14:textId="5F4878C7" w:rsidR="00F30D85" w:rsidRDefault="00F30D85" w:rsidP="00B77D32">
      <w:pPr>
        <w:spacing w:after="0" w:line="360" w:lineRule="auto"/>
        <w:contextualSpacing/>
        <w:outlineLvl w:val="0"/>
        <w:rPr>
          <w:rFonts w:ascii="Times New Roman" w:hAnsi="Times New Roman" w:cs="Times New Roman"/>
          <w:color w:val="000000" w:themeColor="text1"/>
        </w:rPr>
      </w:pPr>
      <w:r w:rsidRPr="00E03DAD">
        <w:rPr>
          <w:rFonts w:ascii="Times New Roman" w:hAnsi="Times New Roman" w:cs="Times New Roman"/>
          <w:color w:val="000000" w:themeColor="text1"/>
        </w:rPr>
        <w:t>Member of the Executive, Jamaica Cambridge Society (2010-2015)</w:t>
      </w:r>
    </w:p>
    <w:p w14:paraId="07BC9AB2" w14:textId="77777777" w:rsidR="00BD1BC5" w:rsidRPr="00E03DAD" w:rsidRDefault="00BD1BC5" w:rsidP="00B77D32">
      <w:pPr>
        <w:spacing w:after="0" w:line="360" w:lineRule="auto"/>
        <w:contextualSpacing/>
        <w:outlineLvl w:val="0"/>
        <w:rPr>
          <w:rFonts w:ascii="Times New Roman" w:hAnsi="Times New Roman" w:cs="Times New Roman"/>
          <w:color w:val="000000" w:themeColor="text1"/>
        </w:rPr>
      </w:pPr>
    </w:p>
    <w:p w14:paraId="060F0204" w14:textId="068E1764" w:rsidR="002231C2" w:rsidRDefault="002231C2" w:rsidP="00B77D32">
      <w:pPr>
        <w:spacing w:after="0" w:line="360" w:lineRule="auto"/>
        <w:contextualSpacing/>
        <w:rPr>
          <w:rFonts w:ascii="Times New Roman" w:hAnsi="Times New Roman" w:cs="Times New Roman"/>
        </w:rPr>
      </w:pPr>
      <w:r w:rsidRPr="00E03DAD">
        <w:rPr>
          <w:rFonts w:ascii="Times New Roman" w:hAnsi="Times New Roman" w:cs="Times New Roman"/>
        </w:rPr>
        <w:t>Co-</w:t>
      </w:r>
      <w:proofErr w:type="spellStart"/>
      <w:r w:rsidRPr="00E03DAD">
        <w:rPr>
          <w:rFonts w:ascii="Times New Roman" w:hAnsi="Times New Roman" w:cs="Times New Roman"/>
        </w:rPr>
        <w:t>organiser</w:t>
      </w:r>
      <w:proofErr w:type="spellEnd"/>
      <w:r w:rsidRPr="00E03DAD">
        <w:rPr>
          <w:rFonts w:ascii="Times New Roman" w:hAnsi="Times New Roman" w:cs="Times New Roman"/>
        </w:rPr>
        <w:t>, with the Friedrich Ebert Stiftung, seminar, ‘Development and the CARIFORUM-EC EPA’, March 05, 2008, SALISES, UWI, Mona, 2.00-5.00 p.m.</w:t>
      </w:r>
    </w:p>
    <w:p w14:paraId="6987518A" w14:textId="77777777" w:rsidR="00BD1BC5" w:rsidRPr="00E03DAD" w:rsidRDefault="00BD1BC5" w:rsidP="00B77D32">
      <w:pPr>
        <w:spacing w:after="0" w:line="360" w:lineRule="auto"/>
        <w:contextualSpacing/>
        <w:rPr>
          <w:rFonts w:ascii="Times New Roman" w:hAnsi="Times New Roman" w:cs="Times New Roman"/>
          <w:lang w:val="en-GB"/>
        </w:rPr>
      </w:pPr>
    </w:p>
    <w:p w14:paraId="08CD0D60" w14:textId="271D0396" w:rsidR="002231C2" w:rsidRDefault="002231C2" w:rsidP="00B77D32">
      <w:pPr>
        <w:spacing w:after="0" w:line="360" w:lineRule="auto"/>
        <w:contextualSpacing/>
        <w:rPr>
          <w:rFonts w:ascii="Times New Roman" w:hAnsi="Times New Roman" w:cs="Times New Roman"/>
        </w:rPr>
      </w:pPr>
      <w:r w:rsidRPr="00E03DAD">
        <w:rPr>
          <w:rFonts w:ascii="Times New Roman" w:hAnsi="Times New Roman" w:cs="Times New Roman"/>
        </w:rPr>
        <w:lastRenderedPageBreak/>
        <w:t>Co-</w:t>
      </w:r>
      <w:proofErr w:type="spellStart"/>
      <w:r w:rsidRPr="00E03DAD">
        <w:rPr>
          <w:rFonts w:ascii="Times New Roman" w:hAnsi="Times New Roman" w:cs="Times New Roman"/>
        </w:rPr>
        <w:t>organiser</w:t>
      </w:r>
      <w:proofErr w:type="spellEnd"/>
      <w:r w:rsidRPr="00E03DAD">
        <w:rPr>
          <w:rFonts w:ascii="Times New Roman" w:hAnsi="Times New Roman" w:cs="Times New Roman"/>
        </w:rPr>
        <w:t>, with the Friedrich Ebert Stiftung, of public forum, ‘Monitoring the CARIFORUM/EU Economic Partnership Agreement (EPA): The Benchmarks Approach’, Hotel Four Seasons, Kingston, February 28, 2008, 8.30 a.m</w:t>
      </w:r>
      <w:r w:rsidR="00F30D85" w:rsidRPr="00E03DAD">
        <w:rPr>
          <w:rFonts w:ascii="Times New Roman" w:hAnsi="Times New Roman" w:cs="Times New Roman"/>
        </w:rPr>
        <w:t>.</w:t>
      </w:r>
      <w:r w:rsidRPr="00E03DAD">
        <w:rPr>
          <w:rFonts w:ascii="Times New Roman" w:hAnsi="Times New Roman" w:cs="Times New Roman"/>
        </w:rPr>
        <w:t>-1.00 p.m.</w:t>
      </w:r>
    </w:p>
    <w:p w14:paraId="075001CA" w14:textId="77777777" w:rsidR="00BD1BC5" w:rsidRPr="00E03DAD" w:rsidRDefault="00BD1BC5" w:rsidP="00B77D32">
      <w:pPr>
        <w:spacing w:after="0" w:line="360" w:lineRule="auto"/>
        <w:contextualSpacing/>
        <w:rPr>
          <w:rFonts w:ascii="Times New Roman" w:hAnsi="Times New Roman" w:cs="Times New Roman"/>
        </w:rPr>
      </w:pPr>
    </w:p>
    <w:p w14:paraId="3D86DF03" w14:textId="77777777" w:rsidR="002231C2" w:rsidRDefault="002231C2" w:rsidP="00B77D32">
      <w:pPr>
        <w:spacing w:after="0" w:line="360" w:lineRule="auto"/>
        <w:contextualSpacing/>
        <w:rPr>
          <w:rFonts w:ascii="Times New Roman" w:hAnsi="Times New Roman" w:cs="Times New Roman"/>
          <w:lang w:val="en-GB"/>
        </w:rPr>
      </w:pPr>
      <w:r w:rsidRPr="00E03DAD">
        <w:rPr>
          <w:rFonts w:ascii="Times New Roman" w:hAnsi="Times New Roman" w:cs="Times New Roman"/>
          <w:lang w:val="en-GB"/>
        </w:rPr>
        <w:t>‘The Caribbean Single Market and Economy: Opportunities and Challenges’, Public Education Forum on the Caribbean Single Market and Economy’, the Jamaica Library Service in association with the University of the West Indies, St. Matthew’s Anglican Church Hall, Santa Cruz, May 11, 2006.</w:t>
      </w:r>
    </w:p>
    <w:p w14:paraId="23615004" w14:textId="77777777" w:rsidR="00BD1BC5" w:rsidRPr="00E03DAD" w:rsidRDefault="00BD1BC5" w:rsidP="00B77D32">
      <w:pPr>
        <w:spacing w:after="0" w:line="360" w:lineRule="auto"/>
        <w:contextualSpacing/>
        <w:rPr>
          <w:rFonts w:ascii="Times New Roman" w:hAnsi="Times New Roman" w:cs="Times New Roman"/>
          <w:lang w:val="en-GB"/>
        </w:rPr>
      </w:pPr>
    </w:p>
    <w:p w14:paraId="7A264656" w14:textId="77777777" w:rsidR="002231C2" w:rsidRDefault="002231C2" w:rsidP="00B77D32">
      <w:pPr>
        <w:spacing w:after="0" w:line="360" w:lineRule="auto"/>
        <w:contextualSpacing/>
        <w:rPr>
          <w:rFonts w:ascii="Times New Roman" w:hAnsi="Times New Roman" w:cs="Times New Roman"/>
          <w:lang w:val="en-GB"/>
        </w:rPr>
      </w:pPr>
      <w:r w:rsidRPr="00E03DAD">
        <w:rPr>
          <w:rFonts w:ascii="Times New Roman" w:hAnsi="Times New Roman" w:cs="Times New Roman"/>
          <w:lang w:val="en-GB"/>
        </w:rPr>
        <w:t>‘Developments in Trade Likely to Affect Caribbean Small States’, Canadian University Services Overseas (CUSO) 18 March 1999.</w:t>
      </w:r>
    </w:p>
    <w:p w14:paraId="674774AE" w14:textId="77777777" w:rsidR="00BD1BC5" w:rsidRPr="00E03DAD" w:rsidRDefault="00BD1BC5" w:rsidP="00B77D32">
      <w:pPr>
        <w:spacing w:after="0" w:line="360" w:lineRule="auto"/>
        <w:contextualSpacing/>
        <w:rPr>
          <w:rFonts w:ascii="Times New Roman" w:hAnsi="Times New Roman" w:cs="Times New Roman"/>
          <w:lang w:val="en-GB"/>
        </w:rPr>
      </w:pPr>
    </w:p>
    <w:p w14:paraId="29653FB0" w14:textId="77777777" w:rsidR="002231C2" w:rsidRPr="00E03DAD" w:rsidRDefault="002231C2" w:rsidP="00B77D32">
      <w:pPr>
        <w:spacing w:after="0" w:line="360" w:lineRule="auto"/>
        <w:contextualSpacing/>
        <w:rPr>
          <w:rFonts w:ascii="Times New Roman" w:hAnsi="Times New Roman" w:cs="Times New Roman"/>
          <w:lang w:val="en-GB"/>
        </w:rPr>
      </w:pPr>
      <w:r w:rsidRPr="00E03DAD">
        <w:rPr>
          <w:rFonts w:ascii="Times New Roman" w:hAnsi="Times New Roman" w:cs="Times New Roman"/>
          <w:lang w:val="en-GB"/>
        </w:rPr>
        <w:t>Member, Academic Advisory Group, Jamaica Trade and Adjustment Team (JTAT), 2002 to the present</w:t>
      </w:r>
    </w:p>
    <w:p w14:paraId="2C4912E3" w14:textId="77777777" w:rsidR="002231C2" w:rsidRDefault="002231C2" w:rsidP="00B77D32">
      <w:pPr>
        <w:spacing w:after="0" w:line="360" w:lineRule="auto"/>
        <w:contextualSpacing/>
        <w:rPr>
          <w:rFonts w:ascii="Times New Roman" w:hAnsi="Times New Roman" w:cs="Times New Roman"/>
          <w:lang w:val="en-GB"/>
        </w:rPr>
      </w:pPr>
      <w:r w:rsidRPr="00E03DAD">
        <w:rPr>
          <w:rFonts w:ascii="Times New Roman" w:hAnsi="Times New Roman" w:cs="Times New Roman"/>
          <w:lang w:val="en-GB"/>
        </w:rPr>
        <w:t>‘Grenadian History and Politics’, guest lecture to UTECH final year architecture students, April 2002.</w:t>
      </w:r>
    </w:p>
    <w:p w14:paraId="3B541F23" w14:textId="77777777" w:rsidR="00BD1BC5" w:rsidRPr="00E03DAD" w:rsidRDefault="00BD1BC5" w:rsidP="00B77D32">
      <w:pPr>
        <w:spacing w:after="0" w:line="360" w:lineRule="auto"/>
        <w:contextualSpacing/>
        <w:rPr>
          <w:rFonts w:ascii="Times New Roman" w:hAnsi="Times New Roman" w:cs="Times New Roman"/>
          <w:lang w:val="en-GB"/>
        </w:rPr>
      </w:pPr>
    </w:p>
    <w:p w14:paraId="0A66610A" w14:textId="77777777" w:rsidR="002231C2" w:rsidRDefault="002231C2" w:rsidP="00B77D32">
      <w:pPr>
        <w:spacing w:after="0" w:line="360" w:lineRule="auto"/>
        <w:contextualSpacing/>
        <w:rPr>
          <w:rFonts w:ascii="Times New Roman" w:hAnsi="Times New Roman" w:cs="Times New Roman"/>
        </w:rPr>
      </w:pPr>
      <w:r w:rsidRPr="00E03DAD">
        <w:rPr>
          <w:rFonts w:ascii="Times New Roman" w:hAnsi="Times New Roman" w:cs="Times New Roman"/>
        </w:rPr>
        <w:t xml:space="preserve">Member, CARICOM International Economic Negotiations Advisory Group, 1998. </w:t>
      </w:r>
    </w:p>
    <w:p w14:paraId="253B5915" w14:textId="77777777" w:rsidR="00BD1BC5" w:rsidRPr="00E03DAD" w:rsidRDefault="00BD1BC5" w:rsidP="00B77D32">
      <w:pPr>
        <w:spacing w:after="0" w:line="360" w:lineRule="auto"/>
        <w:contextualSpacing/>
        <w:rPr>
          <w:rFonts w:ascii="Times New Roman" w:hAnsi="Times New Roman" w:cs="Times New Roman"/>
        </w:rPr>
      </w:pPr>
    </w:p>
    <w:p w14:paraId="14A5768E" w14:textId="77777777" w:rsidR="002231C2" w:rsidRPr="00E03DAD" w:rsidRDefault="002231C2" w:rsidP="00B77D32">
      <w:pPr>
        <w:spacing w:after="0" w:line="360" w:lineRule="auto"/>
        <w:contextualSpacing/>
        <w:rPr>
          <w:rFonts w:ascii="Times New Roman" w:hAnsi="Times New Roman" w:cs="Times New Roman"/>
        </w:rPr>
      </w:pPr>
      <w:r w:rsidRPr="00E03DAD">
        <w:rPr>
          <w:rFonts w:ascii="Times New Roman" w:hAnsi="Times New Roman" w:cs="Times New Roman"/>
        </w:rPr>
        <w:t>Vice President, Parent Teachers Association, Hillel Academy Preparatory School, 2003/2004 academic year.</w:t>
      </w:r>
    </w:p>
    <w:p w14:paraId="56668D31" w14:textId="77777777" w:rsidR="001A5494" w:rsidRPr="00E03DAD" w:rsidRDefault="001A5494" w:rsidP="00B77D32">
      <w:pPr>
        <w:spacing w:beforeLines="1" w:before="2" w:afterLines="1" w:after="2" w:line="360" w:lineRule="auto"/>
        <w:contextualSpacing/>
        <w:rPr>
          <w:rFonts w:ascii="Times New Roman" w:hAnsi="Times New Roman" w:cs="Times New Roman"/>
          <w:b/>
          <w:bCs/>
        </w:rPr>
      </w:pPr>
    </w:p>
    <w:p w14:paraId="42792D5A" w14:textId="77777777" w:rsidR="00FD34D1" w:rsidRPr="00E03DAD" w:rsidRDefault="00FD34D1" w:rsidP="00B77D32">
      <w:pPr>
        <w:tabs>
          <w:tab w:val="left" w:pos="-1440"/>
        </w:tabs>
        <w:spacing w:after="0" w:line="360" w:lineRule="auto"/>
        <w:ind w:left="3600" w:hanging="3600"/>
        <w:contextualSpacing/>
        <w:outlineLvl w:val="0"/>
        <w:rPr>
          <w:rFonts w:ascii="Times New Roman" w:hAnsi="Times New Roman" w:cs="Times New Roman"/>
          <w:b/>
          <w:sz w:val="24"/>
          <w:szCs w:val="24"/>
          <w:lang w:val="en-GB"/>
        </w:rPr>
      </w:pPr>
      <w:r w:rsidRPr="00E03DAD">
        <w:rPr>
          <w:rFonts w:ascii="Times New Roman" w:hAnsi="Times New Roman" w:cs="Times New Roman"/>
          <w:b/>
          <w:sz w:val="24"/>
          <w:szCs w:val="24"/>
          <w:lang w:val="en-GB"/>
        </w:rPr>
        <w:t>Other Interests</w:t>
      </w:r>
    </w:p>
    <w:p w14:paraId="3DCDA33F" w14:textId="7FE079B1" w:rsidR="00FD34D1" w:rsidRPr="00E03DAD" w:rsidRDefault="00FD34D1" w:rsidP="00B77D32">
      <w:pPr>
        <w:tabs>
          <w:tab w:val="left" w:pos="-1440"/>
        </w:tabs>
        <w:spacing w:after="0" w:line="360" w:lineRule="auto"/>
        <w:ind w:left="3600" w:hanging="3600"/>
        <w:contextualSpacing/>
        <w:outlineLvl w:val="0"/>
        <w:rPr>
          <w:rFonts w:ascii="Times New Roman" w:hAnsi="Times New Roman" w:cs="Times New Roman"/>
          <w:lang w:val="en-GB"/>
        </w:rPr>
      </w:pPr>
      <w:r w:rsidRPr="00E03DAD">
        <w:rPr>
          <w:rFonts w:ascii="Times New Roman" w:hAnsi="Times New Roman" w:cs="Times New Roman"/>
          <w:lang w:val="en-GB"/>
        </w:rPr>
        <w:t>Painting</w:t>
      </w:r>
      <w:r w:rsidR="00237A03" w:rsidRPr="00E03DAD">
        <w:rPr>
          <w:rFonts w:ascii="Times New Roman" w:hAnsi="Times New Roman" w:cs="Times New Roman"/>
          <w:lang w:val="en-GB"/>
        </w:rPr>
        <w:t xml:space="preserve"> </w:t>
      </w:r>
    </w:p>
    <w:p w14:paraId="5406AEDE" w14:textId="74E63432" w:rsidR="007B2B2E" w:rsidRPr="00E03DAD" w:rsidRDefault="00FD34D1" w:rsidP="00B77D32">
      <w:pPr>
        <w:tabs>
          <w:tab w:val="left" w:pos="-1440"/>
        </w:tabs>
        <w:spacing w:after="0" w:line="360" w:lineRule="auto"/>
        <w:ind w:left="3600" w:hanging="3600"/>
        <w:contextualSpacing/>
        <w:rPr>
          <w:rFonts w:ascii="Times New Roman" w:hAnsi="Times New Roman" w:cs="Times New Roman"/>
          <w:lang w:val="en-GB"/>
        </w:rPr>
      </w:pPr>
      <w:r w:rsidRPr="00E03DAD">
        <w:rPr>
          <w:rFonts w:ascii="Times New Roman" w:hAnsi="Times New Roman" w:cs="Times New Roman"/>
          <w:lang w:val="en-GB"/>
        </w:rPr>
        <w:t>Photography</w:t>
      </w:r>
    </w:p>
    <w:p w14:paraId="2576C408" w14:textId="77777777" w:rsidR="007C24FD" w:rsidRPr="00E03DAD" w:rsidRDefault="007C24FD" w:rsidP="00B77D32">
      <w:pPr>
        <w:spacing w:after="0" w:line="360" w:lineRule="auto"/>
        <w:contextualSpacing/>
        <w:rPr>
          <w:rFonts w:ascii="Times New Roman" w:hAnsi="Times New Roman" w:cs="Times New Roman"/>
          <w:b/>
          <w:bCs/>
          <w:color w:val="000000"/>
          <w:u w:val="single"/>
        </w:rPr>
      </w:pPr>
    </w:p>
    <w:sectPr w:rsidR="007C24FD" w:rsidRPr="00E03DAD" w:rsidSect="006879B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17DFE" w14:textId="77777777" w:rsidR="00E00C33" w:rsidRDefault="00E00C33" w:rsidP="007E5130">
      <w:pPr>
        <w:spacing w:after="0" w:line="240" w:lineRule="auto"/>
      </w:pPr>
      <w:r>
        <w:separator/>
      </w:r>
    </w:p>
  </w:endnote>
  <w:endnote w:type="continuationSeparator" w:id="0">
    <w:p w14:paraId="36C5481A" w14:textId="77777777" w:rsidR="00E00C33" w:rsidRDefault="00E00C33" w:rsidP="007E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D0C47" w14:textId="77777777" w:rsidR="00E00C33" w:rsidRDefault="00E00C33" w:rsidP="007E5130">
      <w:pPr>
        <w:spacing w:after="0" w:line="240" w:lineRule="auto"/>
      </w:pPr>
      <w:r>
        <w:separator/>
      </w:r>
    </w:p>
  </w:footnote>
  <w:footnote w:type="continuationSeparator" w:id="0">
    <w:p w14:paraId="04558C1B" w14:textId="77777777" w:rsidR="00E00C33" w:rsidRDefault="00E00C33" w:rsidP="007E5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281359"/>
      <w:docPartObj>
        <w:docPartGallery w:val="Page Numbers (Top of Page)"/>
        <w:docPartUnique/>
      </w:docPartObj>
    </w:sdtPr>
    <w:sdtEndPr>
      <w:rPr>
        <w:noProof/>
      </w:rPr>
    </w:sdtEndPr>
    <w:sdtContent>
      <w:p w14:paraId="2C3C1321" w14:textId="77777777" w:rsidR="00B77D32" w:rsidRDefault="00B77D32">
        <w:pPr>
          <w:pStyle w:val="Header"/>
          <w:jc w:val="right"/>
        </w:pPr>
        <w:r>
          <w:fldChar w:fldCharType="begin"/>
        </w:r>
        <w:r>
          <w:instrText xml:space="preserve"> PAGE   \* MERGEFORMAT </w:instrText>
        </w:r>
        <w:r>
          <w:fldChar w:fldCharType="separate"/>
        </w:r>
        <w:r w:rsidR="00BD1BC5">
          <w:rPr>
            <w:noProof/>
          </w:rPr>
          <w:t>28</w:t>
        </w:r>
        <w:r>
          <w:rPr>
            <w:noProof/>
          </w:rPr>
          <w:fldChar w:fldCharType="end"/>
        </w:r>
      </w:p>
    </w:sdtContent>
  </w:sdt>
  <w:p w14:paraId="17B69ADA" w14:textId="77777777" w:rsidR="00B77D32" w:rsidRDefault="00B77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01DA"/>
    <w:multiLevelType w:val="hybridMultilevel"/>
    <w:tmpl w:val="5A38A96A"/>
    <w:lvl w:ilvl="0" w:tplc="D89C59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E3A38"/>
    <w:multiLevelType w:val="hybridMultilevel"/>
    <w:tmpl w:val="7922A06E"/>
    <w:lvl w:ilvl="0" w:tplc="7D8E429A">
      <w:start w:val="1"/>
      <w:numFmt w:val="bullet"/>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37D34"/>
    <w:multiLevelType w:val="hybridMultilevel"/>
    <w:tmpl w:val="36ACBDF8"/>
    <w:lvl w:ilvl="0" w:tplc="E8FCD2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A69F3"/>
    <w:multiLevelType w:val="hybridMultilevel"/>
    <w:tmpl w:val="CC2C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747E0"/>
    <w:multiLevelType w:val="hybridMultilevel"/>
    <w:tmpl w:val="5A38A96A"/>
    <w:lvl w:ilvl="0" w:tplc="D89C59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682CAA"/>
    <w:multiLevelType w:val="multilevel"/>
    <w:tmpl w:val="53A6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931E24"/>
    <w:multiLevelType w:val="hybridMultilevel"/>
    <w:tmpl w:val="6F489D0E"/>
    <w:lvl w:ilvl="0" w:tplc="CF0A3A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A8C"/>
    <w:rsid w:val="00007D8E"/>
    <w:rsid w:val="0001759F"/>
    <w:rsid w:val="0002338E"/>
    <w:rsid w:val="00030C30"/>
    <w:rsid w:val="000352F0"/>
    <w:rsid w:val="00037E3E"/>
    <w:rsid w:val="00037FC8"/>
    <w:rsid w:val="00053E35"/>
    <w:rsid w:val="0006016F"/>
    <w:rsid w:val="00060656"/>
    <w:rsid w:val="000705F2"/>
    <w:rsid w:val="000812C2"/>
    <w:rsid w:val="00082AFD"/>
    <w:rsid w:val="00083835"/>
    <w:rsid w:val="00086231"/>
    <w:rsid w:val="000923DD"/>
    <w:rsid w:val="00093F2D"/>
    <w:rsid w:val="000A24CD"/>
    <w:rsid w:val="000A6DDA"/>
    <w:rsid w:val="000B501D"/>
    <w:rsid w:val="000B7F00"/>
    <w:rsid w:val="000C2FA5"/>
    <w:rsid w:val="000D1333"/>
    <w:rsid w:val="000D2541"/>
    <w:rsid w:val="000D6E22"/>
    <w:rsid w:val="000E1C49"/>
    <w:rsid w:val="000E2290"/>
    <w:rsid w:val="000E374E"/>
    <w:rsid w:val="000F4836"/>
    <w:rsid w:val="0010057E"/>
    <w:rsid w:val="0010386D"/>
    <w:rsid w:val="00103F03"/>
    <w:rsid w:val="00111441"/>
    <w:rsid w:val="001136CC"/>
    <w:rsid w:val="00114947"/>
    <w:rsid w:val="00114C24"/>
    <w:rsid w:val="0011545E"/>
    <w:rsid w:val="00123899"/>
    <w:rsid w:val="00125D00"/>
    <w:rsid w:val="00126C94"/>
    <w:rsid w:val="00127215"/>
    <w:rsid w:val="0013046E"/>
    <w:rsid w:val="001363EB"/>
    <w:rsid w:val="00136F2D"/>
    <w:rsid w:val="001451DF"/>
    <w:rsid w:val="00145981"/>
    <w:rsid w:val="00151E1E"/>
    <w:rsid w:val="00162200"/>
    <w:rsid w:val="00170984"/>
    <w:rsid w:val="0017213A"/>
    <w:rsid w:val="001753FA"/>
    <w:rsid w:val="001803DD"/>
    <w:rsid w:val="001830DA"/>
    <w:rsid w:val="0019598E"/>
    <w:rsid w:val="001A0ED4"/>
    <w:rsid w:val="001A2CCE"/>
    <w:rsid w:val="001A5494"/>
    <w:rsid w:val="001B70B1"/>
    <w:rsid w:val="001C1A15"/>
    <w:rsid w:val="001D56CE"/>
    <w:rsid w:val="001E1CEE"/>
    <w:rsid w:val="001E6831"/>
    <w:rsid w:val="001F0E78"/>
    <w:rsid w:val="001F1232"/>
    <w:rsid w:val="001F18FC"/>
    <w:rsid w:val="00204F23"/>
    <w:rsid w:val="002055C1"/>
    <w:rsid w:val="00207F86"/>
    <w:rsid w:val="00210294"/>
    <w:rsid w:val="00214073"/>
    <w:rsid w:val="00220843"/>
    <w:rsid w:val="002231C2"/>
    <w:rsid w:val="00233FA8"/>
    <w:rsid w:val="002365BD"/>
    <w:rsid w:val="00236DC6"/>
    <w:rsid w:val="002379E4"/>
    <w:rsid w:val="00237A03"/>
    <w:rsid w:val="00240994"/>
    <w:rsid w:val="002420D7"/>
    <w:rsid w:val="002462B7"/>
    <w:rsid w:val="00247494"/>
    <w:rsid w:val="002517BD"/>
    <w:rsid w:val="00252491"/>
    <w:rsid w:val="002536A8"/>
    <w:rsid w:val="00276C79"/>
    <w:rsid w:val="002779DC"/>
    <w:rsid w:val="00281A31"/>
    <w:rsid w:val="002829D7"/>
    <w:rsid w:val="00285375"/>
    <w:rsid w:val="00287220"/>
    <w:rsid w:val="00291967"/>
    <w:rsid w:val="002C0F44"/>
    <w:rsid w:val="002C19F5"/>
    <w:rsid w:val="002C5921"/>
    <w:rsid w:val="002D151B"/>
    <w:rsid w:val="002D22F9"/>
    <w:rsid w:val="002D55FF"/>
    <w:rsid w:val="002D6740"/>
    <w:rsid w:val="002F29F5"/>
    <w:rsid w:val="002F50C2"/>
    <w:rsid w:val="00302882"/>
    <w:rsid w:val="0031280D"/>
    <w:rsid w:val="00321FF9"/>
    <w:rsid w:val="003231D9"/>
    <w:rsid w:val="003245C9"/>
    <w:rsid w:val="00333489"/>
    <w:rsid w:val="003349B2"/>
    <w:rsid w:val="00335F5A"/>
    <w:rsid w:val="00336650"/>
    <w:rsid w:val="00341852"/>
    <w:rsid w:val="00347ED3"/>
    <w:rsid w:val="00351637"/>
    <w:rsid w:val="00353F1F"/>
    <w:rsid w:val="00362C6C"/>
    <w:rsid w:val="00370E7D"/>
    <w:rsid w:val="00374B95"/>
    <w:rsid w:val="00383C7F"/>
    <w:rsid w:val="00384C88"/>
    <w:rsid w:val="003A436B"/>
    <w:rsid w:val="003B64F8"/>
    <w:rsid w:val="003C30AA"/>
    <w:rsid w:val="003D4958"/>
    <w:rsid w:val="003E09CD"/>
    <w:rsid w:val="003E09E5"/>
    <w:rsid w:val="003E503E"/>
    <w:rsid w:val="003E687E"/>
    <w:rsid w:val="003F4C44"/>
    <w:rsid w:val="003F549F"/>
    <w:rsid w:val="004037E1"/>
    <w:rsid w:val="00403826"/>
    <w:rsid w:val="00410D25"/>
    <w:rsid w:val="0041501F"/>
    <w:rsid w:val="004200D0"/>
    <w:rsid w:val="00434F97"/>
    <w:rsid w:val="0043653E"/>
    <w:rsid w:val="00440027"/>
    <w:rsid w:val="00442F73"/>
    <w:rsid w:val="00443C62"/>
    <w:rsid w:val="00445478"/>
    <w:rsid w:val="0044705D"/>
    <w:rsid w:val="0044784D"/>
    <w:rsid w:val="00455E11"/>
    <w:rsid w:val="00456E4C"/>
    <w:rsid w:val="004631EB"/>
    <w:rsid w:val="00463496"/>
    <w:rsid w:val="0046460D"/>
    <w:rsid w:val="004660E6"/>
    <w:rsid w:val="00473617"/>
    <w:rsid w:val="00476637"/>
    <w:rsid w:val="00477348"/>
    <w:rsid w:val="004804A9"/>
    <w:rsid w:val="00480E17"/>
    <w:rsid w:val="0048319A"/>
    <w:rsid w:val="004A0CC2"/>
    <w:rsid w:val="004B01EF"/>
    <w:rsid w:val="004B7F3B"/>
    <w:rsid w:val="004C4F60"/>
    <w:rsid w:val="004C71A7"/>
    <w:rsid w:val="004D1602"/>
    <w:rsid w:val="004D1B29"/>
    <w:rsid w:val="004D34DC"/>
    <w:rsid w:val="004D65EA"/>
    <w:rsid w:val="004E01C4"/>
    <w:rsid w:val="004F0C43"/>
    <w:rsid w:val="004F3047"/>
    <w:rsid w:val="00507E3F"/>
    <w:rsid w:val="00520408"/>
    <w:rsid w:val="00520E6E"/>
    <w:rsid w:val="005232D8"/>
    <w:rsid w:val="00524B25"/>
    <w:rsid w:val="005328FD"/>
    <w:rsid w:val="00534C9F"/>
    <w:rsid w:val="0053734C"/>
    <w:rsid w:val="0054677B"/>
    <w:rsid w:val="0055095E"/>
    <w:rsid w:val="00553290"/>
    <w:rsid w:val="005566A6"/>
    <w:rsid w:val="00560335"/>
    <w:rsid w:val="00562B7A"/>
    <w:rsid w:val="005643F6"/>
    <w:rsid w:val="00564491"/>
    <w:rsid w:val="0057271A"/>
    <w:rsid w:val="00593199"/>
    <w:rsid w:val="00594C2E"/>
    <w:rsid w:val="00596032"/>
    <w:rsid w:val="005960A1"/>
    <w:rsid w:val="005A10AA"/>
    <w:rsid w:val="005A4806"/>
    <w:rsid w:val="005A5218"/>
    <w:rsid w:val="005B0F5E"/>
    <w:rsid w:val="005B109B"/>
    <w:rsid w:val="005B3A2E"/>
    <w:rsid w:val="005B53AF"/>
    <w:rsid w:val="005B5D37"/>
    <w:rsid w:val="005B642B"/>
    <w:rsid w:val="005C1FCD"/>
    <w:rsid w:val="005C3B9B"/>
    <w:rsid w:val="005D1653"/>
    <w:rsid w:val="005D7F6B"/>
    <w:rsid w:val="005E3ECD"/>
    <w:rsid w:val="005F2EAC"/>
    <w:rsid w:val="005F31EA"/>
    <w:rsid w:val="005F7F44"/>
    <w:rsid w:val="00605176"/>
    <w:rsid w:val="00610EBC"/>
    <w:rsid w:val="00613326"/>
    <w:rsid w:val="00616571"/>
    <w:rsid w:val="00617147"/>
    <w:rsid w:val="0062273D"/>
    <w:rsid w:val="00624271"/>
    <w:rsid w:val="006403E9"/>
    <w:rsid w:val="00643718"/>
    <w:rsid w:val="00661515"/>
    <w:rsid w:val="00666CD3"/>
    <w:rsid w:val="00680063"/>
    <w:rsid w:val="006847B8"/>
    <w:rsid w:val="00685131"/>
    <w:rsid w:val="006879B6"/>
    <w:rsid w:val="006A2516"/>
    <w:rsid w:val="006A5CB1"/>
    <w:rsid w:val="006A7296"/>
    <w:rsid w:val="006A7C87"/>
    <w:rsid w:val="006B3325"/>
    <w:rsid w:val="006B42A7"/>
    <w:rsid w:val="006B5E0B"/>
    <w:rsid w:val="006C0FC1"/>
    <w:rsid w:val="006C122D"/>
    <w:rsid w:val="006D09BF"/>
    <w:rsid w:val="006E0B9B"/>
    <w:rsid w:val="006E1099"/>
    <w:rsid w:val="006E1632"/>
    <w:rsid w:val="006E7641"/>
    <w:rsid w:val="006F0464"/>
    <w:rsid w:val="006F1178"/>
    <w:rsid w:val="006F2C95"/>
    <w:rsid w:val="0070058F"/>
    <w:rsid w:val="00702C22"/>
    <w:rsid w:val="0070369F"/>
    <w:rsid w:val="00705CD5"/>
    <w:rsid w:val="00710545"/>
    <w:rsid w:val="00720AD4"/>
    <w:rsid w:val="007278FC"/>
    <w:rsid w:val="00730795"/>
    <w:rsid w:val="00730AA0"/>
    <w:rsid w:val="007325C8"/>
    <w:rsid w:val="007333E6"/>
    <w:rsid w:val="00733A08"/>
    <w:rsid w:val="00737BC1"/>
    <w:rsid w:val="007417F9"/>
    <w:rsid w:val="00746740"/>
    <w:rsid w:val="0075592B"/>
    <w:rsid w:val="00767F50"/>
    <w:rsid w:val="00771B61"/>
    <w:rsid w:val="0077449B"/>
    <w:rsid w:val="007748FE"/>
    <w:rsid w:val="00775E31"/>
    <w:rsid w:val="0079621F"/>
    <w:rsid w:val="0079702B"/>
    <w:rsid w:val="007B2B2E"/>
    <w:rsid w:val="007B5D7C"/>
    <w:rsid w:val="007B6D02"/>
    <w:rsid w:val="007C24FD"/>
    <w:rsid w:val="007C373A"/>
    <w:rsid w:val="007C7192"/>
    <w:rsid w:val="007C7578"/>
    <w:rsid w:val="007D065C"/>
    <w:rsid w:val="007D260E"/>
    <w:rsid w:val="007E2279"/>
    <w:rsid w:val="007E3994"/>
    <w:rsid w:val="007E5130"/>
    <w:rsid w:val="007E6052"/>
    <w:rsid w:val="007E63D7"/>
    <w:rsid w:val="007E7027"/>
    <w:rsid w:val="007E74BC"/>
    <w:rsid w:val="0080309B"/>
    <w:rsid w:val="0080359F"/>
    <w:rsid w:val="0080509B"/>
    <w:rsid w:val="0080533E"/>
    <w:rsid w:val="008078AE"/>
    <w:rsid w:val="00807E19"/>
    <w:rsid w:val="00815F5F"/>
    <w:rsid w:val="00835703"/>
    <w:rsid w:val="00836268"/>
    <w:rsid w:val="00837E2E"/>
    <w:rsid w:val="00843542"/>
    <w:rsid w:val="008443FE"/>
    <w:rsid w:val="00844742"/>
    <w:rsid w:val="0085254B"/>
    <w:rsid w:val="008527AF"/>
    <w:rsid w:val="00856EA6"/>
    <w:rsid w:val="00860E43"/>
    <w:rsid w:val="00861020"/>
    <w:rsid w:val="008627D2"/>
    <w:rsid w:val="00864712"/>
    <w:rsid w:val="00865178"/>
    <w:rsid w:val="00875631"/>
    <w:rsid w:val="00876A48"/>
    <w:rsid w:val="008826BD"/>
    <w:rsid w:val="008874CB"/>
    <w:rsid w:val="00887BEF"/>
    <w:rsid w:val="008919C3"/>
    <w:rsid w:val="008955BF"/>
    <w:rsid w:val="008A627E"/>
    <w:rsid w:val="008A6F0F"/>
    <w:rsid w:val="008B46AB"/>
    <w:rsid w:val="008B5BA7"/>
    <w:rsid w:val="008B5CD2"/>
    <w:rsid w:val="008B6E69"/>
    <w:rsid w:val="008C3AC6"/>
    <w:rsid w:val="008C4AB7"/>
    <w:rsid w:val="008C52C5"/>
    <w:rsid w:val="008C55A1"/>
    <w:rsid w:val="008D2265"/>
    <w:rsid w:val="008D66D2"/>
    <w:rsid w:val="008D78B7"/>
    <w:rsid w:val="008E00D7"/>
    <w:rsid w:val="008E1C14"/>
    <w:rsid w:val="008F2712"/>
    <w:rsid w:val="008F3DC4"/>
    <w:rsid w:val="00900574"/>
    <w:rsid w:val="009076FA"/>
    <w:rsid w:val="00912847"/>
    <w:rsid w:val="0092269B"/>
    <w:rsid w:val="00922FF4"/>
    <w:rsid w:val="009274A9"/>
    <w:rsid w:val="00931003"/>
    <w:rsid w:val="00933715"/>
    <w:rsid w:val="009369E5"/>
    <w:rsid w:val="009457F8"/>
    <w:rsid w:val="00946255"/>
    <w:rsid w:val="0095022E"/>
    <w:rsid w:val="0095036B"/>
    <w:rsid w:val="00953EFC"/>
    <w:rsid w:val="009649B0"/>
    <w:rsid w:val="009658B0"/>
    <w:rsid w:val="009700FC"/>
    <w:rsid w:val="0098474D"/>
    <w:rsid w:val="00984FFE"/>
    <w:rsid w:val="00985F63"/>
    <w:rsid w:val="00986D94"/>
    <w:rsid w:val="009946CE"/>
    <w:rsid w:val="009A32A3"/>
    <w:rsid w:val="009B18AB"/>
    <w:rsid w:val="009B51A3"/>
    <w:rsid w:val="009D1949"/>
    <w:rsid w:val="009D1DA9"/>
    <w:rsid w:val="009E639C"/>
    <w:rsid w:val="009F465A"/>
    <w:rsid w:val="009F4E9E"/>
    <w:rsid w:val="009F500D"/>
    <w:rsid w:val="00A00493"/>
    <w:rsid w:val="00A05AEC"/>
    <w:rsid w:val="00A134DB"/>
    <w:rsid w:val="00A15930"/>
    <w:rsid w:val="00A22147"/>
    <w:rsid w:val="00A24375"/>
    <w:rsid w:val="00A257C6"/>
    <w:rsid w:val="00A26D59"/>
    <w:rsid w:val="00A30E35"/>
    <w:rsid w:val="00A315DA"/>
    <w:rsid w:val="00A37874"/>
    <w:rsid w:val="00A41C01"/>
    <w:rsid w:val="00A43F12"/>
    <w:rsid w:val="00A57624"/>
    <w:rsid w:val="00A642E7"/>
    <w:rsid w:val="00A70957"/>
    <w:rsid w:val="00AA5F12"/>
    <w:rsid w:val="00AA772D"/>
    <w:rsid w:val="00AB0609"/>
    <w:rsid w:val="00AB28D1"/>
    <w:rsid w:val="00AB39EC"/>
    <w:rsid w:val="00AB62FA"/>
    <w:rsid w:val="00AD27CA"/>
    <w:rsid w:val="00AD6098"/>
    <w:rsid w:val="00AF6688"/>
    <w:rsid w:val="00B073DE"/>
    <w:rsid w:val="00B10227"/>
    <w:rsid w:val="00B12687"/>
    <w:rsid w:val="00B12F01"/>
    <w:rsid w:val="00B23882"/>
    <w:rsid w:val="00B32C81"/>
    <w:rsid w:val="00B356F2"/>
    <w:rsid w:val="00B3788F"/>
    <w:rsid w:val="00B5161C"/>
    <w:rsid w:val="00B55EEF"/>
    <w:rsid w:val="00B565D7"/>
    <w:rsid w:val="00B578E3"/>
    <w:rsid w:val="00B63BEF"/>
    <w:rsid w:val="00B643EE"/>
    <w:rsid w:val="00B73A8C"/>
    <w:rsid w:val="00B77D32"/>
    <w:rsid w:val="00B93A5A"/>
    <w:rsid w:val="00B93A8B"/>
    <w:rsid w:val="00BA058F"/>
    <w:rsid w:val="00BA476E"/>
    <w:rsid w:val="00BA49D4"/>
    <w:rsid w:val="00BA617F"/>
    <w:rsid w:val="00BB138D"/>
    <w:rsid w:val="00BB1449"/>
    <w:rsid w:val="00BB5C6E"/>
    <w:rsid w:val="00BC021A"/>
    <w:rsid w:val="00BD1BC5"/>
    <w:rsid w:val="00BE2D66"/>
    <w:rsid w:val="00BE49BA"/>
    <w:rsid w:val="00BE52B2"/>
    <w:rsid w:val="00BE5738"/>
    <w:rsid w:val="00BE5D8B"/>
    <w:rsid w:val="00BE6668"/>
    <w:rsid w:val="00BF0E0C"/>
    <w:rsid w:val="00BF704D"/>
    <w:rsid w:val="00C02517"/>
    <w:rsid w:val="00C07A69"/>
    <w:rsid w:val="00C10E76"/>
    <w:rsid w:val="00C16CD8"/>
    <w:rsid w:val="00C17E5D"/>
    <w:rsid w:val="00C23A1A"/>
    <w:rsid w:val="00C30242"/>
    <w:rsid w:val="00C304A5"/>
    <w:rsid w:val="00C304D8"/>
    <w:rsid w:val="00C34194"/>
    <w:rsid w:val="00C40675"/>
    <w:rsid w:val="00C441C6"/>
    <w:rsid w:val="00C50DFB"/>
    <w:rsid w:val="00C558F3"/>
    <w:rsid w:val="00C5780B"/>
    <w:rsid w:val="00C621A2"/>
    <w:rsid w:val="00C622AC"/>
    <w:rsid w:val="00C64CC4"/>
    <w:rsid w:val="00C701FA"/>
    <w:rsid w:val="00C7167C"/>
    <w:rsid w:val="00C739FE"/>
    <w:rsid w:val="00C75DBA"/>
    <w:rsid w:val="00C801E8"/>
    <w:rsid w:val="00C80333"/>
    <w:rsid w:val="00C96037"/>
    <w:rsid w:val="00CA06F9"/>
    <w:rsid w:val="00CA1DAE"/>
    <w:rsid w:val="00CA2F9C"/>
    <w:rsid w:val="00CB2917"/>
    <w:rsid w:val="00CB31A9"/>
    <w:rsid w:val="00CC16AB"/>
    <w:rsid w:val="00CC2746"/>
    <w:rsid w:val="00CC2C4C"/>
    <w:rsid w:val="00CC4702"/>
    <w:rsid w:val="00CC7200"/>
    <w:rsid w:val="00CD13B2"/>
    <w:rsid w:val="00CD35BF"/>
    <w:rsid w:val="00CD71C1"/>
    <w:rsid w:val="00CE2280"/>
    <w:rsid w:val="00CE770D"/>
    <w:rsid w:val="00CF39B3"/>
    <w:rsid w:val="00CF5BE1"/>
    <w:rsid w:val="00D1192A"/>
    <w:rsid w:val="00D13C46"/>
    <w:rsid w:val="00D13D2D"/>
    <w:rsid w:val="00D2164E"/>
    <w:rsid w:val="00D22DE2"/>
    <w:rsid w:val="00D3079D"/>
    <w:rsid w:val="00D30F2C"/>
    <w:rsid w:val="00D33B71"/>
    <w:rsid w:val="00D33F50"/>
    <w:rsid w:val="00D54BEA"/>
    <w:rsid w:val="00D556E8"/>
    <w:rsid w:val="00D566B4"/>
    <w:rsid w:val="00D653DC"/>
    <w:rsid w:val="00D65CD2"/>
    <w:rsid w:val="00D768D3"/>
    <w:rsid w:val="00D802A3"/>
    <w:rsid w:val="00D84187"/>
    <w:rsid w:val="00D86389"/>
    <w:rsid w:val="00D970FD"/>
    <w:rsid w:val="00DA5E99"/>
    <w:rsid w:val="00DB3104"/>
    <w:rsid w:val="00DB44BD"/>
    <w:rsid w:val="00DB4D96"/>
    <w:rsid w:val="00DC3427"/>
    <w:rsid w:val="00DC6DBA"/>
    <w:rsid w:val="00DC6E61"/>
    <w:rsid w:val="00DD18DE"/>
    <w:rsid w:val="00DD4C15"/>
    <w:rsid w:val="00DD77D4"/>
    <w:rsid w:val="00DE27AC"/>
    <w:rsid w:val="00DE33C9"/>
    <w:rsid w:val="00DE6455"/>
    <w:rsid w:val="00E00C33"/>
    <w:rsid w:val="00E01456"/>
    <w:rsid w:val="00E02332"/>
    <w:rsid w:val="00E031AE"/>
    <w:rsid w:val="00E03DAD"/>
    <w:rsid w:val="00E060D0"/>
    <w:rsid w:val="00E06231"/>
    <w:rsid w:val="00E0641A"/>
    <w:rsid w:val="00E111C8"/>
    <w:rsid w:val="00E13C87"/>
    <w:rsid w:val="00E15B61"/>
    <w:rsid w:val="00E20CAE"/>
    <w:rsid w:val="00E21B76"/>
    <w:rsid w:val="00E35178"/>
    <w:rsid w:val="00E42D69"/>
    <w:rsid w:val="00E5004D"/>
    <w:rsid w:val="00E51564"/>
    <w:rsid w:val="00E61A3B"/>
    <w:rsid w:val="00E63703"/>
    <w:rsid w:val="00E72E78"/>
    <w:rsid w:val="00E8044A"/>
    <w:rsid w:val="00E82C76"/>
    <w:rsid w:val="00E94169"/>
    <w:rsid w:val="00E96B25"/>
    <w:rsid w:val="00EA1C8E"/>
    <w:rsid w:val="00EA2313"/>
    <w:rsid w:val="00EA3323"/>
    <w:rsid w:val="00EA6D3F"/>
    <w:rsid w:val="00EB20E6"/>
    <w:rsid w:val="00EC66DC"/>
    <w:rsid w:val="00EC69F5"/>
    <w:rsid w:val="00EC797E"/>
    <w:rsid w:val="00ED63AB"/>
    <w:rsid w:val="00EE064F"/>
    <w:rsid w:val="00EE0B27"/>
    <w:rsid w:val="00EE35CC"/>
    <w:rsid w:val="00EE64BB"/>
    <w:rsid w:val="00EE68CC"/>
    <w:rsid w:val="00F02263"/>
    <w:rsid w:val="00F025EB"/>
    <w:rsid w:val="00F02E12"/>
    <w:rsid w:val="00F04573"/>
    <w:rsid w:val="00F05C4B"/>
    <w:rsid w:val="00F06294"/>
    <w:rsid w:val="00F12025"/>
    <w:rsid w:val="00F23986"/>
    <w:rsid w:val="00F30D85"/>
    <w:rsid w:val="00F32CAA"/>
    <w:rsid w:val="00F32D5F"/>
    <w:rsid w:val="00F3625E"/>
    <w:rsid w:val="00F51799"/>
    <w:rsid w:val="00F51DCB"/>
    <w:rsid w:val="00F55304"/>
    <w:rsid w:val="00F62C5F"/>
    <w:rsid w:val="00F676D2"/>
    <w:rsid w:val="00F74A6D"/>
    <w:rsid w:val="00F811C8"/>
    <w:rsid w:val="00F81E6F"/>
    <w:rsid w:val="00F842B7"/>
    <w:rsid w:val="00F86D83"/>
    <w:rsid w:val="00F900E3"/>
    <w:rsid w:val="00F93C41"/>
    <w:rsid w:val="00F95F54"/>
    <w:rsid w:val="00FA2630"/>
    <w:rsid w:val="00FA43F1"/>
    <w:rsid w:val="00FB12C4"/>
    <w:rsid w:val="00FB4723"/>
    <w:rsid w:val="00FB6105"/>
    <w:rsid w:val="00FB7D6F"/>
    <w:rsid w:val="00FC32D9"/>
    <w:rsid w:val="00FC4F12"/>
    <w:rsid w:val="00FD1EA7"/>
    <w:rsid w:val="00FD34D1"/>
    <w:rsid w:val="00FE509B"/>
    <w:rsid w:val="00FF3515"/>
    <w:rsid w:val="00FF5FC6"/>
    <w:rsid w:val="00FF6F3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263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B62FA"/>
    <w:pPr>
      <w:keepNext/>
      <w:spacing w:after="0" w:line="240" w:lineRule="auto"/>
      <w:jc w:val="both"/>
      <w:outlineLvl w:val="0"/>
    </w:pPr>
    <w:rPr>
      <w:rFonts w:ascii="Courier" w:eastAsia="Times New Roman" w:hAnsi="Courier" w:cs="Times New Roman"/>
      <w:b/>
      <w:snapToGrid w:val="0"/>
      <w:sz w:val="24"/>
      <w:szCs w:val="20"/>
      <w:lang w:val="en-GB"/>
    </w:rPr>
  </w:style>
  <w:style w:type="paragraph" w:styleId="Heading2">
    <w:name w:val="heading 2"/>
    <w:basedOn w:val="Normal"/>
    <w:next w:val="Normal"/>
    <w:link w:val="Heading2Char"/>
    <w:uiPriority w:val="9"/>
    <w:unhideWhenUsed/>
    <w:qFormat/>
    <w:rsid w:val="00AB62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5095E"/>
    <w:pPr>
      <w:tabs>
        <w:tab w:val="left" w:pos="-1440"/>
      </w:tabs>
      <w:spacing w:after="0" w:line="240" w:lineRule="auto"/>
      <w:ind w:left="3600" w:hanging="3600"/>
      <w:jc w:val="both"/>
    </w:pPr>
    <w:rPr>
      <w:rFonts w:ascii="Courier" w:eastAsia="Times New Roman" w:hAnsi="Courier" w:cs="Times New Roman"/>
      <w:snapToGrid w:val="0"/>
      <w:sz w:val="24"/>
      <w:szCs w:val="20"/>
      <w:lang w:val="en-GB"/>
    </w:rPr>
  </w:style>
  <w:style w:type="character" w:customStyle="1" w:styleId="BodyTextIndentChar">
    <w:name w:val="Body Text Indent Char"/>
    <w:basedOn w:val="DefaultParagraphFont"/>
    <w:link w:val="BodyTextIndent"/>
    <w:rsid w:val="0055095E"/>
    <w:rPr>
      <w:rFonts w:ascii="Courier" w:eastAsia="Times New Roman" w:hAnsi="Courier" w:cs="Times New Roman"/>
      <w:snapToGrid w:val="0"/>
      <w:sz w:val="24"/>
      <w:szCs w:val="20"/>
      <w:lang w:val="en-GB"/>
    </w:rPr>
  </w:style>
  <w:style w:type="paragraph" w:styleId="ListParagraph">
    <w:name w:val="List Paragraph"/>
    <w:basedOn w:val="Normal"/>
    <w:uiPriority w:val="34"/>
    <w:qFormat/>
    <w:rsid w:val="0055095E"/>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55095E"/>
    <w:pPr>
      <w:autoSpaceDE w:val="0"/>
      <w:autoSpaceDN w:val="0"/>
      <w:adjustRightInd w:val="0"/>
      <w:spacing w:after="0" w:line="240" w:lineRule="auto"/>
    </w:pPr>
    <w:rPr>
      <w:rFonts w:ascii="Goudy Old Style" w:hAnsi="Goudy Old Style" w:cs="Goudy Old Style"/>
      <w:color w:val="000000"/>
      <w:sz w:val="24"/>
      <w:szCs w:val="24"/>
    </w:rPr>
  </w:style>
  <w:style w:type="character" w:customStyle="1" w:styleId="apple-converted-space">
    <w:name w:val="apple-converted-space"/>
    <w:basedOn w:val="DefaultParagraphFont"/>
    <w:rsid w:val="00207F86"/>
  </w:style>
  <w:style w:type="paragraph" w:styleId="BodyText">
    <w:name w:val="Body Text"/>
    <w:basedOn w:val="Normal"/>
    <w:link w:val="BodyTextChar"/>
    <w:uiPriority w:val="99"/>
    <w:unhideWhenUsed/>
    <w:rsid w:val="009D1DA9"/>
    <w:pPr>
      <w:spacing w:after="120"/>
    </w:pPr>
  </w:style>
  <w:style w:type="character" w:customStyle="1" w:styleId="BodyTextChar">
    <w:name w:val="Body Text Char"/>
    <w:basedOn w:val="DefaultParagraphFont"/>
    <w:link w:val="BodyText"/>
    <w:uiPriority w:val="99"/>
    <w:rsid w:val="009D1DA9"/>
  </w:style>
  <w:style w:type="character" w:customStyle="1" w:styleId="Heading1Char">
    <w:name w:val="Heading 1 Char"/>
    <w:basedOn w:val="DefaultParagraphFont"/>
    <w:link w:val="Heading1"/>
    <w:rsid w:val="00AB62FA"/>
    <w:rPr>
      <w:rFonts w:ascii="Courier" w:eastAsia="Times New Roman" w:hAnsi="Courier" w:cs="Times New Roman"/>
      <w:b/>
      <w:snapToGrid w:val="0"/>
      <w:sz w:val="24"/>
      <w:szCs w:val="20"/>
      <w:lang w:val="en-GB"/>
    </w:rPr>
  </w:style>
  <w:style w:type="paragraph" w:styleId="NormalWeb">
    <w:name w:val="Normal (Web)"/>
    <w:basedOn w:val="Normal"/>
    <w:uiPriority w:val="99"/>
    <w:rsid w:val="00AB62FA"/>
    <w:pPr>
      <w:spacing w:beforeLines="1" w:afterLines="1" w:line="240" w:lineRule="auto"/>
    </w:pPr>
    <w:rPr>
      <w:rFonts w:ascii="Times" w:hAnsi="Times" w:cs="Times New Roman"/>
      <w:sz w:val="20"/>
      <w:szCs w:val="20"/>
    </w:rPr>
  </w:style>
  <w:style w:type="character" w:customStyle="1" w:styleId="Heading2Char">
    <w:name w:val="Heading 2 Char"/>
    <w:basedOn w:val="DefaultParagraphFont"/>
    <w:link w:val="Heading2"/>
    <w:uiPriority w:val="9"/>
    <w:rsid w:val="00AB62FA"/>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AB62FA"/>
    <w:pPr>
      <w:spacing w:after="120" w:line="480" w:lineRule="auto"/>
    </w:pPr>
  </w:style>
  <w:style w:type="character" w:customStyle="1" w:styleId="BodyText2Char">
    <w:name w:val="Body Text 2 Char"/>
    <w:basedOn w:val="DefaultParagraphFont"/>
    <w:link w:val="BodyText2"/>
    <w:uiPriority w:val="99"/>
    <w:semiHidden/>
    <w:rsid w:val="00AB62FA"/>
  </w:style>
  <w:style w:type="paragraph" w:styleId="Header">
    <w:name w:val="header"/>
    <w:basedOn w:val="Normal"/>
    <w:link w:val="HeaderChar"/>
    <w:uiPriority w:val="99"/>
    <w:rsid w:val="00AB62FA"/>
    <w:pPr>
      <w:widowControl w:val="0"/>
      <w:tabs>
        <w:tab w:val="center" w:pos="4320"/>
        <w:tab w:val="right" w:pos="8640"/>
      </w:tabs>
      <w:spacing w:after="0" w:line="240" w:lineRule="auto"/>
    </w:pPr>
    <w:rPr>
      <w:rFonts w:ascii="Courier" w:eastAsia="Times New Roman" w:hAnsi="Courier" w:cs="Times New Roman"/>
      <w:snapToGrid w:val="0"/>
      <w:sz w:val="24"/>
      <w:szCs w:val="20"/>
    </w:rPr>
  </w:style>
  <w:style w:type="character" w:customStyle="1" w:styleId="HeaderChar">
    <w:name w:val="Header Char"/>
    <w:basedOn w:val="DefaultParagraphFont"/>
    <w:link w:val="Header"/>
    <w:uiPriority w:val="99"/>
    <w:rsid w:val="00AB62FA"/>
    <w:rPr>
      <w:rFonts w:ascii="Courier" w:eastAsia="Times New Roman" w:hAnsi="Courier" w:cs="Times New Roman"/>
      <w:snapToGrid w:val="0"/>
      <w:sz w:val="24"/>
      <w:szCs w:val="20"/>
    </w:rPr>
  </w:style>
  <w:style w:type="paragraph" w:customStyle="1" w:styleId="Informal2">
    <w:name w:val="Informal2"/>
    <w:basedOn w:val="Normal"/>
    <w:rsid w:val="00FD34D1"/>
    <w:pPr>
      <w:spacing w:before="60" w:after="60" w:line="240" w:lineRule="auto"/>
    </w:pPr>
    <w:rPr>
      <w:rFonts w:ascii="Arial" w:eastAsia="Times New Roman" w:hAnsi="Arial" w:cs="Times New Roman"/>
      <w:b/>
      <w:sz w:val="24"/>
      <w:szCs w:val="20"/>
    </w:rPr>
  </w:style>
  <w:style w:type="paragraph" w:styleId="Footer">
    <w:name w:val="footer"/>
    <w:basedOn w:val="Normal"/>
    <w:link w:val="FooterChar"/>
    <w:uiPriority w:val="99"/>
    <w:unhideWhenUsed/>
    <w:rsid w:val="007E5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130"/>
  </w:style>
  <w:style w:type="character" w:styleId="Strong">
    <w:name w:val="Strong"/>
    <w:basedOn w:val="DefaultParagraphFont"/>
    <w:uiPriority w:val="22"/>
    <w:qFormat/>
    <w:rsid w:val="00553290"/>
    <w:rPr>
      <w:b/>
      <w:bCs/>
    </w:rPr>
  </w:style>
  <w:style w:type="paragraph" w:styleId="BalloonText">
    <w:name w:val="Balloon Text"/>
    <w:basedOn w:val="Normal"/>
    <w:link w:val="BalloonTextChar"/>
    <w:uiPriority w:val="99"/>
    <w:semiHidden/>
    <w:unhideWhenUsed/>
    <w:rsid w:val="00A31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5DA"/>
    <w:rPr>
      <w:rFonts w:ascii="Tahoma" w:hAnsi="Tahoma" w:cs="Tahoma"/>
      <w:sz w:val="16"/>
      <w:szCs w:val="16"/>
    </w:rPr>
  </w:style>
  <w:style w:type="character" w:styleId="Hyperlink">
    <w:name w:val="Hyperlink"/>
    <w:basedOn w:val="DefaultParagraphFont"/>
    <w:uiPriority w:val="99"/>
    <w:unhideWhenUsed/>
    <w:rsid w:val="00FB12C4"/>
    <w:rPr>
      <w:color w:val="0000FF"/>
      <w:u w:val="single"/>
    </w:rPr>
  </w:style>
  <w:style w:type="paragraph" w:styleId="NoSpacing">
    <w:name w:val="No Spacing"/>
    <w:uiPriority w:val="1"/>
    <w:qFormat/>
    <w:rsid w:val="005D7F6B"/>
    <w:pPr>
      <w:spacing w:after="0" w:line="240" w:lineRule="auto"/>
    </w:pPr>
  </w:style>
  <w:style w:type="character" w:styleId="Emphasis">
    <w:name w:val="Emphasis"/>
    <w:basedOn w:val="DefaultParagraphFont"/>
    <w:uiPriority w:val="20"/>
    <w:qFormat/>
    <w:rsid w:val="00E111C8"/>
    <w:rPr>
      <w:i/>
      <w:iCs/>
    </w:rPr>
  </w:style>
  <w:style w:type="character" w:styleId="FollowedHyperlink">
    <w:name w:val="FollowedHyperlink"/>
    <w:basedOn w:val="DefaultParagraphFont"/>
    <w:uiPriority w:val="99"/>
    <w:semiHidden/>
    <w:unhideWhenUsed/>
    <w:rsid w:val="008C3AC6"/>
    <w:rPr>
      <w:color w:val="800080" w:themeColor="followedHyperlink"/>
      <w:u w:val="single"/>
    </w:rPr>
  </w:style>
  <w:style w:type="character" w:customStyle="1" w:styleId="UnresolvedMention1">
    <w:name w:val="Unresolved Mention1"/>
    <w:basedOn w:val="DefaultParagraphFont"/>
    <w:uiPriority w:val="99"/>
    <w:rsid w:val="00C23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6802">
      <w:bodyDiv w:val="1"/>
      <w:marLeft w:val="0"/>
      <w:marRight w:val="0"/>
      <w:marTop w:val="0"/>
      <w:marBottom w:val="0"/>
      <w:divBdr>
        <w:top w:val="none" w:sz="0" w:space="0" w:color="auto"/>
        <w:left w:val="none" w:sz="0" w:space="0" w:color="auto"/>
        <w:bottom w:val="none" w:sz="0" w:space="0" w:color="auto"/>
        <w:right w:val="none" w:sz="0" w:space="0" w:color="auto"/>
      </w:divBdr>
      <w:divsChild>
        <w:div w:id="845048726">
          <w:marLeft w:val="0"/>
          <w:marRight w:val="0"/>
          <w:marTop w:val="0"/>
          <w:marBottom w:val="0"/>
          <w:divBdr>
            <w:top w:val="none" w:sz="0" w:space="0" w:color="auto"/>
            <w:left w:val="none" w:sz="0" w:space="0" w:color="auto"/>
            <w:bottom w:val="none" w:sz="0" w:space="0" w:color="auto"/>
            <w:right w:val="none" w:sz="0" w:space="0" w:color="auto"/>
          </w:divBdr>
          <w:divsChild>
            <w:div w:id="570895428">
              <w:marLeft w:val="0"/>
              <w:marRight w:val="0"/>
              <w:marTop w:val="0"/>
              <w:marBottom w:val="0"/>
              <w:divBdr>
                <w:top w:val="none" w:sz="0" w:space="0" w:color="auto"/>
                <w:left w:val="none" w:sz="0" w:space="0" w:color="auto"/>
                <w:bottom w:val="none" w:sz="0" w:space="0" w:color="auto"/>
                <w:right w:val="none" w:sz="0" w:space="0" w:color="auto"/>
              </w:divBdr>
              <w:divsChild>
                <w:div w:id="343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162495">
      <w:bodyDiv w:val="1"/>
      <w:marLeft w:val="0"/>
      <w:marRight w:val="0"/>
      <w:marTop w:val="0"/>
      <w:marBottom w:val="0"/>
      <w:divBdr>
        <w:top w:val="none" w:sz="0" w:space="0" w:color="auto"/>
        <w:left w:val="none" w:sz="0" w:space="0" w:color="auto"/>
        <w:bottom w:val="none" w:sz="0" w:space="0" w:color="auto"/>
        <w:right w:val="none" w:sz="0" w:space="0" w:color="auto"/>
      </w:divBdr>
      <w:divsChild>
        <w:div w:id="1716352666">
          <w:marLeft w:val="0"/>
          <w:marRight w:val="0"/>
          <w:marTop w:val="0"/>
          <w:marBottom w:val="0"/>
          <w:divBdr>
            <w:top w:val="none" w:sz="0" w:space="0" w:color="auto"/>
            <w:left w:val="none" w:sz="0" w:space="0" w:color="auto"/>
            <w:bottom w:val="none" w:sz="0" w:space="0" w:color="auto"/>
            <w:right w:val="none" w:sz="0" w:space="0" w:color="auto"/>
          </w:divBdr>
          <w:divsChild>
            <w:div w:id="475800621">
              <w:marLeft w:val="0"/>
              <w:marRight w:val="0"/>
              <w:marTop w:val="0"/>
              <w:marBottom w:val="0"/>
              <w:divBdr>
                <w:top w:val="none" w:sz="0" w:space="0" w:color="auto"/>
                <w:left w:val="none" w:sz="0" w:space="0" w:color="auto"/>
                <w:bottom w:val="none" w:sz="0" w:space="0" w:color="auto"/>
                <w:right w:val="none" w:sz="0" w:space="0" w:color="auto"/>
              </w:divBdr>
              <w:divsChild>
                <w:div w:id="4969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6064">
      <w:bodyDiv w:val="1"/>
      <w:marLeft w:val="0"/>
      <w:marRight w:val="0"/>
      <w:marTop w:val="0"/>
      <w:marBottom w:val="0"/>
      <w:divBdr>
        <w:top w:val="none" w:sz="0" w:space="0" w:color="auto"/>
        <w:left w:val="none" w:sz="0" w:space="0" w:color="auto"/>
        <w:bottom w:val="none" w:sz="0" w:space="0" w:color="auto"/>
        <w:right w:val="none" w:sz="0" w:space="0" w:color="auto"/>
      </w:divBdr>
    </w:div>
    <w:div w:id="365299273">
      <w:bodyDiv w:val="1"/>
      <w:marLeft w:val="0"/>
      <w:marRight w:val="0"/>
      <w:marTop w:val="0"/>
      <w:marBottom w:val="0"/>
      <w:divBdr>
        <w:top w:val="none" w:sz="0" w:space="0" w:color="auto"/>
        <w:left w:val="none" w:sz="0" w:space="0" w:color="auto"/>
        <w:bottom w:val="none" w:sz="0" w:space="0" w:color="auto"/>
        <w:right w:val="none" w:sz="0" w:space="0" w:color="auto"/>
      </w:divBdr>
      <w:divsChild>
        <w:div w:id="1400520702">
          <w:marLeft w:val="0"/>
          <w:marRight w:val="0"/>
          <w:marTop w:val="0"/>
          <w:marBottom w:val="0"/>
          <w:divBdr>
            <w:top w:val="none" w:sz="0" w:space="0" w:color="auto"/>
            <w:left w:val="none" w:sz="0" w:space="0" w:color="auto"/>
            <w:bottom w:val="none" w:sz="0" w:space="0" w:color="auto"/>
            <w:right w:val="none" w:sz="0" w:space="0" w:color="auto"/>
          </w:divBdr>
          <w:divsChild>
            <w:div w:id="1620525570">
              <w:marLeft w:val="0"/>
              <w:marRight w:val="0"/>
              <w:marTop w:val="0"/>
              <w:marBottom w:val="0"/>
              <w:divBdr>
                <w:top w:val="none" w:sz="0" w:space="0" w:color="auto"/>
                <w:left w:val="none" w:sz="0" w:space="0" w:color="auto"/>
                <w:bottom w:val="none" w:sz="0" w:space="0" w:color="auto"/>
                <w:right w:val="none" w:sz="0" w:space="0" w:color="auto"/>
              </w:divBdr>
              <w:divsChild>
                <w:div w:id="3733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41001">
      <w:bodyDiv w:val="1"/>
      <w:marLeft w:val="0"/>
      <w:marRight w:val="0"/>
      <w:marTop w:val="0"/>
      <w:marBottom w:val="0"/>
      <w:divBdr>
        <w:top w:val="none" w:sz="0" w:space="0" w:color="auto"/>
        <w:left w:val="none" w:sz="0" w:space="0" w:color="auto"/>
        <w:bottom w:val="none" w:sz="0" w:space="0" w:color="auto"/>
        <w:right w:val="none" w:sz="0" w:space="0" w:color="auto"/>
      </w:divBdr>
      <w:divsChild>
        <w:div w:id="859204133">
          <w:marLeft w:val="0"/>
          <w:marRight w:val="0"/>
          <w:marTop w:val="0"/>
          <w:marBottom w:val="0"/>
          <w:divBdr>
            <w:top w:val="none" w:sz="0" w:space="0" w:color="auto"/>
            <w:left w:val="none" w:sz="0" w:space="0" w:color="auto"/>
            <w:bottom w:val="none" w:sz="0" w:space="0" w:color="auto"/>
            <w:right w:val="none" w:sz="0" w:space="0" w:color="auto"/>
          </w:divBdr>
          <w:divsChild>
            <w:div w:id="911427230">
              <w:marLeft w:val="0"/>
              <w:marRight w:val="0"/>
              <w:marTop w:val="0"/>
              <w:marBottom w:val="0"/>
              <w:divBdr>
                <w:top w:val="none" w:sz="0" w:space="0" w:color="auto"/>
                <w:left w:val="none" w:sz="0" w:space="0" w:color="auto"/>
                <w:bottom w:val="none" w:sz="0" w:space="0" w:color="auto"/>
                <w:right w:val="none" w:sz="0" w:space="0" w:color="auto"/>
              </w:divBdr>
              <w:divsChild>
                <w:div w:id="2635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31055">
      <w:bodyDiv w:val="1"/>
      <w:marLeft w:val="0"/>
      <w:marRight w:val="0"/>
      <w:marTop w:val="0"/>
      <w:marBottom w:val="0"/>
      <w:divBdr>
        <w:top w:val="none" w:sz="0" w:space="0" w:color="auto"/>
        <w:left w:val="none" w:sz="0" w:space="0" w:color="auto"/>
        <w:bottom w:val="none" w:sz="0" w:space="0" w:color="auto"/>
        <w:right w:val="none" w:sz="0" w:space="0" w:color="auto"/>
      </w:divBdr>
      <w:divsChild>
        <w:div w:id="1121924511">
          <w:marLeft w:val="0"/>
          <w:marRight w:val="0"/>
          <w:marTop w:val="0"/>
          <w:marBottom w:val="0"/>
          <w:divBdr>
            <w:top w:val="none" w:sz="0" w:space="0" w:color="auto"/>
            <w:left w:val="none" w:sz="0" w:space="0" w:color="auto"/>
            <w:bottom w:val="none" w:sz="0" w:space="0" w:color="auto"/>
            <w:right w:val="none" w:sz="0" w:space="0" w:color="auto"/>
          </w:divBdr>
          <w:divsChild>
            <w:div w:id="1114250937">
              <w:marLeft w:val="0"/>
              <w:marRight w:val="0"/>
              <w:marTop w:val="0"/>
              <w:marBottom w:val="0"/>
              <w:divBdr>
                <w:top w:val="none" w:sz="0" w:space="0" w:color="auto"/>
                <w:left w:val="none" w:sz="0" w:space="0" w:color="auto"/>
                <w:bottom w:val="none" w:sz="0" w:space="0" w:color="auto"/>
                <w:right w:val="none" w:sz="0" w:space="0" w:color="auto"/>
              </w:divBdr>
              <w:divsChild>
                <w:div w:id="20551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0633">
      <w:bodyDiv w:val="1"/>
      <w:marLeft w:val="0"/>
      <w:marRight w:val="0"/>
      <w:marTop w:val="0"/>
      <w:marBottom w:val="0"/>
      <w:divBdr>
        <w:top w:val="none" w:sz="0" w:space="0" w:color="auto"/>
        <w:left w:val="none" w:sz="0" w:space="0" w:color="auto"/>
        <w:bottom w:val="none" w:sz="0" w:space="0" w:color="auto"/>
        <w:right w:val="none" w:sz="0" w:space="0" w:color="auto"/>
      </w:divBdr>
      <w:divsChild>
        <w:div w:id="1268461199">
          <w:marLeft w:val="0"/>
          <w:marRight w:val="0"/>
          <w:marTop w:val="0"/>
          <w:marBottom w:val="0"/>
          <w:divBdr>
            <w:top w:val="none" w:sz="0" w:space="0" w:color="auto"/>
            <w:left w:val="none" w:sz="0" w:space="0" w:color="auto"/>
            <w:bottom w:val="none" w:sz="0" w:space="0" w:color="auto"/>
            <w:right w:val="none" w:sz="0" w:space="0" w:color="auto"/>
          </w:divBdr>
          <w:divsChild>
            <w:div w:id="1499420226">
              <w:marLeft w:val="0"/>
              <w:marRight w:val="0"/>
              <w:marTop w:val="0"/>
              <w:marBottom w:val="0"/>
              <w:divBdr>
                <w:top w:val="none" w:sz="0" w:space="0" w:color="auto"/>
                <w:left w:val="none" w:sz="0" w:space="0" w:color="auto"/>
                <w:bottom w:val="none" w:sz="0" w:space="0" w:color="auto"/>
                <w:right w:val="none" w:sz="0" w:space="0" w:color="auto"/>
              </w:divBdr>
              <w:divsChild>
                <w:div w:id="5380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36717">
      <w:bodyDiv w:val="1"/>
      <w:marLeft w:val="0"/>
      <w:marRight w:val="0"/>
      <w:marTop w:val="0"/>
      <w:marBottom w:val="0"/>
      <w:divBdr>
        <w:top w:val="none" w:sz="0" w:space="0" w:color="auto"/>
        <w:left w:val="none" w:sz="0" w:space="0" w:color="auto"/>
        <w:bottom w:val="none" w:sz="0" w:space="0" w:color="auto"/>
        <w:right w:val="none" w:sz="0" w:space="0" w:color="auto"/>
      </w:divBdr>
      <w:divsChild>
        <w:div w:id="1333410931">
          <w:marLeft w:val="0"/>
          <w:marRight w:val="0"/>
          <w:marTop w:val="0"/>
          <w:marBottom w:val="0"/>
          <w:divBdr>
            <w:top w:val="none" w:sz="0" w:space="0" w:color="auto"/>
            <w:left w:val="none" w:sz="0" w:space="0" w:color="auto"/>
            <w:bottom w:val="none" w:sz="0" w:space="0" w:color="auto"/>
            <w:right w:val="none" w:sz="0" w:space="0" w:color="auto"/>
          </w:divBdr>
          <w:divsChild>
            <w:div w:id="491482328">
              <w:marLeft w:val="0"/>
              <w:marRight w:val="0"/>
              <w:marTop w:val="0"/>
              <w:marBottom w:val="0"/>
              <w:divBdr>
                <w:top w:val="none" w:sz="0" w:space="0" w:color="auto"/>
                <w:left w:val="none" w:sz="0" w:space="0" w:color="auto"/>
                <w:bottom w:val="none" w:sz="0" w:space="0" w:color="auto"/>
                <w:right w:val="none" w:sz="0" w:space="0" w:color="auto"/>
              </w:divBdr>
              <w:divsChild>
                <w:div w:id="3782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66261">
      <w:bodyDiv w:val="1"/>
      <w:marLeft w:val="0"/>
      <w:marRight w:val="0"/>
      <w:marTop w:val="0"/>
      <w:marBottom w:val="0"/>
      <w:divBdr>
        <w:top w:val="none" w:sz="0" w:space="0" w:color="auto"/>
        <w:left w:val="none" w:sz="0" w:space="0" w:color="auto"/>
        <w:bottom w:val="none" w:sz="0" w:space="0" w:color="auto"/>
        <w:right w:val="none" w:sz="0" w:space="0" w:color="auto"/>
      </w:divBdr>
    </w:div>
    <w:div w:id="874586336">
      <w:bodyDiv w:val="1"/>
      <w:marLeft w:val="0"/>
      <w:marRight w:val="0"/>
      <w:marTop w:val="0"/>
      <w:marBottom w:val="0"/>
      <w:divBdr>
        <w:top w:val="none" w:sz="0" w:space="0" w:color="auto"/>
        <w:left w:val="none" w:sz="0" w:space="0" w:color="auto"/>
        <w:bottom w:val="none" w:sz="0" w:space="0" w:color="auto"/>
        <w:right w:val="none" w:sz="0" w:space="0" w:color="auto"/>
      </w:divBdr>
    </w:div>
    <w:div w:id="1076780566">
      <w:bodyDiv w:val="1"/>
      <w:marLeft w:val="0"/>
      <w:marRight w:val="0"/>
      <w:marTop w:val="0"/>
      <w:marBottom w:val="0"/>
      <w:divBdr>
        <w:top w:val="none" w:sz="0" w:space="0" w:color="auto"/>
        <w:left w:val="none" w:sz="0" w:space="0" w:color="auto"/>
        <w:bottom w:val="none" w:sz="0" w:space="0" w:color="auto"/>
        <w:right w:val="none" w:sz="0" w:space="0" w:color="auto"/>
      </w:divBdr>
    </w:div>
    <w:div w:id="1115633519">
      <w:bodyDiv w:val="1"/>
      <w:marLeft w:val="0"/>
      <w:marRight w:val="0"/>
      <w:marTop w:val="0"/>
      <w:marBottom w:val="0"/>
      <w:divBdr>
        <w:top w:val="none" w:sz="0" w:space="0" w:color="auto"/>
        <w:left w:val="none" w:sz="0" w:space="0" w:color="auto"/>
        <w:bottom w:val="none" w:sz="0" w:space="0" w:color="auto"/>
        <w:right w:val="none" w:sz="0" w:space="0" w:color="auto"/>
      </w:divBdr>
      <w:divsChild>
        <w:div w:id="1252617662">
          <w:marLeft w:val="0"/>
          <w:marRight w:val="0"/>
          <w:marTop w:val="0"/>
          <w:marBottom w:val="0"/>
          <w:divBdr>
            <w:top w:val="none" w:sz="0" w:space="0" w:color="auto"/>
            <w:left w:val="none" w:sz="0" w:space="0" w:color="auto"/>
            <w:bottom w:val="none" w:sz="0" w:space="0" w:color="auto"/>
            <w:right w:val="none" w:sz="0" w:space="0" w:color="auto"/>
          </w:divBdr>
          <w:divsChild>
            <w:div w:id="1194270797">
              <w:marLeft w:val="0"/>
              <w:marRight w:val="0"/>
              <w:marTop w:val="0"/>
              <w:marBottom w:val="0"/>
              <w:divBdr>
                <w:top w:val="none" w:sz="0" w:space="0" w:color="auto"/>
                <w:left w:val="none" w:sz="0" w:space="0" w:color="auto"/>
                <w:bottom w:val="none" w:sz="0" w:space="0" w:color="auto"/>
                <w:right w:val="none" w:sz="0" w:space="0" w:color="auto"/>
              </w:divBdr>
              <w:divsChild>
                <w:div w:id="8257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86940">
      <w:bodyDiv w:val="1"/>
      <w:marLeft w:val="0"/>
      <w:marRight w:val="0"/>
      <w:marTop w:val="0"/>
      <w:marBottom w:val="0"/>
      <w:divBdr>
        <w:top w:val="none" w:sz="0" w:space="0" w:color="auto"/>
        <w:left w:val="none" w:sz="0" w:space="0" w:color="auto"/>
        <w:bottom w:val="none" w:sz="0" w:space="0" w:color="auto"/>
        <w:right w:val="none" w:sz="0" w:space="0" w:color="auto"/>
      </w:divBdr>
      <w:divsChild>
        <w:div w:id="1090392197">
          <w:marLeft w:val="0"/>
          <w:marRight w:val="0"/>
          <w:marTop w:val="0"/>
          <w:marBottom w:val="0"/>
          <w:divBdr>
            <w:top w:val="none" w:sz="0" w:space="0" w:color="auto"/>
            <w:left w:val="none" w:sz="0" w:space="0" w:color="auto"/>
            <w:bottom w:val="none" w:sz="0" w:space="0" w:color="auto"/>
            <w:right w:val="none" w:sz="0" w:space="0" w:color="auto"/>
          </w:divBdr>
          <w:divsChild>
            <w:div w:id="1619406526">
              <w:marLeft w:val="0"/>
              <w:marRight w:val="0"/>
              <w:marTop w:val="0"/>
              <w:marBottom w:val="0"/>
              <w:divBdr>
                <w:top w:val="none" w:sz="0" w:space="0" w:color="auto"/>
                <w:left w:val="none" w:sz="0" w:space="0" w:color="auto"/>
                <w:bottom w:val="none" w:sz="0" w:space="0" w:color="auto"/>
                <w:right w:val="none" w:sz="0" w:space="0" w:color="auto"/>
              </w:divBdr>
              <w:divsChild>
                <w:div w:id="17521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92608">
      <w:bodyDiv w:val="1"/>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1618486425">
              <w:marLeft w:val="0"/>
              <w:marRight w:val="0"/>
              <w:marTop w:val="0"/>
              <w:marBottom w:val="0"/>
              <w:divBdr>
                <w:top w:val="none" w:sz="0" w:space="0" w:color="auto"/>
                <w:left w:val="none" w:sz="0" w:space="0" w:color="auto"/>
                <w:bottom w:val="none" w:sz="0" w:space="0" w:color="auto"/>
                <w:right w:val="none" w:sz="0" w:space="0" w:color="auto"/>
              </w:divBdr>
              <w:divsChild>
                <w:div w:id="9062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40677">
      <w:bodyDiv w:val="1"/>
      <w:marLeft w:val="0"/>
      <w:marRight w:val="0"/>
      <w:marTop w:val="0"/>
      <w:marBottom w:val="0"/>
      <w:divBdr>
        <w:top w:val="none" w:sz="0" w:space="0" w:color="auto"/>
        <w:left w:val="none" w:sz="0" w:space="0" w:color="auto"/>
        <w:bottom w:val="none" w:sz="0" w:space="0" w:color="auto"/>
        <w:right w:val="none" w:sz="0" w:space="0" w:color="auto"/>
      </w:divBdr>
      <w:divsChild>
        <w:div w:id="492264610">
          <w:marLeft w:val="0"/>
          <w:marRight w:val="0"/>
          <w:marTop w:val="0"/>
          <w:marBottom w:val="0"/>
          <w:divBdr>
            <w:top w:val="none" w:sz="0" w:space="0" w:color="auto"/>
            <w:left w:val="none" w:sz="0" w:space="0" w:color="auto"/>
            <w:bottom w:val="none" w:sz="0" w:space="0" w:color="auto"/>
            <w:right w:val="none" w:sz="0" w:space="0" w:color="auto"/>
          </w:divBdr>
          <w:divsChild>
            <w:div w:id="1586919947">
              <w:marLeft w:val="0"/>
              <w:marRight w:val="0"/>
              <w:marTop w:val="0"/>
              <w:marBottom w:val="0"/>
              <w:divBdr>
                <w:top w:val="none" w:sz="0" w:space="0" w:color="auto"/>
                <w:left w:val="none" w:sz="0" w:space="0" w:color="auto"/>
                <w:bottom w:val="none" w:sz="0" w:space="0" w:color="auto"/>
                <w:right w:val="none" w:sz="0" w:space="0" w:color="auto"/>
              </w:divBdr>
              <w:divsChild>
                <w:div w:id="5060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17681">
      <w:bodyDiv w:val="1"/>
      <w:marLeft w:val="0"/>
      <w:marRight w:val="0"/>
      <w:marTop w:val="0"/>
      <w:marBottom w:val="0"/>
      <w:divBdr>
        <w:top w:val="none" w:sz="0" w:space="0" w:color="auto"/>
        <w:left w:val="none" w:sz="0" w:space="0" w:color="auto"/>
        <w:bottom w:val="none" w:sz="0" w:space="0" w:color="auto"/>
        <w:right w:val="none" w:sz="0" w:space="0" w:color="auto"/>
      </w:divBdr>
    </w:div>
    <w:div w:id="1590195464">
      <w:bodyDiv w:val="1"/>
      <w:marLeft w:val="0"/>
      <w:marRight w:val="0"/>
      <w:marTop w:val="0"/>
      <w:marBottom w:val="0"/>
      <w:divBdr>
        <w:top w:val="none" w:sz="0" w:space="0" w:color="auto"/>
        <w:left w:val="none" w:sz="0" w:space="0" w:color="auto"/>
        <w:bottom w:val="none" w:sz="0" w:space="0" w:color="auto"/>
        <w:right w:val="none" w:sz="0" w:space="0" w:color="auto"/>
      </w:divBdr>
      <w:divsChild>
        <w:div w:id="951282785">
          <w:marLeft w:val="0"/>
          <w:marRight w:val="0"/>
          <w:marTop w:val="0"/>
          <w:marBottom w:val="0"/>
          <w:divBdr>
            <w:top w:val="none" w:sz="0" w:space="0" w:color="auto"/>
            <w:left w:val="none" w:sz="0" w:space="0" w:color="auto"/>
            <w:bottom w:val="none" w:sz="0" w:space="0" w:color="auto"/>
            <w:right w:val="none" w:sz="0" w:space="0" w:color="auto"/>
          </w:divBdr>
          <w:divsChild>
            <w:div w:id="1730037333">
              <w:marLeft w:val="0"/>
              <w:marRight w:val="0"/>
              <w:marTop w:val="0"/>
              <w:marBottom w:val="0"/>
              <w:divBdr>
                <w:top w:val="none" w:sz="0" w:space="0" w:color="auto"/>
                <w:left w:val="none" w:sz="0" w:space="0" w:color="auto"/>
                <w:bottom w:val="none" w:sz="0" w:space="0" w:color="auto"/>
                <w:right w:val="none" w:sz="0" w:space="0" w:color="auto"/>
              </w:divBdr>
              <w:divsChild>
                <w:div w:id="7846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233828">
      <w:bodyDiv w:val="1"/>
      <w:marLeft w:val="0"/>
      <w:marRight w:val="0"/>
      <w:marTop w:val="0"/>
      <w:marBottom w:val="0"/>
      <w:divBdr>
        <w:top w:val="none" w:sz="0" w:space="0" w:color="auto"/>
        <w:left w:val="none" w:sz="0" w:space="0" w:color="auto"/>
        <w:bottom w:val="none" w:sz="0" w:space="0" w:color="auto"/>
        <w:right w:val="none" w:sz="0" w:space="0" w:color="auto"/>
      </w:divBdr>
      <w:divsChild>
        <w:div w:id="702100166">
          <w:marLeft w:val="0"/>
          <w:marRight w:val="0"/>
          <w:marTop w:val="0"/>
          <w:marBottom w:val="0"/>
          <w:divBdr>
            <w:top w:val="none" w:sz="0" w:space="0" w:color="auto"/>
            <w:left w:val="none" w:sz="0" w:space="0" w:color="auto"/>
            <w:bottom w:val="none" w:sz="0" w:space="0" w:color="auto"/>
            <w:right w:val="none" w:sz="0" w:space="0" w:color="auto"/>
          </w:divBdr>
          <w:divsChild>
            <w:div w:id="1216698859">
              <w:marLeft w:val="0"/>
              <w:marRight w:val="0"/>
              <w:marTop w:val="0"/>
              <w:marBottom w:val="0"/>
              <w:divBdr>
                <w:top w:val="none" w:sz="0" w:space="0" w:color="auto"/>
                <w:left w:val="none" w:sz="0" w:space="0" w:color="auto"/>
                <w:bottom w:val="none" w:sz="0" w:space="0" w:color="auto"/>
                <w:right w:val="none" w:sz="0" w:space="0" w:color="auto"/>
              </w:divBdr>
              <w:divsChild>
                <w:div w:id="8255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71181">
      <w:bodyDiv w:val="1"/>
      <w:marLeft w:val="0"/>
      <w:marRight w:val="0"/>
      <w:marTop w:val="0"/>
      <w:marBottom w:val="0"/>
      <w:divBdr>
        <w:top w:val="none" w:sz="0" w:space="0" w:color="auto"/>
        <w:left w:val="none" w:sz="0" w:space="0" w:color="auto"/>
        <w:bottom w:val="none" w:sz="0" w:space="0" w:color="auto"/>
        <w:right w:val="none" w:sz="0" w:space="0" w:color="auto"/>
      </w:divBdr>
      <w:divsChild>
        <w:div w:id="936329179">
          <w:marLeft w:val="0"/>
          <w:marRight w:val="0"/>
          <w:marTop w:val="0"/>
          <w:marBottom w:val="0"/>
          <w:divBdr>
            <w:top w:val="none" w:sz="0" w:space="0" w:color="auto"/>
            <w:left w:val="none" w:sz="0" w:space="0" w:color="auto"/>
            <w:bottom w:val="none" w:sz="0" w:space="0" w:color="auto"/>
            <w:right w:val="none" w:sz="0" w:space="0" w:color="auto"/>
          </w:divBdr>
        </w:div>
        <w:div w:id="1269393033">
          <w:marLeft w:val="0"/>
          <w:marRight w:val="0"/>
          <w:marTop w:val="0"/>
          <w:marBottom w:val="0"/>
          <w:divBdr>
            <w:top w:val="none" w:sz="0" w:space="0" w:color="auto"/>
            <w:left w:val="none" w:sz="0" w:space="0" w:color="auto"/>
            <w:bottom w:val="none" w:sz="0" w:space="0" w:color="auto"/>
            <w:right w:val="none" w:sz="0" w:space="0" w:color="auto"/>
          </w:divBdr>
        </w:div>
        <w:div w:id="1237740386">
          <w:marLeft w:val="0"/>
          <w:marRight w:val="0"/>
          <w:marTop w:val="0"/>
          <w:marBottom w:val="0"/>
          <w:divBdr>
            <w:top w:val="none" w:sz="0" w:space="0" w:color="auto"/>
            <w:left w:val="none" w:sz="0" w:space="0" w:color="auto"/>
            <w:bottom w:val="none" w:sz="0" w:space="0" w:color="auto"/>
            <w:right w:val="none" w:sz="0" w:space="0" w:color="auto"/>
          </w:divBdr>
        </w:div>
        <w:div w:id="645358558">
          <w:marLeft w:val="0"/>
          <w:marRight w:val="0"/>
          <w:marTop w:val="0"/>
          <w:marBottom w:val="0"/>
          <w:divBdr>
            <w:top w:val="none" w:sz="0" w:space="0" w:color="auto"/>
            <w:left w:val="none" w:sz="0" w:space="0" w:color="auto"/>
            <w:bottom w:val="none" w:sz="0" w:space="0" w:color="auto"/>
            <w:right w:val="none" w:sz="0" w:space="0" w:color="auto"/>
          </w:divBdr>
        </w:div>
      </w:divsChild>
    </w:div>
    <w:div w:id="1867792804">
      <w:bodyDiv w:val="1"/>
      <w:marLeft w:val="0"/>
      <w:marRight w:val="0"/>
      <w:marTop w:val="0"/>
      <w:marBottom w:val="0"/>
      <w:divBdr>
        <w:top w:val="none" w:sz="0" w:space="0" w:color="auto"/>
        <w:left w:val="none" w:sz="0" w:space="0" w:color="auto"/>
        <w:bottom w:val="none" w:sz="0" w:space="0" w:color="auto"/>
        <w:right w:val="none" w:sz="0" w:space="0" w:color="auto"/>
      </w:divBdr>
      <w:divsChild>
        <w:div w:id="1769735091">
          <w:marLeft w:val="0"/>
          <w:marRight w:val="0"/>
          <w:marTop w:val="0"/>
          <w:marBottom w:val="0"/>
          <w:divBdr>
            <w:top w:val="none" w:sz="0" w:space="0" w:color="auto"/>
            <w:left w:val="none" w:sz="0" w:space="0" w:color="auto"/>
            <w:bottom w:val="none" w:sz="0" w:space="0" w:color="auto"/>
            <w:right w:val="none" w:sz="0" w:space="0" w:color="auto"/>
          </w:divBdr>
          <w:divsChild>
            <w:div w:id="426315066">
              <w:marLeft w:val="0"/>
              <w:marRight w:val="0"/>
              <w:marTop w:val="0"/>
              <w:marBottom w:val="0"/>
              <w:divBdr>
                <w:top w:val="none" w:sz="0" w:space="0" w:color="auto"/>
                <w:left w:val="none" w:sz="0" w:space="0" w:color="auto"/>
                <w:bottom w:val="none" w:sz="0" w:space="0" w:color="auto"/>
                <w:right w:val="none" w:sz="0" w:space="0" w:color="auto"/>
              </w:divBdr>
              <w:divsChild>
                <w:div w:id="9251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2625">
      <w:bodyDiv w:val="1"/>
      <w:marLeft w:val="0"/>
      <w:marRight w:val="0"/>
      <w:marTop w:val="0"/>
      <w:marBottom w:val="0"/>
      <w:divBdr>
        <w:top w:val="none" w:sz="0" w:space="0" w:color="auto"/>
        <w:left w:val="none" w:sz="0" w:space="0" w:color="auto"/>
        <w:bottom w:val="none" w:sz="0" w:space="0" w:color="auto"/>
        <w:right w:val="none" w:sz="0" w:space="0" w:color="auto"/>
      </w:divBdr>
      <w:divsChild>
        <w:div w:id="511333438">
          <w:marLeft w:val="0"/>
          <w:marRight w:val="0"/>
          <w:marTop w:val="0"/>
          <w:marBottom w:val="0"/>
          <w:divBdr>
            <w:top w:val="none" w:sz="0" w:space="0" w:color="auto"/>
            <w:left w:val="none" w:sz="0" w:space="0" w:color="auto"/>
            <w:bottom w:val="none" w:sz="0" w:space="0" w:color="auto"/>
            <w:right w:val="none" w:sz="0" w:space="0" w:color="auto"/>
          </w:divBdr>
          <w:divsChild>
            <w:div w:id="1678968333">
              <w:marLeft w:val="0"/>
              <w:marRight w:val="0"/>
              <w:marTop w:val="0"/>
              <w:marBottom w:val="0"/>
              <w:divBdr>
                <w:top w:val="none" w:sz="0" w:space="0" w:color="auto"/>
                <w:left w:val="none" w:sz="0" w:space="0" w:color="auto"/>
                <w:bottom w:val="none" w:sz="0" w:space="0" w:color="auto"/>
                <w:right w:val="none" w:sz="0" w:space="0" w:color="auto"/>
              </w:divBdr>
              <w:divsChild>
                <w:div w:id="16988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93487">
      <w:bodyDiv w:val="1"/>
      <w:marLeft w:val="0"/>
      <w:marRight w:val="0"/>
      <w:marTop w:val="0"/>
      <w:marBottom w:val="0"/>
      <w:divBdr>
        <w:top w:val="none" w:sz="0" w:space="0" w:color="auto"/>
        <w:left w:val="none" w:sz="0" w:space="0" w:color="auto"/>
        <w:bottom w:val="none" w:sz="0" w:space="0" w:color="auto"/>
        <w:right w:val="none" w:sz="0" w:space="0" w:color="auto"/>
      </w:divBdr>
      <w:divsChild>
        <w:div w:id="1999917956">
          <w:marLeft w:val="0"/>
          <w:marRight w:val="0"/>
          <w:marTop w:val="0"/>
          <w:marBottom w:val="0"/>
          <w:divBdr>
            <w:top w:val="none" w:sz="0" w:space="0" w:color="auto"/>
            <w:left w:val="none" w:sz="0" w:space="0" w:color="auto"/>
            <w:bottom w:val="none" w:sz="0" w:space="0" w:color="auto"/>
            <w:right w:val="none" w:sz="0" w:space="0" w:color="auto"/>
          </w:divBdr>
          <w:divsChild>
            <w:div w:id="875233743">
              <w:marLeft w:val="0"/>
              <w:marRight w:val="0"/>
              <w:marTop w:val="0"/>
              <w:marBottom w:val="0"/>
              <w:divBdr>
                <w:top w:val="none" w:sz="0" w:space="0" w:color="auto"/>
                <w:left w:val="none" w:sz="0" w:space="0" w:color="auto"/>
                <w:bottom w:val="none" w:sz="0" w:space="0" w:color="auto"/>
                <w:right w:val="none" w:sz="0" w:space="0" w:color="auto"/>
              </w:divBdr>
              <w:divsChild>
                <w:div w:id="1921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tune.com/2017/09/12/hurricane-irma-damage-relief-caribbean-islan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cp-eu-trade.org/library/files/byron-lewis_en_0907_ictsd-aprodev_formulating-sustainable-development-benchmarks-for-an-eu-cariforum-epa.pdf" TargetMode="External"/><Relationship Id="rId4" Type="http://schemas.openxmlformats.org/officeDocument/2006/relationships/settings" Target="settings.xml"/><Relationship Id="rId9" Type="http://schemas.openxmlformats.org/officeDocument/2006/relationships/hyperlink" Target="http://byron-lewis-en-0607-ictsd-formulating-sustainable-development-benchmarkms-for-an-eu-cariforum-epa-pdf-d74313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E0B45C5-5A20-4041-8564-2A5DA1B3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7342</Words>
  <Characters>41851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LEWIS,Patsy P</dc:creator>
  <cp:lastModifiedBy>patsy Lewis</cp:lastModifiedBy>
  <cp:revision>4</cp:revision>
  <cp:lastPrinted>2019-03-04T14:02:00Z</cp:lastPrinted>
  <dcterms:created xsi:type="dcterms:W3CDTF">2019-03-07T17:06:00Z</dcterms:created>
  <dcterms:modified xsi:type="dcterms:W3CDTF">2019-03-07T17:26:00Z</dcterms:modified>
</cp:coreProperties>
</file>